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287" w:rsidRPr="00DB1167" w:rsidRDefault="00060E38" w:rsidP="001D7BE2">
      <w:pPr>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 xml:space="preserve">  </w:t>
      </w:r>
      <w:r w:rsidR="00847287" w:rsidRPr="00DB1167">
        <w:rPr>
          <w:rFonts w:ascii="Times New Roman" w:hAnsi="Times New Roman" w:cs="Times New Roman"/>
          <w:smallCaps/>
          <w:sz w:val="24"/>
          <w:szCs w:val="24"/>
        </w:rPr>
        <w:t>Администрация Кировского муниципального района Ленинградской области</w:t>
      </w: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9E4D4A" w:rsidP="001D7BE2">
      <w:pPr>
        <w:spacing w:after="0" w:line="240" w:lineRule="auto"/>
        <w:jc w:val="center"/>
        <w:rPr>
          <w:rFonts w:ascii="Times New Roman" w:hAnsi="Times New Roman" w:cs="Times New Roman"/>
          <w:b/>
          <w:i/>
          <w:caps/>
          <w:sz w:val="32"/>
          <w:szCs w:val="32"/>
        </w:rPr>
      </w:pPr>
      <w:r w:rsidRPr="00DB1167">
        <w:rPr>
          <w:rFonts w:ascii="Times New Roman" w:hAnsi="Times New Roman" w:cs="Times New Roman"/>
          <w:b/>
          <w:i/>
          <w:caps/>
          <w:sz w:val="32"/>
          <w:szCs w:val="32"/>
        </w:rPr>
        <w:t xml:space="preserve">ОТЧЕТ </w:t>
      </w:r>
      <w:r w:rsidR="008B4E1A" w:rsidRPr="00DB1167">
        <w:rPr>
          <w:rFonts w:ascii="Times New Roman" w:hAnsi="Times New Roman" w:cs="Times New Roman"/>
          <w:b/>
          <w:i/>
          <w:caps/>
          <w:sz w:val="32"/>
          <w:szCs w:val="32"/>
        </w:rPr>
        <w:t>О СОЦИАЛЬНО</w:t>
      </w:r>
      <w:r w:rsidR="00847287" w:rsidRPr="00DB1167">
        <w:rPr>
          <w:rFonts w:ascii="Times New Roman" w:hAnsi="Times New Roman" w:cs="Times New Roman"/>
          <w:b/>
          <w:i/>
          <w:caps/>
          <w:sz w:val="32"/>
          <w:szCs w:val="32"/>
        </w:rPr>
        <w:t>-экономическо</w:t>
      </w:r>
      <w:r w:rsidRPr="00DB1167">
        <w:rPr>
          <w:rFonts w:ascii="Times New Roman" w:hAnsi="Times New Roman" w:cs="Times New Roman"/>
          <w:b/>
          <w:i/>
          <w:caps/>
          <w:sz w:val="32"/>
          <w:szCs w:val="32"/>
        </w:rPr>
        <w:t>м развитиИ</w:t>
      </w:r>
      <w:r w:rsidR="00847287" w:rsidRPr="00DB1167">
        <w:rPr>
          <w:rFonts w:ascii="Times New Roman" w:hAnsi="Times New Roman" w:cs="Times New Roman"/>
          <w:b/>
          <w:i/>
          <w:caps/>
          <w:sz w:val="32"/>
          <w:szCs w:val="32"/>
        </w:rPr>
        <w:t xml:space="preserve"> Кировского муниципального района</w:t>
      </w:r>
    </w:p>
    <w:p w:rsidR="00847287" w:rsidRPr="00DB1167" w:rsidRDefault="00847287" w:rsidP="001D7BE2">
      <w:pPr>
        <w:spacing w:after="0" w:line="240" w:lineRule="auto"/>
        <w:jc w:val="center"/>
        <w:rPr>
          <w:rFonts w:ascii="Times New Roman" w:hAnsi="Times New Roman" w:cs="Times New Roman"/>
          <w:b/>
          <w:i/>
          <w:caps/>
          <w:sz w:val="32"/>
          <w:szCs w:val="32"/>
        </w:rPr>
      </w:pPr>
      <w:r w:rsidRPr="00DB1167">
        <w:rPr>
          <w:rFonts w:ascii="Times New Roman" w:hAnsi="Times New Roman" w:cs="Times New Roman"/>
          <w:b/>
          <w:i/>
          <w:caps/>
          <w:sz w:val="32"/>
          <w:szCs w:val="32"/>
        </w:rPr>
        <w:t>Ленинградской области</w:t>
      </w:r>
    </w:p>
    <w:p w:rsidR="00847287" w:rsidRPr="00DB1167" w:rsidRDefault="00847287" w:rsidP="001D7BE2">
      <w:pPr>
        <w:spacing w:after="0" w:line="240" w:lineRule="auto"/>
        <w:jc w:val="center"/>
        <w:rPr>
          <w:rFonts w:ascii="Times New Roman" w:hAnsi="Times New Roman" w:cs="Times New Roman"/>
          <w:caps/>
          <w:sz w:val="32"/>
          <w:szCs w:val="32"/>
        </w:rPr>
      </w:pPr>
      <w:r w:rsidRPr="00DB1167">
        <w:rPr>
          <w:rFonts w:ascii="Times New Roman" w:hAnsi="Times New Roman" w:cs="Times New Roman"/>
          <w:b/>
          <w:i/>
          <w:caps/>
          <w:sz w:val="32"/>
          <w:szCs w:val="32"/>
        </w:rPr>
        <w:t xml:space="preserve">за </w:t>
      </w:r>
      <w:r w:rsidR="00B624D6" w:rsidRPr="00DB1167">
        <w:rPr>
          <w:rFonts w:ascii="Times New Roman" w:hAnsi="Times New Roman" w:cs="Times New Roman"/>
          <w:b/>
          <w:i/>
          <w:caps/>
          <w:sz w:val="32"/>
          <w:szCs w:val="32"/>
        </w:rPr>
        <w:t>январь-</w:t>
      </w:r>
      <w:r w:rsidR="003939C3" w:rsidRPr="00DB1167">
        <w:rPr>
          <w:rFonts w:ascii="Times New Roman" w:hAnsi="Times New Roman" w:cs="Times New Roman"/>
          <w:b/>
          <w:i/>
          <w:caps/>
          <w:sz w:val="32"/>
          <w:szCs w:val="32"/>
        </w:rPr>
        <w:t>март</w:t>
      </w:r>
      <w:r w:rsidRPr="00DB1167">
        <w:rPr>
          <w:rFonts w:ascii="Times New Roman" w:hAnsi="Times New Roman" w:cs="Times New Roman"/>
          <w:b/>
          <w:i/>
          <w:caps/>
          <w:sz w:val="32"/>
          <w:szCs w:val="32"/>
        </w:rPr>
        <w:t xml:space="preserve"> 20</w:t>
      </w:r>
      <w:r w:rsidR="00B112F6" w:rsidRPr="00DB1167">
        <w:rPr>
          <w:rFonts w:ascii="Times New Roman" w:hAnsi="Times New Roman" w:cs="Times New Roman"/>
          <w:b/>
          <w:i/>
          <w:caps/>
          <w:sz w:val="32"/>
          <w:szCs w:val="32"/>
        </w:rPr>
        <w:t>2</w:t>
      </w:r>
      <w:r w:rsidR="004A3C45" w:rsidRPr="00DB1167">
        <w:rPr>
          <w:rFonts w:ascii="Times New Roman" w:hAnsi="Times New Roman" w:cs="Times New Roman"/>
          <w:b/>
          <w:i/>
          <w:caps/>
          <w:sz w:val="32"/>
          <w:szCs w:val="32"/>
        </w:rPr>
        <w:t>4</w:t>
      </w:r>
      <w:r w:rsidRPr="00DB1167">
        <w:rPr>
          <w:rFonts w:ascii="Times New Roman" w:hAnsi="Times New Roman" w:cs="Times New Roman"/>
          <w:b/>
          <w:i/>
          <w:caps/>
          <w:sz w:val="32"/>
          <w:szCs w:val="32"/>
        </w:rPr>
        <w:t xml:space="preserve"> года</w:t>
      </w: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847287" w:rsidRPr="00DB1167" w:rsidRDefault="00847287"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D914E5" w:rsidRPr="00DB1167" w:rsidRDefault="00D914E5" w:rsidP="001D7BE2">
      <w:pPr>
        <w:spacing w:after="0" w:line="240" w:lineRule="auto"/>
        <w:jc w:val="center"/>
        <w:rPr>
          <w:rFonts w:ascii="Times New Roman" w:hAnsi="Times New Roman" w:cs="Times New Roman"/>
          <w:sz w:val="40"/>
          <w:szCs w:val="40"/>
        </w:rPr>
      </w:pPr>
    </w:p>
    <w:p w:rsidR="00F0356D" w:rsidRPr="00DB1167" w:rsidRDefault="00F0356D" w:rsidP="001D7BE2">
      <w:pPr>
        <w:spacing w:after="0" w:line="240" w:lineRule="auto"/>
        <w:jc w:val="center"/>
        <w:rPr>
          <w:rFonts w:ascii="Times New Roman" w:hAnsi="Times New Roman" w:cs="Times New Roman"/>
          <w:sz w:val="40"/>
          <w:szCs w:val="40"/>
        </w:rPr>
      </w:pPr>
    </w:p>
    <w:p w:rsidR="00847287" w:rsidRPr="00DB1167" w:rsidRDefault="00B112F6" w:rsidP="001D7BE2">
      <w:pPr>
        <w:spacing w:after="0" w:line="240" w:lineRule="auto"/>
        <w:jc w:val="center"/>
        <w:rPr>
          <w:rFonts w:ascii="Times New Roman" w:hAnsi="Times New Roman" w:cs="Times New Roman"/>
          <w:sz w:val="28"/>
          <w:szCs w:val="28"/>
        </w:rPr>
      </w:pPr>
      <w:r w:rsidRPr="00DB1167">
        <w:rPr>
          <w:rFonts w:ascii="Times New Roman" w:hAnsi="Times New Roman" w:cs="Times New Roman"/>
          <w:sz w:val="28"/>
          <w:szCs w:val="28"/>
        </w:rPr>
        <w:t>202</w:t>
      </w:r>
      <w:r w:rsidR="004A3C45" w:rsidRPr="00DB1167">
        <w:rPr>
          <w:rFonts w:ascii="Times New Roman" w:hAnsi="Times New Roman" w:cs="Times New Roman"/>
          <w:sz w:val="28"/>
          <w:szCs w:val="28"/>
        </w:rPr>
        <w:t>4</w:t>
      </w:r>
    </w:p>
    <w:p w:rsidR="00D57181" w:rsidRPr="00DB1167" w:rsidRDefault="00D57181" w:rsidP="001D7BE2">
      <w:pPr>
        <w:spacing w:after="0" w:line="240" w:lineRule="auto"/>
        <w:jc w:val="center"/>
        <w:rPr>
          <w:rFonts w:ascii="Times New Roman" w:hAnsi="Times New Roman" w:cs="Times New Roman"/>
          <w:sz w:val="28"/>
          <w:szCs w:val="28"/>
        </w:rPr>
      </w:pPr>
    </w:p>
    <w:p w:rsidR="00847287" w:rsidRPr="00DB1167" w:rsidRDefault="00847287" w:rsidP="00F03C07">
      <w:pPr>
        <w:spacing w:after="0" w:line="240" w:lineRule="auto"/>
        <w:jc w:val="center"/>
        <w:rPr>
          <w:rFonts w:ascii="Times New Roman" w:hAnsi="Times New Roman" w:cs="Times New Roman"/>
          <w:b/>
          <w:sz w:val="28"/>
          <w:szCs w:val="28"/>
        </w:rPr>
      </w:pPr>
      <w:r w:rsidRPr="00DB1167">
        <w:rPr>
          <w:rFonts w:ascii="Times New Roman" w:hAnsi="Times New Roman" w:cs="Times New Roman"/>
          <w:b/>
          <w:sz w:val="28"/>
          <w:szCs w:val="28"/>
        </w:rPr>
        <w:lastRenderedPageBreak/>
        <w:t>Пояснительная записка</w:t>
      </w:r>
    </w:p>
    <w:p w:rsidR="00847287" w:rsidRPr="00DB1167" w:rsidRDefault="00847287" w:rsidP="00F03C07">
      <w:pPr>
        <w:spacing w:after="0" w:line="240" w:lineRule="auto"/>
        <w:jc w:val="center"/>
        <w:rPr>
          <w:rFonts w:ascii="Times New Roman" w:hAnsi="Times New Roman" w:cs="Times New Roman"/>
          <w:b/>
          <w:sz w:val="28"/>
          <w:szCs w:val="28"/>
        </w:rPr>
      </w:pPr>
      <w:r w:rsidRPr="00DB1167">
        <w:rPr>
          <w:rFonts w:ascii="Times New Roman" w:hAnsi="Times New Roman" w:cs="Times New Roman"/>
          <w:b/>
          <w:sz w:val="28"/>
          <w:szCs w:val="28"/>
        </w:rPr>
        <w:t>к отчету о социально-экономическом развитии</w:t>
      </w:r>
    </w:p>
    <w:p w:rsidR="00847287" w:rsidRPr="00DB1167" w:rsidRDefault="00847287" w:rsidP="00F03C07">
      <w:pPr>
        <w:spacing w:after="0" w:line="240" w:lineRule="auto"/>
        <w:jc w:val="center"/>
        <w:rPr>
          <w:rFonts w:ascii="Times New Roman" w:hAnsi="Times New Roman" w:cs="Times New Roman"/>
          <w:b/>
          <w:sz w:val="28"/>
          <w:szCs w:val="28"/>
        </w:rPr>
      </w:pPr>
      <w:r w:rsidRPr="00DB1167">
        <w:rPr>
          <w:rFonts w:ascii="Times New Roman" w:hAnsi="Times New Roman" w:cs="Times New Roman"/>
          <w:b/>
          <w:sz w:val="28"/>
          <w:szCs w:val="28"/>
        </w:rPr>
        <w:t>Кировского муниципального района Ленинградской области</w:t>
      </w:r>
    </w:p>
    <w:p w:rsidR="00847287" w:rsidRPr="00DB1167" w:rsidRDefault="008602CA" w:rsidP="00F03C07">
      <w:pPr>
        <w:spacing w:after="0" w:line="240" w:lineRule="auto"/>
        <w:jc w:val="center"/>
        <w:rPr>
          <w:rFonts w:ascii="Times New Roman" w:hAnsi="Times New Roman" w:cs="Times New Roman"/>
          <w:b/>
          <w:sz w:val="28"/>
          <w:szCs w:val="28"/>
        </w:rPr>
      </w:pPr>
      <w:r w:rsidRPr="00DB1167">
        <w:rPr>
          <w:rFonts w:ascii="Times New Roman" w:hAnsi="Times New Roman" w:cs="Times New Roman"/>
          <w:b/>
          <w:sz w:val="28"/>
          <w:szCs w:val="28"/>
        </w:rPr>
        <w:t xml:space="preserve">за </w:t>
      </w:r>
      <w:r w:rsidR="00452F81" w:rsidRPr="00DB1167">
        <w:rPr>
          <w:rFonts w:ascii="Times New Roman" w:hAnsi="Times New Roman" w:cs="Times New Roman"/>
          <w:b/>
          <w:sz w:val="28"/>
          <w:szCs w:val="28"/>
        </w:rPr>
        <w:t xml:space="preserve">январь - </w:t>
      </w:r>
      <w:r w:rsidR="003939C3" w:rsidRPr="00DB1167">
        <w:rPr>
          <w:rFonts w:ascii="Times New Roman" w:hAnsi="Times New Roman" w:cs="Times New Roman"/>
          <w:b/>
          <w:sz w:val="28"/>
          <w:szCs w:val="28"/>
        </w:rPr>
        <w:t>март</w:t>
      </w:r>
      <w:r w:rsidR="00847287" w:rsidRPr="00DB1167">
        <w:rPr>
          <w:rFonts w:ascii="Times New Roman" w:hAnsi="Times New Roman" w:cs="Times New Roman"/>
          <w:b/>
          <w:sz w:val="28"/>
          <w:szCs w:val="28"/>
        </w:rPr>
        <w:t xml:space="preserve"> 20</w:t>
      </w:r>
      <w:r w:rsidR="00377AD7" w:rsidRPr="00DB1167">
        <w:rPr>
          <w:rFonts w:ascii="Times New Roman" w:hAnsi="Times New Roman" w:cs="Times New Roman"/>
          <w:b/>
          <w:sz w:val="28"/>
          <w:szCs w:val="28"/>
        </w:rPr>
        <w:t>2</w:t>
      </w:r>
      <w:r w:rsidR="00C84A55" w:rsidRPr="00DB1167">
        <w:rPr>
          <w:rFonts w:ascii="Times New Roman" w:hAnsi="Times New Roman" w:cs="Times New Roman"/>
          <w:b/>
          <w:sz w:val="28"/>
          <w:szCs w:val="28"/>
        </w:rPr>
        <w:t>4</w:t>
      </w:r>
      <w:r w:rsidR="00847287" w:rsidRPr="00DB1167">
        <w:rPr>
          <w:rFonts w:ascii="Times New Roman" w:hAnsi="Times New Roman" w:cs="Times New Roman"/>
          <w:b/>
          <w:sz w:val="28"/>
          <w:szCs w:val="28"/>
        </w:rPr>
        <w:t xml:space="preserve"> года.</w:t>
      </w:r>
    </w:p>
    <w:p w:rsidR="00847287" w:rsidRPr="00DB1167" w:rsidRDefault="00847287" w:rsidP="001D7BE2">
      <w:pPr>
        <w:spacing w:after="0" w:line="240" w:lineRule="auto"/>
        <w:ind w:firstLine="709"/>
        <w:jc w:val="center"/>
        <w:rPr>
          <w:rFonts w:ascii="Times New Roman" w:hAnsi="Times New Roman" w:cs="Times New Roman"/>
          <w:b/>
          <w:sz w:val="28"/>
          <w:szCs w:val="28"/>
        </w:rPr>
      </w:pPr>
    </w:p>
    <w:p w:rsidR="00847287" w:rsidRPr="00DB1167"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b/>
          <w:sz w:val="28"/>
          <w:szCs w:val="28"/>
          <w:lang w:eastAsia="ru-RU"/>
        </w:rPr>
        <w:t>Демография.</w:t>
      </w:r>
      <w:r w:rsidR="00AB792C" w:rsidRPr="00DB1167">
        <w:rPr>
          <w:rFonts w:ascii="Times New Roman" w:eastAsia="Times New Roman" w:hAnsi="Times New Roman" w:cs="Times New Roman"/>
          <w:b/>
          <w:sz w:val="28"/>
          <w:szCs w:val="28"/>
          <w:lang w:eastAsia="ru-RU"/>
        </w:rPr>
        <w:t xml:space="preserve"> </w:t>
      </w:r>
      <w:r w:rsidRPr="00DB1167">
        <w:rPr>
          <w:rFonts w:ascii="Times New Roman" w:eastAsia="Times New Roman" w:hAnsi="Times New Roman" w:cs="Times New Roman"/>
          <w:sz w:val="28"/>
          <w:szCs w:val="28"/>
          <w:lang w:eastAsia="ru-RU"/>
        </w:rPr>
        <w:t>Численность населения Кировского муниципального района на 01.01.20</w:t>
      </w:r>
      <w:r w:rsidR="002234C0" w:rsidRPr="00DB1167">
        <w:rPr>
          <w:rFonts w:ascii="Times New Roman" w:eastAsia="Times New Roman" w:hAnsi="Times New Roman" w:cs="Times New Roman"/>
          <w:sz w:val="28"/>
          <w:szCs w:val="28"/>
          <w:lang w:eastAsia="ru-RU"/>
        </w:rPr>
        <w:t>2</w:t>
      </w:r>
      <w:r w:rsidR="00990CF3" w:rsidRPr="00DB1167">
        <w:rPr>
          <w:rFonts w:ascii="Times New Roman" w:eastAsia="Times New Roman" w:hAnsi="Times New Roman" w:cs="Times New Roman"/>
          <w:sz w:val="28"/>
          <w:szCs w:val="28"/>
          <w:lang w:eastAsia="ru-RU"/>
        </w:rPr>
        <w:t>4</w:t>
      </w:r>
      <w:r w:rsidR="00AB792C"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 xml:space="preserve">составила </w:t>
      </w:r>
      <w:r w:rsidR="00D26EBE" w:rsidRPr="00DB1167">
        <w:rPr>
          <w:rFonts w:ascii="Times New Roman" w:eastAsia="Times New Roman" w:hAnsi="Times New Roman" w:cs="Times New Roman"/>
          <w:sz w:val="28"/>
          <w:szCs w:val="28"/>
          <w:lang w:eastAsia="ru-RU"/>
        </w:rPr>
        <w:t xml:space="preserve">108 </w:t>
      </w:r>
      <w:r w:rsidR="00990CF3" w:rsidRPr="00DB1167">
        <w:rPr>
          <w:rFonts w:ascii="Times New Roman" w:eastAsia="Times New Roman" w:hAnsi="Times New Roman" w:cs="Times New Roman"/>
          <w:sz w:val="28"/>
          <w:szCs w:val="28"/>
          <w:lang w:eastAsia="ru-RU"/>
        </w:rPr>
        <w:t>186</w:t>
      </w:r>
      <w:r w:rsidR="004A5734" w:rsidRPr="00DB1167">
        <w:rPr>
          <w:rFonts w:ascii="Times New Roman" w:eastAsia="Times New Roman" w:hAnsi="Times New Roman" w:cs="Times New Roman"/>
          <w:sz w:val="28"/>
          <w:szCs w:val="28"/>
          <w:lang w:eastAsia="ru-RU"/>
        </w:rPr>
        <w:t xml:space="preserve"> чел.</w:t>
      </w:r>
      <w:r w:rsidRPr="00DB1167">
        <w:rPr>
          <w:rFonts w:ascii="Times New Roman" w:eastAsia="Times New Roman" w:hAnsi="Times New Roman" w:cs="Times New Roman"/>
          <w:sz w:val="28"/>
          <w:szCs w:val="28"/>
          <w:lang w:eastAsia="ru-RU"/>
        </w:rPr>
        <w:t xml:space="preserve">, и </w:t>
      </w:r>
      <w:r w:rsidR="006E0944" w:rsidRPr="00DB1167">
        <w:rPr>
          <w:rFonts w:ascii="Times New Roman" w:eastAsia="Times New Roman" w:hAnsi="Times New Roman" w:cs="Times New Roman"/>
          <w:sz w:val="28"/>
          <w:szCs w:val="28"/>
          <w:lang w:eastAsia="ru-RU"/>
        </w:rPr>
        <w:t>снизилась</w:t>
      </w:r>
      <w:r w:rsidR="00ED3629"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 xml:space="preserve">по </w:t>
      </w:r>
      <w:r w:rsidR="004A5734" w:rsidRPr="00DB1167">
        <w:rPr>
          <w:rFonts w:ascii="Times New Roman" w:eastAsia="Times New Roman" w:hAnsi="Times New Roman" w:cs="Times New Roman"/>
          <w:sz w:val="28"/>
          <w:szCs w:val="28"/>
          <w:lang w:eastAsia="ru-RU"/>
        </w:rPr>
        <w:t>сравнению с</w:t>
      </w:r>
      <w:r w:rsidRPr="00DB1167">
        <w:rPr>
          <w:rFonts w:ascii="Times New Roman" w:eastAsia="Times New Roman" w:hAnsi="Times New Roman" w:cs="Times New Roman"/>
          <w:sz w:val="28"/>
          <w:szCs w:val="28"/>
          <w:lang w:eastAsia="ru-RU"/>
        </w:rPr>
        <w:t xml:space="preserve"> началом 20</w:t>
      </w:r>
      <w:r w:rsidR="007C7D45" w:rsidRPr="00DB1167">
        <w:rPr>
          <w:rFonts w:ascii="Times New Roman" w:eastAsia="Times New Roman" w:hAnsi="Times New Roman" w:cs="Times New Roman"/>
          <w:sz w:val="28"/>
          <w:szCs w:val="28"/>
          <w:lang w:eastAsia="ru-RU"/>
        </w:rPr>
        <w:t>2</w:t>
      </w:r>
      <w:r w:rsidR="00990CF3" w:rsidRPr="00DB1167">
        <w:rPr>
          <w:rFonts w:ascii="Times New Roman" w:eastAsia="Times New Roman" w:hAnsi="Times New Roman" w:cs="Times New Roman"/>
          <w:sz w:val="28"/>
          <w:szCs w:val="28"/>
          <w:lang w:eastAsia="ru-RU"/>
        </w:rPr>
        <w:t>3</w:t>
      </w:r>
      <w:r w:rsidRPr="00DB1167">
        <w:rPr>
          <w:rFonts w:ascii="Times New Roman" w:eastAsia="Times New Roman" w:hAnsi="Times New Roman" w:cs="Times New Roman"/>
          <w:sz w:val="28"/>
          <w:szCs w:val="28"/>
          <w:lang w:eastAsia="ru-RU"/>
        </w:rPr>
        <w:t xml:space="preserve"> года на </w:t>
      </w:r>
      <w:r w:rsidR="00D26EBE" w:rsidRPr="00DB1167">
        <w:rPr>
          <w:rFonts w:ascii="Times New Roman" w:eastAsia="Times New Roman" w:hAnsi="Times New Roman" w:cs="Times New Roman"/>
          <w:sz w:val="28"/>
          <w:szCs w:val="28"/>
          <w:lang w:eastAsia="ru-RU"/>
        </w:rPr>
        <w:t>0,</w:t>
      </w:r>
      <w:r w:rsidR="00990CF3" w:rsidRPr="00DB1167">
        <w:rPr>
          <w:rFonts w:ascii="Times New Roman" w:eastAsia="Times New Roman" w:hAnsi="Times New Roman" w:cs="Times New Roman"/>
          <w:sz w:val="28"/>
          <w:szCs w:val="28"/>
          <w:lang w:eastAsia="ru-RU"/>
        </w:rPr>
        <w:t>25</w:t>
      </w:r>
      <w:r w:rsidRPr="00DB1167">
        <w:rPr>
          <w:rFonts w:ascii="Times New Roman" w:eastAsia="Times New Roman" w:hAnsi="Times New Roman" w:cs="Times New Roman"/>
          <w:sz w:val="28"/>
          <w:szCs w:val="28"/>
          <w:lang w:eastAsia="ru-RU"/>
        </w:rPr>
        <w:t xml:space="preserve"> % (или на </w:t>
      </w:r>
      <w:r w:rsidR="00990CF3" w:rsidRPr="00DB1167">
        <w:rPr>
          <w:rFonts w:ascii="Times New Roman" w:eastAsia="Times New Roman" w:hAnsi="Times New Roman" w:cs="Times New Roman"/>
          <w:sz w:val="28"/>
          <w:szCs w:val="28"/>
          <w:lang w:eastAsia="ru-RU"/>
        </w:rPr>
        <w:t>274</w:t>
      </w:r>
      <w:r w:rsidR="00D26EBE"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чел.).</w:t>
      </w:r>
    </w:p>
    <w:p w:rsidR="00847287" w:rsidRPr="00DB1167" w:rsidRDefault="00847287" w:rsidP="001D7BE2">
      <w:pPr>
        <w:suppressAutoHyphens/>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 xml:space="preserve">Из общей численности населения: </w:t>
      </w:r>
    </w:p>
    <w:p w:rsidR="00174F13" w:rsidRPr="00DB1167" w:rsidRDefault="00847287" w:rsidP="00DF6F3B">
      <w:pPr>
        <w:pStyle w:val="a5"/>
        <w:numPr>
          <w:ilvl w:val="0"/>
          <w:numId w:val="7"/>
        </w:numPr>
        <w:suppressAutoHyphens/>
        <w:spacing w:after="0" w:line="240" w:lineRule="auto"/>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 xml:space="preserve">в </w:t>
      </w:r>
      <w:r w:rsidR="00046EFF" w:rsidRPr="00DB1167">
        <w:rPr>
          <w:rFonts w:ascii="Times New Roman" w:eastAsia="Times New Roman" w:hAnsi="Times New Roman" w:cs="Times New Roman"/>
          <w:sz w:val="28"/>
          <w:szCs w:val="28"/>
          <w:lang w:eastAsia="ru-RU"/>
        </w:rPr>
        <w:t>городах и</w:t>
      </w:r>
      <w:r w:rsidRPr="00DB1167">
        <w:rPr>
          <w:rFonts w:ascii="Times New Roman" w:eastAsia="Times New Roman" w:hAnsi="Times New Roman" w:cs="Times New Roman"/>
          <w:sz w:val="28"/>
          <w:szCs w:val="28"/>
          <w:lang w:eastAsia="ru-RU"/>
        </w:rPr>
        <w:t xml:space="preserve"> поселках городского типа </w:t>
      </w:r>
      <w:r w:rsidR="00ED3629" w:rsidRPr="00DB1167">
        <w:rPr>
          <w:rFonts w:ascii="Times New Roman" w:eastAsia="Times New Roman" w:hAnsi="Times New Roman" w:cs="Times New Roman"/>
          <w:sz w:val="28"/>
          <w:szCs w:val="28"/>
          <w:lang w:eastAsia="ru-RU"/>
        </w:rPr>
        <w:t xml:space="preserve">проживает </w:t>
      </w:r>
      <w:r w:rsidR="00B340F3" w:rsidRPr="00DB1167">
        <w:rPr>
          <w:rFonts w:ascii="Times New Roman" w:eastAsia="Times New Roman" w:hAnsi="Times New Roman" w:cs="Times New Roman"/>
          <w:sz w:val="28"/>
          <w:szCs w:val="28"/>
          <w:lang w:eastAsia="ru-RU"/>
        </w:rPr>
        <w:t xml:space="preserve">96 </w:t>
      </w:r>
      <w:r w:rsidR="007A03B5" w:rsidRPr="00DB1167">
        <w:rPr>
          <w:rFonts w:ascii="Times New Roman" w:eastAsia="Times New Roman" w:hAnsi="Times New Roman" w:cs="Times New Roman"/>
          <w:sz w:val="28"/>
          <w:szCs w:val="28"/>
          <w:lang w:eastAsia="ru-RU"/>
        </w:rPr>
        <w:t>558</w:t>
      </w:r>
      <w:r w:rsidR="00265482"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чел. (</w:t>
      </w:r>
      <w:r w:rsidR="00B340F3" w:rsidRPr="00DB1167">
        <w:rPr>
          <w:rFonts w:ascii="Times New Roman" w:eastAsia="Times New Roman" w:hAnsi="Times New Roman" w:cs="Times New Roman"/>
          <w:sz w:val="28"/>
          <w:szCs w:val="28"/>
          <w:lang w:eastAsia="ru-RU"/>
        </w:rPr>
        <w:t>89,</w:t>
      </w:r>
      <w:r w:rsidR="007A03B5" w:rsidRPr="00DB1167">
        <w:rPr>
          <w:rFonts w:ascii="Times New Roman" w:eastAsia="Times New Roman" w:hAnsi="Times New Roman" w:cs="Times New Roman"/>
          <w:sz w:val="28"/>
          <w:szCs w:val="28"/>
          <w:lang w:eastAsia="ru-RU"/>
        </w:rPr>
        <w:t>3</w:t>
      </w:r>
      <w:r w:rsidR="006E0944"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w:t>
      </w:r>
      <w:r w:rsidR="00574D17" w:rsidRPr="00DB1167">
        <w:rPr>
          <w:rFonts w:ascii="Times New Roman" w:eastAsia="Times New Roman" w:hAnsi="Times New Roman" w:cs="Times New Roman"/>
          <w:sz w:val="28"/>
          <w:szCs w:val="28"/>
          <w:lang w:eastAsia="ru-RU"/>
        </w:rPr>
        <w:t>;</w:t>
      </w:r>
    </w:p>
    <w:p w:rsidR="00847287" w:rsidRPr="00DB1167" w:rsidRDefault="00046EFF" w:rsidP="00DF6F3B">
      <w:pPr>
        <w:pStyle w:val="a5"/>
        <w:numPr>
          <w:ilvl w:val="0"/>
          <w:numId w:val="7"/>
        </w:numPr>
        <w:suppressAutoHyphens/>
        <w:spacing w:after="0" w:line="240" w:lineRule="auto"/>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в сельских</w:t>
      </w:r>
      <w:r w:rsidR="00847287" w:rsidRPr="00DB1167">
        <w:rPr>
          <w:rFonts w:ascii="Times New Roman" w:eastAsia="Times New Roman" w:hAnsi="Times New Roman" w:cs="Times New Roman"/>
          <w:sz w:val="28"/>
          <w:szCs w:val="28"/>
          <w:lang w:eastAsia="ru-RU"/>
        </w:rPr>
        <w:t xml:space="preserve"> населенных </w:t>
      </w:r>
      <w:r w:rsidRPr="00DB1167">
        <w:rPr>
          <w:rFonts w:ascii="Times New Roman" w:eastAsia="Times New Roman" w:hAnsi="Times New Roman" w:cs="Times New Roman"/>
          <w:sz w:val="28"/>
          <w:szCs w:val="28"/>
          <w:lang w:eastAsia="ru-RU"/>
        </w:rPr>
        <w:t>пунктах проживает</w:t>
      </w:r>
      <w:r w:rsidR="00847287" w:rsidRPr="00DB1167">
        <w:rPr>
          <w:rFonts w:ascii="Times New Roman" w:eastAsia="Times New Roman" w:hAnsi="Times New Roman" w:cs="Times New Roman"/>
          <w:sz w:val="28"/>
          <w:szCs w:val="28"/>
          <w:lang w:eastAsia="ru-RU"/>
        </w:rPr>
        <w:t xml:space="preserve"> </w:t>
      </w:r>
      <w:r w:rsidR="00B340F3" w:rsidRPr="00DB1167">
        <w:rPr>
          <w:rFonts w:ascii="Times New Roman" w:eastAsia="Times New Roman" w:hAnsi="Times New Roman" w:cs="Times New Roman"/>
          <w:sz w:val="28"/>
          <w:szCs w:val="28"/>
          <w:lang w:eastAsia="ru-RU"/>
        </w:rPr>
        <w:t>11 5</w:t>
      </w:r>
      <w:r w:rsidR="007A03B5" w:rsidRPr="00DB1167">
        <w:rPr>
          <w:rFonts w:ascii="Times New Roman" w:eastAsia="Times New Roman" w:hAnsi="Times New Roman" w:cs="Times New Roman"/>
          <w:sz w:val="28"/>
          <w:szCs w:val="28"/>
          <w:lang w:eastAsia="ru-RU"/>
        </w:rPr>
        <w:t>98</w:t>
      </w:r>
      <w:r w:rsidR="00ED3629" w:rsidRPr="00DB1167">
        <w:rPr>
          <w:rFonts w:ascii="Times New Roman" w:eastAsia="Times New Roman" w:hAnsi="Times New Roman" w:cs="Times New Roman"/>
          <w:sz w:val="28"/>
          <w:szCs w:val="28"/>
          <w:lang w:eastAsia="ru-RU"/>
        </w:rPr>
        <w:t xml:space="preserve"> чел. (</w:t>
      </w:r>
      <w:r w:rsidR="00B340F3" w:rsidRPr="00DB1167">
        <w:rPr>
          <w:rFonts w:ascii="Times New Roman" w:eastAsia="Times New Roman" w:hAnsi="Times New Roman" w:cs="Times New Roman"/>
          <w:sz w:val="28"/>
          <w:szCs w:val="28"/>
          <w:lang w:eastAsia="ru-RU"/>
        </w:rPr>
        <w:t>10,</w:t>
      </w:r>
      <w:r w:rsidR="007A03B5" w:rsidRPr="00DB1167">
        <w:rPr>
          <w:rFonts w:ascii="Times New Roman" w:eastAsia="Times New Roman" w:hAnsi="Times New Roman" w:cs="Times New Roman"/>
          <w:sz w:val="28"/>
          <w:szCs w:val="28"/>
          <w:lang w:eastAsia="ru-RU"/>
        </w:rPr>
        <w:t>7</w:t>
      </w:r>
      <w:r w:rsidR="006E0944" w:rsidRPr="00DB1167">
        <w:rPr>
          <w:rFonts w:ascii="Times New Roman" w:eastAsia="Times New Roman" w:hAnsi="Times New Roman" w:cs="Times New Roman"/>
          <w:sz w:val="28"/>
          <w:szCs w:val="28"/>
          <w:lang w:eastAsia="ru-RU"/>
        </w:rPr>
        <w:t xml:space="preserve"> </w:t>
      </w:r>
      <w:r w:rsidR="00847287" w:rsidRPr="00DB1167">
        <w:rPr>
          <w:rFonts w:ascii="Times New Roman" w:eastAsia="Times New Roman" w:hAnsi="Times New Roman" w:cs="Times New Roman"/>
          <w:sz w:val="28"/>
          <w:szCs w:val="28"/>
          <w:lang w:eastAsia="ru-RU"/>
        </w:rPr>
        <w:t>%)</w:t>
      </w:r>
      <w:r w:rsidR="001320CD" w:rsidRPr="00DB1167">
        <w:rPr>
          <w:rFonts w:ascii="Times New Roman" w:eastAsia="Times New Roman" w:hAnsi="Times New Roman" w:cs="Times New Roman"/>
          <w:sz w:val="28"/>
          <w:szCs w:val="28"/>
          <w:lang w:eastAsia="ru-RU"/>
        </w:rPr>
        <w:t>.</w:t>
      </w:r>
    </w:p>
    <w:p w:rsidR="00847287" w:rsidRPr="00DB1167"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 xml:space="preserve">За </w:t>
      </w:r>
      <w:r w:rsidR="0091174D" w:rsidRPr="00DB1167">
        <w:rPr>
          <w:rFonts w:ascii="Times New Roman" w:eastAsia="Times New Roman" w:hAnsi="Times New Roman" w:cs="Times New Roman"/>
          <w:sz w:val="28"/>
          <w:szCs w:val="28"/>
          <w:lang w:eastAsia="ru-RU"/>
        </w:rPr>
        <w:t>3</w:t>
      </w:r>
      <w:r w:rsidR="00556F04" w:rsidRPr="00DB1167">
        <w:rPr>
          <w:rFonts w:ascii="Times New Roman" w:eastAsia="Times New Roman" w:hAnsi="Times New Roman" w:cs="Times New Roman"/>
          <w:sz w:val="28"/>
          <w:szCs w:val="28"/>
          <w:lang w:eastAsia="ru-RU"/>
        </w:rPr>
        <w:t xml:space="preserve"> месяц</w:t>
      </w:r>
      <w:r w:rsidR="0091174D" w:rsidRPr="00DB1167">
        <w:rPr>
          <w:rFonts w:ascii="Times New Roman" w:eastAsia="Times New Roman" w:hAnsi="Times New Roman" w:cs="Times New Roman"/>
          <w:sz w:val="28"/>
          <w:szCs w:val="28"/>
          <w:lang w:eastAsia="ru-RU"/>
        </w:rPr>
        <w:t>а</w:t>
      </w:r>
      <w:r w:rsidRPr="00DB1167">
        <w:rPr>
          <w:rFonts w:ascii="Times New Roman" w:eastAsia="Times New Roman" w:hAnsi="Times New Roman" w:cs="Times New Roman"/>
          <w:sz w:val="28"/>
          <w:szCs w:val="28"/>
          <w:lang w:eastAsia="ru-RU"/>
        </w:rPr>
        <w:t xml:space="preserve"> 20</w:t>
      </w:r>
      <w:r w:rsidR="00AC3F46" w:rsidRPr="00DB1167">
        <w:rPr>
          <w:rFonts w:ascii="Times New Roman" w:eastAsia="Times New Roman" w:hAnsi="Times New Roman" w:cs="Times New Roman"/>
          <w:sz w:val="28"/>
          <w:szCs w:val="28"/>
          <w:lang w:eastAsia="ru-RU"/>
        </w:rPr>
        <w:t>2</w:t>
      </w:r>
      <w:r w:rsidR="00916134" w:rsidRPr="00DB1167">
        <w:rPr>
          <w:rFonts w:ascii="Times New Roman" w:eastAsia="Times New Roman" w:hAnsi="Times New Roman" w:cs="Times New Roman"/>
          <w:sz w:val="28"/>
          <w:szCs w:val="28"/>
          <w:lang w:eastAsia="ru-RU"/>
        </w:rPr>
        <w:t>4</w:t>
      </w:r>
      <w:r w:rsidRPr="00DB1167">
        <w:rPr>
          <w:rFonts w:ascii="Times New Roman" w:eastAsia="Times New Roman" w:hAnsi="Times New Roman" w:cs="Times New Roman"/>
          <w:sz w:val="28"/>
          <w:szCs w:val="28"/>
          <w:lang w:eastAsia="ru-RU"/>
        </w:rPr>
        <w:t xml:space="preserve"> года в районе зарегистрировано рождений </w:t>
      </w:r>
      <w:r w:rsidR="00FD1A30" w:rsidRPr="00DB1167">
        <w:rPr>
          <w:rFonts w:ascii="Times New Roman" w:eastAsia="Times New Roman" w:hAnsi="Times New Roman" w:cs="Times New Roman"/>
          <w:sz w:val="28"/>
          <w:szCs w:val="28"/>
          <w:lang w:eastAsia="ru-RU"/>
        </w:rPr>
        <w:t>–</w:t>
      </w:r>
      <w:r w:rsidRPr="00DB1167">
        <w:rPr>
          <w:rFonts w:ascii="Times New Roman" w:eastAsia="Times New Roman" w:hAnsi="Times New Roman" w:cs="Times New Roman"/>
          <w:sz w:val="28"/>
          <w:szCs w:val="28"/>
          <w:lang w:eastAsia="ru-RU"/>
        </w:rPr>
        <w:t xml:space="preserve"> </w:t>
      </w:r>
      <w:r w:rsidR="007D2EF2" w:rsidRPr="00DB1167">
        <w:rPr>
          <w:rFonts w:ascii="Times New Roman" w:eastAsia="Times New Roman" w:hAnsi="Times New Roman" w:cs="Times New Roman"/>
          <w:sz w:val="28"/>
          <w:szCs w:val="28"/>
          <w:lang w:eastAsia="ru-RU"/>
        </w:rPr>
        <w:t>14</w:t>
      </w:r>
      <w:r w:rsidR="00916134" w:rsidRPr="00DB1167">
        <w:rPr>
          <w:rFonts w:ascii="Times New Roman" w:eastAsia="Times New Roman" w:hAnsi="Times New Roman" w:cs="Times New Roman"/>
          <w:sz w:val="28"/>
          <w:szCs w:val="28"/>
          <w:lang w:eastAsia="ru-RU"/>
        </w:rPr>
        <w:t>6</w:t>
      </w:r>
      <w:r w:rsidR="00FD1A30"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чел.</w:t>
      </w:r>
      <w:r w:rsidR="00046EFF" w:rsidRPr="00DB1167">
        <w:rPr>
          <w:rFonts w:ascii="Times New Roman" w:eastAsia="Times New Roman" w:hAnsi="Times New Roman" w:cs="Times New Roman"/>
          <w:sz w:val="28"/>
          <w:szCs w:val="28"/>
          <w:lang w:eastAsia="ru-RU"/>
        </w:rPr>
        <w:t>, что</w:t>
      </w:r>
      <w:r w:rsidRPr="00DB1167">
        <w:rPr>
          <w:rFonts w:ascii="Times New Roman" w:eastAsia="Times New Roman" w:hAnsi="Times New Roman" w:cs="Times New Roman"/>
          <w:sz w:val="28"/>
          <w:szCs w:val="28"/>
          <w:lang w:eastAsia="ru-RU"/>
        </w:rPr>
        <w:t xml:space="preserve"> на </w:t>
      </w:r>
      <w:r w:rsidR="009A3730" w:rsidRPr="00DB1167">
        <w:rPr>
          <w:rFonts w:ascii="Times New Roman" w:eastAsia="Times New Roman" w:hAnsi="Times New Roman" w:cs="Times New Roman"/>
          <w:sz w:val="28"/>
          <w:szCs w:val="28"/>
          <w:lang w:eastAsia="ru-RU"/>
        </w:rPr>
        <w:t>1,3</w:t>
      </w:r>
      <w:r w:rsidR="007D2EF2"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 xml:space="preserve">% </w:t>
      </w:r>
      <w:r w:rsidR="00592C43" w:rsidRPr="00DB1167">
        <w:rPr>
          <w:rFonts w:ascii="Times New Roman" w:eastAsia="Times New Roman" w:hAnsi="Times New Roman" w:cs="Times New Roman"/>
          <w:sz w:val="28"/>
          <w:szCs w:val="28"/>
          <w:lang w:eastAsia="ru-RU"/>
        </w:rPr>
        <w:t>меньше</w:t>
      </w:r>
      <w:r w:rsidRPr="00DB1167">
        <w:rPr>
          <w:rFonts w:ascii="Times New Roman" w:eastAsia="Times New Roman" w:hAnsi="Times New Roman" w:cs="Times New Roman"/>
          <w:sz w:val="28"/>
          <w:szCs w:val="28"/>
          <w:lang w:eastAsia="ru-RU"/>
        </w:rPr>
        <w:t xml:space="preserve">, чем в соответствующем периоде прошлого года </w:t>
      </w:r>
      <w:r w:rsidRPr="00DB1167">
        <w:rPr>
          <w:rFonts w:ascii="Times New Roman" w:eastAsia="Times New Roman" w:hAnsi="Times New Roman" w:cs="Times New Roman"/>
          <w:color w:val="000000" w:themeColor="text1"/>
          <w:sz w:val="28"/>
          <w:szCs w:val="28"/>
          <w:lang w:eastAsia="ru-RU"/>
        </w:rPr>
        <w:t>(</w:t>
      </w:r>
      <w:r w:rsidR="008E74C5" w:rsidRPr="00DB1167">
        <w:rPr>
          <w:rFonts w:ascii="Times New Roman" w:eastAsia="Times New Roman" w:hAnsi="Times New Roman" w:cs="Times New Roman"/>
          <w:color w:val="000000" w:themeColor="text1"/>
          <w:sz w:val="28"/>
          <w:szCs w:val="28"/>
          <w:lang w:eastAsia="ru-RU"/>
        </w:rPr>
        <w:t xml:space="preserve">за </w:t>
      </w:r>
      <w:r w:rsidR="006D52C9" w:rsidRPr="00DB1167">
        <w:rPr>
          <w:rFonts w:ascii="Times New Roman" w:eastAsia="Times New Roman" w:hAnsi="Times New Roman" w:cs="Times New Roman"/>
          <w:color w:val="000000" w:themeColor="text1"/>
          <w:sz w:val="28"/>
          <w:szCs w:val="28"/>
          <w:lang w:eastAsia="ru-RU"/>
        </w:rPr>
        <w:t xml:space="preserve">3 </w:t>
      </w:r>
      <w:r w:rsidR="008E74C5" w:rsidRPr="00DB1167">
        <w:rPr>
          <w:rFonts w:ascii="Times New Roman" w:eastAsia="Times New Roman" w:hAnsi="Times New Roman" w:cs="Times New Roman"/>
          <w:color w:val="000000" w:themeColor="text1"/>
          <w:sz w:val="28"/>
          <w:szCs w:val="28"/>
          <w:lang w:eastAsia="ru-RU"/>
        </w:rPr>
        <w:t>месяц</w:t>
      </w:r>
      <w:r w:rsidR="006D52C9" w:rsidRPr="00DB1167">
        <w:rPr>
          <w:rFonts w:ascii="Times New Roman" w:eastAsia="Times New Roman" w:hAnsi="Times New Roman" w:cs="Times New Roman"/>
          <w:sz w:val="28"/>
          <w:szCs w:val="28"/>
          <w:lang w:eastAsia="ru-RU"/>
        </w:rPr>
        <w:t>а</w:t>
      </w:r>
      <w:r w:rsidRPr="00DB1167">
        <w:rPr>
          <w:rFonts w:ascii="Times New Roman" w:eastAsia="Times New Roman" w:hAnsi="Times New Roman" w:cs="Times New Roman"/>
          <w:color w:val="000000" w:themeColor="text1"/>
          <w:sz w:val="28"/>
          <w:szCs w:val="28"/>
          <w:lang w:eastAsia="ru-RU"/>
        </w:rPr>
        <w:t xml:space="preserve"> 20</w:t>
      </w:r>
      <w:r w:rsidR="00916134" w:rsidRPr="00DB1167">
        <w:rPr>
          <w:rFonts w:ascii="Times New Roman" w:eastAsia="Times New Roman" w:hAnsi="Times New Roman" w:cs="Times New Roman"/>
          <w:color w:val="000000" w:themeColor="text1"/>
          <w:sz w:val="28"/>
          <w:szCs w:val="28"/>
          <w:lang w:eastAsia="ru-RU"/>
        </w:rPr>
        <w:t>23</w:t>
      </w:r>
      <w:r w:rsidRPr="00DB1167">
        <w:rPr>
          <w:rFonts w:ascii="Times New Roman" w:eastAsia="Times New Roman" w:hAnsi="Times New Roman" w:cs="Times New Roman"/>
          <w:color w:val="000000" w:themeColor="text1"/>
          <w:sz w:val="28"/>
          <w:szCs w:val="28"/>
          <w:lang w:eastAsia="ru-RU"/>
        </w:rPr>
        <w:t xml:space="preserve"> года – </w:t>
      </w:r>
      <w:r w:rsidR="00916134" w:rsidRPr="00DB1167">
        <w:rPr>
          <w:rFonts w:ascii="Times New Roman" w:eastAsia="Times New Roman" w:hAnsi="Times New Roman" w:cs="Times New Roman"/>
          <w:color w:val="000000" w:themeColor="text1"/>
          <w:sz w:val="28"/>
          <w:szCs w:val="28"/>
          <w:lang w:eastAsia="ru-RU"/>
        </w:rPr>
        <w:t>148</w:t>
      </w:r>
      <w:r w:rsidR="0041391C" w:rsidRPr="00DB1167">
        <w:rPr>
          <w:rFonts w:ascii="Times New Roman" w:eastAsia="Times New Roman" w:hAnsi="Times New Roman" w:cs="Times New Roman"/>
          <w:color w:val="000000" w:themeColor="text1"/>
          <w:sz w:val="28"/>
          <w:szCs w:val="28"/>
          <w:lang w:eastAsia="ru-RU"/>
        </w:rPr>
        <w:t xml:space="preserve"> </w:t>
      </w:r>
      <w:r w:rsidRPr="00DB1167">
        <w:rPr>
          <w:rFonts w:ascii="Times New Roman" w:eastAsia="Times New Roman" w:hAnsi="Times New Roman" w:cs="Times New Roman"/>
          <w:color w:val="000000" w:themeColor="text1"/>
          <w:sz w:val="28"/>
          <w:szCs w:val="28"/>
          <w:lang w:eastAsia="ru-RU"/>
        </w:rPr>
        <w:t>чел.).</w:t>
      </w:r>
      <w:r w:rsidR="00AB792C" w:rsidRPr="00DB1167">
        <w:rPr>
          <w:rFonts w:ascii="Times New Roman" w:eastAsia="Times New Roman" w:hAnsi="Times New Roman" w:cs="Times New Roman"/>
          <w:color w:val="000000" w:themeColor="text1"/>
          <w:sz w:val="28"/>
          <w:szCs w:val="28"/>
          <w:lang w:eastAsia="ru-RU"/>
        </w:rPr>
        <w:t xml:space="preserve"> </w:t>
      </w:r>
      <w:r w:rsidRPr="00DB1167">
        <w:rPr>
          <w:rFonts w:ascii="Times New Roman" w:eastAsia="Times New Roman" w:hAnsi="Times New Roman" w:cs="Times New Roman"/>
          <w:sz w:val="28"/>
          <w:szCs w:val="28"/>
          <w:lang w:eastAsia="ru-RU"/>
        </w:rPr>
        <w:t xml:space="preserve">Коэффициент рождаемости составил </w:t>
      </w:r>
      <w:r w:rsidR="00AC3F46" w:rsidRPr="00DB1167">
        <w:rPr>
          <w:rFonts w:ascii="Times New Roman" w:eastAsia="Times New Roman" w:hAnsi="Times New Roman" w:cs="Times New Roman"/>
          <w:sz w:val="28"/>
          <w:szCs w:val="28"/>
          <w:lang w:eastAsia="ru-RU"/>
        </w:rPr>
        <w:t>1,</w:t>
      </w:r>
      <w:r w:rsidR="007D2EF2" w:rsidRPr="00DB1167">
        <w:rPr>
          <w:rFonts w:ascii="Times New Roman" w:eastAsia="Times New Roman" w:hAnsi="Times New Roman" w:cs="Times New Roman"/>
          <w:sz w:val="28"/>
          <w:szCs w:val="28"/>
          <w:lang w:eastAsia="ru-RU"/>
        </w:rPr>
        <w:t>3</w:t>
      </w:r>
      <w:r w:rsidR="00F01B47" w:rsidRPr="00DB1167">
        <w:rPr>
          <w:rFonts w:ascii="Times New Roman" w:eastAsia="Times New Roman" w:hAnsi="Times New Roman" w:cs="Times New Roman"/>
          <w:sz w:val="28"/>
          <w:szCs w:val="28"/>
          <w:lang w:eastAsia="ru-RU"/>
        </w:rPr>
        <w:t>5</w:t>
      </w:r>
      <w:r w:rsidRPr="00DB1167">
        <w:rPr>
          <w:rFonts w:ascii="Times New Roman" w:eastAsia="Times New Roman" w:hAnsi="Times New Roman" w:cs="Times New Roman"/>
          <w:sz w:val="28"/>
          <w:szCs w:val="28"/>
          <w:lang w:eastAsia="ru-RU"/>
        </w:rPr>
        <w:t xml:space="preserve"> чел. </w:t>
      </w:r>
      <w:r w:rsidR="002E7B67"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 xml:space="preserve">на 1 тысячу жителей. </w:t>
      </w:r>
    </w:p>
    <w:p w:rsidR="00847287" w:rsidRPr="00DB1167"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За отчетный период 20</w:t>
      </w:r>
      <w:r w:rsidR="00AC3F46" w:rsidRPr="00DB1167">
        <w:rPr>
          <w:rFonts w:ascii="Times New Roman" w:eastAsia="Times New Roman" w:hAnsi="Times New Roman" w:cs="Times New Roman"/>
          <w:sz w:val="28"/>
          <w:szCs w:val="28"/>
          <w:lang w:eastAsia="ru-RU"/>
        </w:rPr>
        <w:t>2</w:t>
      </w:r>
      <w:r w:rsidR="00E6264A" w:rsidRPr="00DB1167">
        <w:rPr>
          <w:rFonts w:ascii="Times New Roman" w:eastAsia="Times New Roman" w:hAnsi="Times New Roman" w:cs="Times New Roman"/>
          <w:sz w:val="28"/>
          <w:szCs w:val="28"/>
          <w:lang w:eastAsia="ru-RU"/>
        </w:rPr>
        <w:t>3</w:t>
      </w:r>
      <w:r w:rsidRPr="00DB1167">
        <w:rPr>
          <w:rFonts w:ascii="Times New Roman" w:eastAsia="Times New Roman" w:hAnsi="Times New Roman" w:cs="Times New Roman"/>
          <w:sz w:val="28"/>
          <w:szCs w:val="28"/>
          <w:lang w:eastAsia="ru-RU"/>
        </w:rPr>
        <w:t xml:space="preserve"> года зарегистрировано смертей –</w:t>
      </w:r>
      <w:r w:rsidR="00DC7776" w:rsidRPr="00DB1167">
        <w:rPr>
          <w:rFonts w:ascii="Times New Roman" w:eastAsia="Times New Roman" w:hAnsi="Times New Roman" w:cs="Times New Roman"/>
          <w:sz w:val="28"/>
          <w:szCs w:val="28"/>
          <w:lang w:eastAsia="ru-RU"/>
        </w:rPr>
        <w:t xml:space="preserve"> </w:t>
      </w:r>
      <w:r w:rsidR="009A3730" w:rsidRPr="00DB1167">
        <w:rPr>
          <w:rFonts w:ascii="Times New Roman" w:eastAsia="Times New Roman" w:hAnsi="Times New Roman" w:cs="Times New Roman"/>
          <w:sz w:val="28"/>
          <w:szCs w:val="28"/>
          <w:lang w:eastAsia="ru-RU"/>
        </w:rPr>
        <w:t>345</w:t>
      </w:r>
      <w:r w:rsidRPr="00DB1167">
        <w:rPr>
          <w:rFonts w:ascii="Times New Roman" w:eastAsia="Times New Roman" w:hAnsi="Times New Roman" w:cs="Times New Roman"/>
          <w:sz w:val="28"/>
          <w:szCs w:val="28"/>
          <w:lang w:eastAsia="ru-RU"/>
        </w:rPr>
        <w:t xml:space="preserve">, </w:t>
      </w:r>
      <w:r w:rsidR="00ED3629" w:rsidRPr="00DB1167">
        <w:rPr>
          <w:rFonts w:ascii="Times New Roman" w:eastAsia="Times New Roman" w:hAnsi="Times New Roman" w:cs="Times New Roman"/>
          <w:sz w:val="28"/>
          <w:szCs w:val="28"/>
          <w:lang w:eastAsia="ru-RU"/>
        </w:rPr>
        <w:t xml:space="preserve">что на </w:t>
      </w:r>
      <w:r w:rsidR="009A3730" w:rsidRPr="00DB1167">
        <w:rPr>
          <w:rFonts w:ascii="Times New Roman" w:eastAsia="Times New Roman" w:hAnsi="Times New Roman" w:cs="Times New Roman"/>
          <w:sz w:val="28"/>
          <w:szCs w:val="28"/>
          <w:lang w:eastAsia="ru-RU"/>
        </w:rPr>
        <w:t xml:space="preserve">         18,6 </w:t>
      </w:r>
      <w:r w:rsidR="00ED3629" w:rsidRPr="00DB1167">
        <w:rPr>
          <w:rFonts w:ascii="Times New Roman" w:eastAsia="Times New Roman" w:hAnsi="Times New Roman" w:cs="Times New Roman"/>
          <w:sz w:val="28"/>
          <w:szCs w:val="28"/>
          <w:lang w:eastAsia="ru-RU"/>
        </w:rPr>
        <w:t xml:space="preserve">% </w:t>
      </w:r>
      <w:r w:rsidR="009A3730" w:rsidRPr="00DB1167">
        <w:rPr>
          <w:rFonts w:ascii="Times New Roman" w:eastAsia="Times New Roman" w:hAnsi="Times New Roman" w:cs="Times New Roman"/>
          <w:sz w:val="28"/>
          <w:szCs w:val="28"/>
          <w:lang w:eastAsia="ru-RU"/>
        </w:rPr>
        <w:t>меньше</w:t>
      </w:r>
      <w:r w:rsidR="00ED3629" w:rsidRPr="00DB1167">
        <w:rPr>
          <w:rFonts w:ascii="Times New Roman" w:eastAsia="Times New Roman" w:hAnsi="Times New Roman" w:cs="Times New Roman"/>
          <w:sz w:val="28"/>
          <w:szCs w:val="28"/>
          <w:lang w:eastAsia="ru-RU"/>
        </w:rPr>
        <w:t xml:space="preserve">, чем в соответствующем периоде прошлого года </w:t>
      </w:r>
      <w:r w:rsidRPr="00DB1167">
        <w:rPr>
          <w:rFonts w:ascii="Times New Roman" w:eastAsia="Times New Roman" w:hAnsi="Times New Roman" w:cs="Times New Roman"/>
          <w:sz w:val="28"/>
          <w:szCs w:val="28"/>
          <w:lang w:eastAsia="ru-RU"/>
        </w:rPr>
        <w:t>(</w:t>
      </w:r>
      <w:r w:rsidR="007227C5" w:rsidRPr="00DB1167">
        <w:rPr>
          <w:rFonts w:ascii="Times New Roman" w:eastAsia="Times New Roman" w:hAnsi="Times New Roman" w:cs="Times New Roman"/>
          <w:sz w:val="28"/>
          <w:szCs w:val="28"/>
          <w:lang w:eastAsia="ru-RU"/>
        </w:rPr>
        <w:t>аналогичный период 20</w:t>
      </w:r>
      <w:r w:rsidR="0041391C" w:rsidRPr="00DB1167">
        <w:rPr>
          <w:rFonts w:ascii="Times New Roman" w:eastAsia="Times New Roman" w:hAnsi="Times New Roman" w:cs="Times New Roman"/>
          <w:sz w:val="28"/>
          <w:szCs w:val="28"/>
          <w:lang w:eastAsia="ru-RU"/>
        </w:rPr>
        <w:t>2</w:t>
      </w:r>
      <w:r w:rsidR="009A3730" w:rsidRPr="00DB1167">
        <w:rPr>
          <w:rFonts w:ascii="Times New Roman" w:eastAsia="Times New Roman" w:hAnsi="Times New Roman" w:cs="Times New Roman"/>
          <w:sz w:val="28"/>
          <w:szCs w:val="28"/>
          <w:lang w:eastAsia="ru-RU"/>
        </w:rPr>
        <w:t>3</w:t>
      </w:r>
      <w:r w:rsidR="007227C5" w:rsidRPr="00DB1167">
        <w:rPr>
          <w:rFonts w:ascii="Times New Roman" w:eastAsia="Times New Roman" w:hAnsi="Times New Roman" w:cs="Times New Roman"/>
          <w:sz w:val="28"/>
          <w:szCs w:val="28"/>
          <w:lang w:eastAsia="ru-RU"/>
        </w:rPr>
        <w:t xml:space="preserve"> года</w:t>
      </w:r>
      <w:r w:rsidRPr="00DB1167">
        <w:rPr>
          <w:rFonts w:ascii="Times New Roman" w:eastAsia="Times New Roman" w:hAnsi="Times New Roman" w:cs="Times New Roman"/>
          <w:sz w:val="28"/>
          <w:szCs w:val="28"/>
          <w:lang w:eastAsia="ru-RU"/>
        </w:rPr>
        <w:t xml:space="preserve"> – </w:t>
      </w:r>
      <w:r w:rsidR="009A3730" w:rsidRPr="00DB1167">
        <w:rPr>
          <w:rFonts w:ascii="Times New Roman" w:eastAsia="Times New Roman" w:hAnsi="Times New Roman" w:cs="Times New Roman"/>
          <w:color w:val="000000" w:themeColor="text1"/>
          <w:sz w:val="28"/>
          <w:szCs w:val="28"/>
          <w:lang w:eastAsia="ru-RU"/>
        </w:rPr>
        <w:t>424</w:t>
      </w:r>
      <w:r w:rsidR="002F2CD6" w:rsidRPr="00DB1167">
        <w:rPr>
          <w:rFonts w:ascii="Times New Roman" w:eastAsia="Times New Roman" w:hAnsi="Times New Roman" w:cs="Times New Roman"/>
          <w:color w:val="000000" w:themeColor="text1"/>
          <w:sz w:val="28"/>
          <w:szCs w:val="28"/>
          <w:lang w:eastAsia="ru-RU"/>
        </w:rPr>
        <w:t xml:space="preserve"> </w:t>
      </w:r>
      <w:r w:rsidR="00D20053" w:rsidRPr="00DB1167">
        <w:rPr>
          <w:rFonts w:ascii="Times New Roman" w:eastAsia="Times New Roman" w:hAnsi="Times New Roman" w:cs="Times New Roman"/>
          <w:sz w:val="28"/>
          <w:szCs w:val="28"/>
          <w:lang w:eastAsia="ru-RU"/>
        </w:rPr>
        <w:t>чел.</w:t>
      </w:r>
      <w:r w:rsidRPr="00DB1167">
        <w:rPr>
          <w:rFonts w:ascii="Times New Roman" w:eastAsia="Times New Roman" w:hAnsi="Times New Roman" w:cs="Times New Roman"/>
          <w:sz w:val="28"/>
          <w:szCs w:val="28"/>
          <w:lang w:eastAsia="ru-RU"/>
        </w:rPr>
        <w:t xml:space="preserve">). Коэффициент </w:t>
      </w:r>
      <w:r w:rsidR="00046EFF" w:rsidRPr="00DB1167">
        <w:rPr>
          <w:rFonts w:ascii="Times New Roman" w:eastAsia="Times New Roman" w:hAnsi="Times New Roman" w:cs="Times New Roman"/>
          <w:sz w:val="28"/>
          <w:szCs w:val="28"/>
          <w:lang w:eastAsia="ru-RU"/>
        </w:rPr>
        <w:t>смертности составил</w:t>
      </w:r>
      <w:r w:rsidRPr="00DB1167">
        <w:rPr>
          <w:rFonts w:ascii="Times New Roman" w:eastAsia="Times New Roman" w:hAnsi="Times New Roman" w:cs="Times New Roman"/>
          <w:sz w:val="28"/>
          <w:szCs w:val="28"/>
          <w:lang w:eastAsia="ru-RU"/>
        </w:rPr>
        <w:t xml:space="preserve"> </w:t>
      </w:r>
      <w:r w:rsidR="009A3730" w:rsidRPr="00DB1167">
        <w:rPr>
          <w:rFonts w:ascii="Times New Roman" w:eastAsia="Times New Roman" w:hAnsi="Times New Roman" w:cs="Times New Roman"/>
          <w:sz w:val="28"/>
          <w:szCs w:val="28"/>
          <w:lang w:eastAsia="ru-RU"/>
        </w:rPr>
        <w:t>3,2</w:t>
      </w:r>
      <w:r w:rsidRPr="00DB1167">
        <w:rPr>
          <w:rFonts w:ascii="Times New Roman" w:eastAsia="Times New Roman" w:hAnsi="Times New Roman" w:cs="Times New Roman"/>
          <w:sz w:val="28"/>
          <w:szCs w:val="28"/>
          <w:lang w:eastAsia="ru-RU"/>
        </w:rPr>
        <w:t xml:space="preserve"> чел. </w:t>
      </w:r>
      <w:r w:rsidR="00E448F5"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на 1 тысячу жителей.</w:t>
      </w:r>
    </w:p>
    <w:p w:rsidR="00ED3629" w:rsidRPr="00DB1167" w:rsidRDefault="00046EFF" w:rsidP="001D7BE2">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color w:val="000000"/>
          <w:sz w:val="28"/>
          <w:szCs w:val="20"/>
          <w:lang w:eastAsia="ru-RU"/>
        </w:rPr>
        <w:t>В результате</w:t>
      </w:r>
      <w:r w:rsidR="00847287" w:rsidRPr="00DB1167">
        <w:rPr>
          <w:rFonts w:ascii="Times New Roman" w:eastAsia="Times New Roman" w:hAnsi="Times New Roman" w:cs="Times New Roman"/>
          <w:color w:val="000000"/>
          <w:sz w:val="28"/>
          <w:szCs w:val="20"/>
          <w:lang w:eastAsia="ru-RU"/>
        </w:rPr>
        <w:t xml:space="preserve"> </w:t>
      </w:r>
      <w:r w:rsidR="00AC3F46" w:rsidRPr="00DB1167">
        <w:rPr>
          <w:rFonts w:ascii="Times New Roman" w:eastAsia="Times New Roman" w:hAnsi="Times New Roman" w:cs="Times New Roman"/>
          <w:color w:val="000000"/>
          <w:sz w:val="28"/>
          <w:szCs w:val="20"/>
          <w:lang w:eastAsia="ru-RU"/>
        </w:rPr>
        <w:t xml:space="preserve">  </w:t>
      </w:r>
      <w:r w:rsidR="00847287" w:rsidRPr="00DB1167">
        <w:rPr>
          <w:rFonts w:ascii="Times New Roman" w:eastAsia="Times New Roman" w:hAnsi="Times New Roman" w:cs="Times New Roman"/>
          <w:i/>
          <w:sz w:val="28"/>
          <w:szCs w:val="20"/>
          <w:lang w:eastAsia="ru-RU"/>
        </w:rPr>
        <w:t>естественная</w:t>
      </w:r>
      <w:r w:rsidR="00AC3F46" w:rsidRPr="00DB1167">
        <w:rPr>
          <w:rFonts w:ascii="Times New Roman" w:eastAsia="Times New Roman" w:hAnsi="Times New Roman" w:cs="Times New Roman"/>
          <w:i/>
          <w:sz w:val="28"/>
          <w:szCs w:val="20"/>
          <w:lang w:eastAsia="ru-RU"/>
        </w:rPr>
        <w:t xml:space="preserve">  </w:t>
      </w:r>
      <w:r w:rsidR="00847287" w:rsidRPr="00DB1167">
        <w:rPr>
          <w:rFonts w:ascii="Times New Roman" w:eastAsia="Times New Roman" w:hAnsi="Times New Roman" w:cs="Times New Roman"/>
          <w:i/>
          <w:sz w:val="28"/>
          <w:szCs w:val="20"/>
          <w:lang w:eastAsia="ru-RU"/>
        </w:rPr>
        <w:t xml:space="preserve"> убыль </w:t>
      </w:r>
      <w:r w:rsidR="00AC3F46" w:rsidRPr="00DB1167">
        <w:rPr>
          <w:rFonts w:ascii="Times New Roman" w:eastAsia="Times New Roman" w:hAnsi="Times New Roman" w:cs="Times New Roman"/>
          <w:i/>
          <w:sz w:val="28"/>
          <w:szCs w:val="20"/>
          <w:lang w:eastAsia="ru-RU"/>
        </w:rPr>
        <w:t xml:space="preserve">   </w:t>
      </w:r>
      <w:r w:rsidR="00847287" w:rsidRPr="00DB1167">
        <w:rPr>
          <w:rFonts w:ascii="Times New Roman" w:eastAsia="Times New Roman" w:hAnsi="Times New Roman" w:cs="Times New Roman"/>
          <w:i/>
          <w:sz w:val="28"/>
          <w:szCs w:val="20"/>
          <w:lang w:eastAsia="ru-RU"/>
        </w:rPr>
        <w:t>населения</w:t>
      </w:r>
      <w:r w:rsidR="00FD66FA" w:rsidRPr="00DB1167">
        <w:rPr>
          <w:rFonts w:ascii="Times New Roman" w:eastAsia="Times New Roman" w:hAnsi="Times New Roman" w:cs="Times New Roman"/>
          <w:i/>
          <w:sz w:val="28"/>
          <w:szCs w:val="20"/>
          <w:lang w:eastAsia="ru-RU"/>
        </w:rPr>
        <w:t xml:space="preserve"> </w:t>
      </w:r>
      <w:r w:rsidR="00AC3F46" w:rsidRPr="00DB1167">
        <w:rPr>
          <w:rFonts w:ascii="Times New Roman" w:eastAsia="Times New Roman" w:hAnsi="Times New Roman" w:cs="Times New Roman"/>
          <w:i/>
          <w:sz w:val="28"/>
          <w:szCs w:val="20"/>
          <w:lang w:eastAsia="ru-RU"/>
        </w:rPr>
        <w:t xml:space="preserve">  </w:t>
      </w:r>
      <w:r w:rsidR="00ED3629" w:rsidRPr="00DB1167">
        <w:rPr>
          <w:rFonts w:ascii="Times New Roman" w:eastAsia="Times New Roman" w:hAnsi="Times New Roman" w:cs="Times New Roman"/>
          <w:sz w:val="28"/>
          <w:szCs w:val="20"/>
          <w:lang w:eastAsia="ru-RU"/>
        </w:rPr>
        <w:t>сост</w:t>
      </w:r>
      <w:r w:rsidR="003963EA" w:rsidRPr="00DB1167">
        <w:rPr>
          <w:rFonts w:ascii="Times New Roman" w:eastAsia="Times New Roman" w:hAnsi="Times New Roman" w:cs="Times New Roman"/>
          <w:sz w:val="28"/>
          <w:szCs w:val="20"/>
          <w:lang w:eastAsia="ru-RU"/>
        </w:rPr>
        <w:t>авила</w:t>
      </w:r>
      <w:r w:rsidR="00FD66FA" w:rsidRPr="00DB1167">
        <w:rPr>
          <w:rFonts w:ascii="Times New Roman" w:eastAsia="Times New Roman" w:hAnsi="Times New Roman" w:cs="Times New Roman"/>
          <w:sz w:val="28"/>
          <w:szCs w:val="20"/>
          <w:lang w:eastAsia="ru-RU"/>
        </w:rPr>
        <w:t xml:space="preserve"> </w:t>
      </w:r>
      <w:r w:rsidR="00AC3F46" w:rsidRPr="00DB1167">
        <w:rPr>
          <w:rFonts w:ascii="Times New Roman" w:eastAsia="Times New Roman" w:hAnsi="Times New Roman" w:cs="Times New Roman"/>
          <w:sz w:val="28"/>
          <w:szCs w:val="20"/>
          <w:lang w:eastAsia="ru-RU"/>
        </w:rPr>
        <w:t xml:space="preserve">  </w:t>
      </w:r>
      <w:r w:rsidR="009A3730" w:rsidRPr="00DB1167">
        <w:rPr>
          <w:rFonts w:ascii="Times New Roman" w:eastAsia="Times New Roman" w:hAnsi="Times New Roman" w:cs="Times New Roman"/>
          <w:sz w:val="28"/>
          <w:szCs w:val="20"/>
          <w:lang w:eastAsia="ru-RU"/>
        </w:rPr>
        <w:t>1,9</w:t>
      </w:r>
      <w:r w:rsidR="00ED3629" w:rsidRPr="00DB1167">
        <w:rPr>
          <w:rFonts w:ascii="Times New Roman" w:eastAsia="Times New Roman" w:hAnsi="Times New Roman" w:cs="Times New Roman"/>
          <w:sz w:val="28"/>
          <w:szCs w:val="20"/>
          <w:lang w:eastAsia="ru-RU"/>
        </w:rPr>
        <w:t xml:space="preserve"> чел. </w:t>
      </w:r>
      <w:r w:rsidR="00592C43" w:rsidRPr="00DB1167">
        <w:rPr>
          <w:rFonts w:ascii="Times New Roman" w:eastAsia="Times New Roman" w:hAnsi="Times New Roman" w:cs="Times New Roman"/>
          <w:sz w:val="28"/>
          <w:szCs w:val="20"/>
          <w:lang w:eastAsia="ru-RU"/>
        </w:rPr>
        <w:t xml:space="preserve">            </w:t>
      </w:r>
      <w:r w:rsidR="00ED3629" w:rsidRPr="00DB1167">
        <w:rPr>
          <w:rFonts w:ascii="Times New Roman" w:eastAsia="Times New Roman" w:hAnsi="Times New Roman" w:cs="Times New Roman"/>
          <w:sz w:val="28"/>
          <w:szCs w:val="20"/>
          <w:lang w:eastAsia="ru-RU"/>
        </w:rPr>
        <w:t xml:space="preserve">на </w:t>
      </w:r>
      <w:r w:rsidR="00ED3629" w:rsidRPr="00DB1167">
        <w:rPr>
          <w:rFonts w:ascii="Times New Roman" w:eastAsia="Times New Roman" w:hAnsi="Times New Roman" w:cs="Times New Roman"/>
          <w:sz w:val="28"/>
          <w:szCs w:val="28"/>
          <w:lang w:eastAsia="ru-RU"/>
        </w:rPr>
        <w:t>1 тысячу жителей.</w:t>
      </w:r>
    </w:p>
    <w:p w:rsidR="00185B03" w:rsidRPr="00DB1167" w:rsidRDefault="00185B03" w:rsidP="00185B03">
      <w:pPr>
        <w:spacing w:after="0" w:line="240" w:lineRule="auto"/>
        <w:ind w:right="-6" w:firstLine="709"/>
        <w:jc w:val="both"/>
        <w:rPr>
          <w:rFonts w:ascii="Times New Roman" w:eastAsia="Times New Roman" w:hAnsi="Times New Roman" w:cs="Times New Roman"/>
          <w:sz w:val="26"/>
          <w:szCs w:val="26"/>
          <w:lang w:eastAsia="ru-RU"/>
        </w:rPr>
      </w:pPr>
      <w:r w:rsidRPr="00DB1167">
        <w:rPr>
          <w:rFonts w:ascii="Times New Roman" w:eastAsia="Times New Roman" w:hAnsi="Times New Roman" w:cs="Times New Roman"/>
          <w:sz w:val="28"/>
          <w:szCs w:val="28"/>
          <w:lang w:eastAsia="ru-RU"/>
        </w:rPr>
        <w:t>За первый квартал 202</w:t>
      </w:r>
      <w:r w:rsidR="00A3493F" w:rsidRPr="00DB1167">
        <w:rPr>
          <w:rFonts w:ascii="Times New Roman" w:eastAsia="Times New Roman" w:hAnsi="Times New Roman" w:cs="Times New Roman"/>
          <w:sz w:val="28"/>
          <w:szCs w:val="28"/>
          <w:lang w:eastAsia="ru-RU"/>
        </w:rPr>
        <w:t>4</w:t>
      </w:r>
      <w:r w:rsidRPr="00DB1167">
        <w:rPr>
          <w:rFonts w:ascii="Times New Roman" w:eastAsia="Times New Roman" w:hAnsi="Times New Roman" w:cs="Times New Roman"/>
          <w:sz w:val="28"/>
          <w:szCs w:val="28"/>
          <w:lang w:eastAsia="ru-RU"/>
        </w:rPr>
        <w:t xml:space="preserve"> года </w:t>
      </w:r>
      <w:r w:rsidRPr="00DB1167">
        <w:rPr>
          <w:rFonts w:ascii="Times New Roman" w:eastAsia="Times New Roman" w:hAnsi="Times New Roman" w:cs="Times New Roman"/>
          <w:i/>
          <w:sz w:val="28"/>
          <w:szCs w:val="28"/>
          <w:lang w:eastAsia="ru-RU"/>
        </w:rPr>
        <w:t xml:space="preserve">миграционный </w:t>
      </w:r>
      <w:r w:rsidR="00E74E56" w:rsidRPr="00DB1167">
        <w:rPr>
          <w:rFonts w:ascii="Times New Roman" w:eastAsia="Times New Roman" w:hAnsi="Times New Roman" w:cs="Times New Roman"/>
          <w:i/>
          <w:sz w:val="28"/>
          <w:szCs w:val="28"/>
          <w:lang w:eastAsia="ru-RU"/>
        </w:rPr>
        <w:t>прирост</w:t>
      </w:r>
      <w:r w:rsidRPr="00DB1167">
        <w:rPr>
          <w:rFonts w:ascii="Times New Roman" w:eastAsia="Times New Roman" w:hAnsi="Times New Roman" w:cs="Times New Roman"/>
          <w:sz w:val="28"/>
          <w:szCs w:val="28"/>
          <w:lang w:eastAsia="ru-RU"/>
        </w:rPr>
        <w:t xml:space="preserve"> населения составил </w:t>
      </w:r>
      <w:r w:rsidR="00A3493F" w:rsidRPr="00DB1167">
        <w:rPr>
          <w:rFonts w:ascii="Times New Roman" w:eastAsia="Times New Roman" w:hAnsi="Times New Roman" w:cs="Times New Roman"/>
          <w:sz w:val="28"/>
          <w:szCs w:val="28"/>
          <w:lang w:eastAsia="ru-RU"/>
        </w:rPr>
        <w:t>100</w:t>
      </w:r>
      <w:r w:rsidRPr="00DB1167">
        <w:rPr>
          <w:rFonts w:ascii="Times New Roman" w:eastAsia="Times New Roman" w:hAnsi="Times New Roman" w:cs="Times New Roman"/>
          <w:sz w:val="28"/>
          <w:szCs w:val="28"/>
          <w:lang w:eastAsia="ru-RU"/>
        </w:rPr>
        <w:t xml:space="preserve"> чел.</w:t>
      </w:r>
    </w:p>
    <w:p w:rsidR="00847287" w:rsidRPr="00DB1167" w:rsidRDefault="00847287" w:rsidP="001D7BE2">
      <w:pPr>
        <w:spacing w:after="0" w:line="240" w:lineRule="auto"/>
        <w:ind w:right="-6" w:firstLine="709"/>
        <w:jc w:val="both"/>
        <w:rPr>
          <w:rFonts w:ascii="Times New Roman" w:eastAsia="Times New Roman" w:hAnsi="Times New Roman" w:cs="Times New Roman"/>
          <w:sz w:val="26"/>
          <w:szCs w:val="26"/>
          <w:lang w:eastAsia="ru-RU"/>
        </w:rPr>
      </w:pPr>
    </w:p>
    <w:p w:rsidR="00125D84" w:rsidRPr="00DB1167"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b/>
          <w:sz w:val="28"/>
          <w:szCs w:val="20"/>
          <w:lang w:eastAsia="ru-RU"/>
        </w:rPr>
        <w:t xml:space="preserve">Труд и занятость населения. </w:t>
      </w:r>
      <w:r w:rsidR="00E50AA8" w:rsidRPr="00DB1167">
        <w:rPr>
          <w:rFonts w:ascii="Times New Roman" w:eastAsia="Times New Roman" w:hAnsi="Times New Roman" w:cs="Times New Roman"/>
          <w:sz w:val="28"/>
          <w:szCs w:val="28"/>
          <w:lang w:eastAsia="ru-RU"/>
        </w:rPr>
        <w:t xml:space="preserve">Численность безработных, </w:t>
      </w:r>
      <w:r w:rsidR="002E5C21" w:rsidRPr="00DB1167">
        <w:rPr>
          <w:rFonts w:ascii="Times New Roman" w:eastAsia="Times New Roman" w:hAnsi="Times New Roman" w:cs="Times New Roman"/>
          <w:sz w:val="28"/>
          <w:szCs w:val="28"/>
          <w:lang w:eastAsia="ru-RU"/>
        </w:rPr>
        <w:t xml:space="preserve">зарегистрированных </w:t>
      </w:r>
      <w:r w:rsidR="00E50AA8" w:rsidRPr="00DB1167">
        <w:rPr>
          <w:rFonts w:ascii="Times New Roman" w:eastAsia="Times New Roman" w:hAnsi="Times New Roman" w:cs="Times New Roman"/>
          <w:sz w:val="28"/>
          <w:szCs w:val="28"/>
          <w:lang w:eastAsia="ru-RU"/>
        </w:rPr>
        <w:t>в ЦЗН на 01.</w:t>
      </w:r>
      <w:r w:rsidR="00AF5793" w:rsidRPr="00DB1167">
        <w:rPr>
          <w:rFonts w:ascii="Times New Roman" w:eastAsia="Times New Roman" w:hAnsi="Times New Roman" w:cs="Times New Roman"/>
          <w:sz w:val="28"/>
          <w:szCs w:val="28"/>
          <w:lang w:eastAsia="ru-RU"/>
        </w:rPr>
        <w:t>04</w:t>
      </w:r>
      <w:r w:rsidR="00E50AA8" w:rsidRPr="00DB1167">
        <w:rPr>
          <w:rFonts w:ascii="Times New Roman" w:eastAsia="Times New Roman" w:hAnsi="Times New Roman" w:cs="Times New Roman"/>
          <w:sz w:val="28"/>
          <w:szCs w:val="28"/>
          <w:lang w:eastAsia="ru-RU"/>
        </w:rPr>
        <w:t>.20</w:t>
      </w:r>
      <w:r w:rsidR="00B56105" w:rsidRPr="00DB1167">
        <w:rPr>
          <w:rFonts w:ascii="Times New Roman" w:eastAsia="Times New Roman" w:hAnsi="Times New Roman" w:cs="Times New Roman"/>
          <w:sz w:val="28"/>
          <w:szCs w:val="28"/>
          <w:lang w:eastAsia="ru-RU"/>
        </w:rPr>
        <w:t>2</w:t>
      </w:r>
      <w:r w:rsidR="00167CD0" w:rsidRPr="00DB1167">
        <w:rPr>
          <w:rFonts w:ascii="Times New Roman" w:eastAsia="Times New Roman" w:hAnsi="Times New Roman" w:cs="Times New Roman"/>
          <w:sz w:val="28"/>
          <w:szCs w:val="28"/>
          <w:lang w:eastAsia="ru-RU"/>
        </w:rPr>
        <w:t>4</w:t>
      </w:r>
      <w:r w:rsidR="0069655A" w:rsidRPr="00DB1167">
        <w:rPr>
          <w:rFonts w:ascii="Times New Roman" w:eastAsia="Times New Roman" w:hAnsi="Times New Roman" w:cs="Times New Roman"/>
          <w:sz w:val="28"/>
          <w:szCs w:val="28"/>
          <w:lang w:eastAsia="ru-RU"/>
        </w:rPr>
        <w:t xml:space="preserve"> </w:t>
      </w:r>
      <w:r w:rsidR="00E50AA8" w:rsidRPr="00DB1167">
        <w:rPr>
          <w:rFonts w:ascii="Times New Roman" w:eastAsia="Times New Roman" w:hAnsi="Times New Roman" w:cs="Times New Roman"/>
          <w:sz w:val="28"/>
          <w:szCs w:val="28"/>
          <w:lang w:eastAsia="ru-RU"/>
        </w:rPr>
        <w:t xml:space="preserve">– </w:t>
      </w:r>
      <w:r w:rsidR="00167CD0" w:rsidRPr="00DB1167">
        <w:rPr>
          <w:rFonts w:ascii="Times New Roman" w:eastAsia="Times New Roman" w:hAnsi="Times New Roman" w:cs="Times New Roman"/>
          <w:sz w:val="28"/>
          <w:szCs w:val="28"/>
          <w:lang w:eastAsia="ru-RU"/>
        </w:rPr>
        <w:t>69</w:t>
      </w:r>
      <w:r w:rsidR="002E5C21" w:rsidRPr="00DB1167">
        <w:rPr>
          <w:rFonts w:ascii="Times New Roman" w:eastAsia="Times New Roman" w:hAnsi="Times New Roman" w:cs="Times New Roman"/>
          <w:sz w:val="28"/>
          <w:szCs w:val="28"/>
          <w:lang w:eastAsia="ru-RU"/>
        </w:rPr>
        <w:t xml:space="preserve"> </w:t>
      </w:r>
      <w:r w:rsidR="00E50AA8" w:rsidRPr="00DB1167">
        <w:rPr>
          <w:rFonts w:ascii="Times New Roman" w:eastAsia="Times New Roman" w:hAnsi="Times New Roman" w:cs="Times New Roman"/>
          <w:sz w:val="28"/>
          <w:szCs w:val="28"/>
          <w:lang w:eastAsia="ru-RU"/>
        </w:rPr>
        <w:t>чел. (на 01.</w:t>
      </w:r>
      <w:r w:rsidR="00273443" w:rsidRPr="00DB1167">
        <w:rPr>
          <w:rFonts w:ascii="Times New Roman" w:eastAsia="Times New Roman" w:hAnsi="Times New Roman" w:cs="Times New Roman"/>
          <w:sz w:val="28"/>
          <w:szCs w:val="28"/>
          <w:lang w:eastAsia="ru-RU"/>
        </w:rPr>
        <w:t>04</w:t>
      </w:r>
      <w:r w:rsidR="00E50AA8" w:rsidRPr="00DB1167">
        <w:rPr>
          <w:rFonts w:ascii="Times New Roman" w:eastAsia="Times New Roman" w:hAnsi="Times New Roman" w:cs="Times New Roman"/>
          <w:sz w:val="28"/>
          <w:szCs w:val="28"/>
          <w:lang w:eastAsia="ru-RU"/>
        </w:rPr>
        <w:t>.20</w:t>
      </w:r>
      <w:r w:rsidR="00FA51B5" w:rsidRPr="00DB1167">
        <w:rPr>
          <w:rFonts w:ascii="Times New Roman" w:eastAsia="Times New Roman" w:hAnsi="Times New Roman" w:cs="Times New Roman"/>
          <w:sz w:val="28"/>
          <w:szCs w:val="28"/>
          <w:lang w:eastAsia="ru-RU"/>
        </w:rPr>
        <w:t>2</w:t>
      </w:r>
      <w:r w:rsidR="00167CD0" w:rsidRPr="00DB1167">
        <w:rPr>
          <w:rFonts w:ascii="Times New Roman" w:eastAsia="Times New Roman" w:hAnsi="Times New Roman" w:cs="Times New Roman"/>
          <w:sz w:val="28"/>
          <w:szCs w:val="28"/>
          <w:lang w:eastAsia="ru-RU"/>
        </w:rPr>
        <w:t>3</w:t>
      </w:r>
      <w:r w:rsidR="00E50AA8" w:rsidRPr="00DB1167">
        <w:rPr>
          <w:rFonts w:ascii="Times New Roman" w:eastAsia="Times New Roman" w:hAnsi="Times New Roman" w:cs="Times New Roman"/>
          <w:sz w:val="28"/>
          <w:szCs w:val="28"/>
          <w:lang w:eastAsia="ru-RU"/>
        </w:rPr>
        <w:t xml:space="preserve">– </w:t>
      </w:r>
      <w:r w:rsidR="00167CD0" w:rsidRPr="00DB1167">
        <w:rPr>
          <w:rFonts w:ascii="Times New Roman" w:eastAsia="Times New Roman" w:hAnsi="Times New Roman" w:cs="Times New Roman"/>
          <w:sz w:val="28"/>
          <w:szCs w:val="28"/>
          <w:lang w:eastAsia="ru-RU"/>
        </w:rPr>
        <w:t>184</w:t>
      </w:r>
      <w:r w:rsidR="00E50AA8" w:rsidRPr="00DB1167">
        <w:rPr>
          <w:rFonts w:ascii="Times New Roman" w:eastAsia="Times New Roman" w:hAnsi="Times New Roman" w:cs="Times New Roman"/>
          <w:sz w:val="28"/>
          <w:szCs w:val="28"/>
          <w:lang w:eastAsia="ru-RU"/>
        </w:rPr>
        <w:t xml:space="preserve"> чел.)</w:t>
      </w:r>
      <w:r w:rsidR="00093791" w:rsidRPr="00DB1167">
        <w:rPr>
          <w:rFonts w:ascii="Times New Roman" w:eastAsia="Times New Roman" w:hAnsi="Times New Roman" w:cs="Times New Roman"/>
          <w:sz w:val="28"/>
          <w:szCs w:val="28"/>
          <w:lang w:eastAsia="ru-RU"/>
        </w:rPr>
        <w:t>.</w:t>
      </w:r>
    </w:p>
    <w:p w:rsidR="00D37852" w:rsidRPr="00DB1167" w:rsidRDefault="00D37852" w:rsidP="00E84F49">
      <w:pPr>
        <w:spacing w:after="0" w:line="240" w:lineRule="auto"/>
        <w:ind w:firstLine="567"/>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 xml:space="preserve">Количество заявленных вакансий работодателями всего по </w:t>
      </w:r>
      <w:r w:rsidR="003963EA" w:rsidRPr="00DB1167">
        <w:rPr>
          <w:rFonts w:ascii="Times New Roman" w:eastAsia="Times New Roman" w:hAnsi="Times New Roman" w:cs="Times New Roman"/>
          <w:sz w:val="28"/>
          <w:szCs w:val="28"/>
          <w:lang w:eastAsia="ru-RU"/>
        </w:rPr>
        <w:t xml:space="preserve">району </w:t>
      </w:r>
      <w:r w:rsidRPr="00DB1167">
        <w:rPr>
          <w:rFonts w:ascii="Times New Roman" w:eastAsia="Times New Roman" w:hAnsi="Times New Roman" w:cs="Times New Roman"/>
          <w:sz w:val="28"/>
          <w:szCs w:val="28"/>
          <w:lang w:eastAsia="ru-RU"/>
        </w:rPr>
        <w:t>на 01.</w:t>
      </w:r>
      <w:r w:rsidR="007705AC" w:rsidRPr="00DB1167">
        <w:rPr>
          <w:rFonts w:ascii="Times New Roman" w:eastAsia="Times New Roman" w:hAnsi="Times New Roman" w:cs="Times New Roman"/>
          <w:sz w:val="28"/>
          <w:szCs w:val="28"/>
          <w:lang w:eastAsia="ru-RU"/>
        </w:rPr>
        <w:t>04</w:t>
      </w:r>
      <w:r w:rsidRPr="00DB1167">
        <w:rPr>
          <w:rFonts w:ascii="Times New Roman" w:eastAsia="Times New Roman" w:hAnsi="Times New Roman" w:cs="Times New Roman"/>
          <w:sz w:val="28"/>
          <w:szCs w:val="28"/>
          <w:lang w:eastAsia="ru-RU"/>
        </w:rPr>
        <w:t>.</w:t>
      </w:r>
      <w:r w:rsidR="00CA33E3" w:rsidRPr="00DB1167">
        <w:rPr>
          <w:rFonts w:ascii="Times New Roman" w:eastAsia="Times New Roman" w:hAnsi="Times New Roman" w:cs="Times New Roman"/>
          <w:sz w:val="28"/>
          <w:szCs w:val="28"/>
          <w:lang w:eastAsia="ru-RU"/>
        </w:rPr>
        <w:t>20</w:t>
      </w:r>
      <w:r w:rsidR="005F7828" w:rsidRPr="00DB1167">
        <w:rPr>
          <w:rFonts w:ascii="Times New Roman" w:eastAsia="Times New Roman" w:hAnsi="Times New Roman" w:cs="Times New Roman"/>
          <w:sz w:val="28"/>
          <w:szCs w:val="28"/>
          <w:lang w:eastAsia="ru-RU"/>
        </w:rPr>
        <w:t>2</w:t>
      </w:r>
      <w:r w:rsidR="00093791" w:rsidRPr="00DB1167">
        <w:rPr>
          <w:rFonts w:ascii="Times New Roman" w:eastAsia="Times New Roman" w:hAnsi="Times New Roman" w:cs="Times New Roman"/>
          <w:sz w:val="28"/>
          <w:szCs w:val="28"/>
          <w:lang w:eastAsia="ru-RU"/>
        </w:rPr>
        <w:t>4</w:t>
      </w:r>
      <w:r w:rsidRPr="00DB1167">
        <w:rPr>
          <w:rFonts w:ascii="Times New Roman" w:eastAsia="Times New Roman" w:hAnsi="Times New Roman" w:cs="Times New Roman"/>
          <w:sz w:val="28"/>
          <w:szCs w:val="28"/>
          <w:lang w:eastAsia="ru-RU"/>
        </w:rPr>
        <w:t xml:space="preserve"> – </w:t>
      </w:r>
      <w:r w:rsidR="00093791" w:rsidRPr="00DB1167">
        <w:rPr>
          <w:rFonts w:ascii="Times New Roman" w:eastAsia="Times New Roman" w:hAnsi="Times New Roman" w:cs="Times New Roman"/>
          <w:sz w:val="28"/>
          <w:szCs w:val="28"/>
          <w:lang w:eastAsia="ru-RU"/>
        </w:rPr>
        <w:t>1562</w:t>
      </w:r>
      <w:r w:rsidR="005476DB" w:rsidRPr="00DB1167">
        <w:rPr>
          <w:rFonts w:ascii="Times New Roman" w:eastAsia="Times New Roman" w:hAnsi="Times New Roman" w:cs="Times New Roman"/>
          <w:sz w:val="28"/>
          <w:szCs w:val="28"/>
          <w:lang w:eastAsia="ru-RU"/>
        </w:rPr>
        <w:t xml:space="preserve"> </w:t>
      </w:r>
      <w:r w:rsidR="003963EA" w:rsidRPr="00DB1167">
        <w:rPr>
          <w:rFonts w:ascii="Times New Roman" w:eastAsia="Times New Roman" w:hAnsi="Times New Roman" w:cs="Times New Roman"/>
          <w:sz w:val="28"/>
          <w:szCs w:val="28"/>
          <w:lang w:eastAsia="ru-RU"/>
        </w:rPr>
        <w:t>ед.</w:t>
      </w:r>
      <w:r w:rsidR="00235E80" w:rsidRPr="00DB1167">
        <w:rPr>
          <w:rFonts w:ascii="Times New Roman" w:eastAsia="Times New Roman" w:hAnsi="Times New Roman" w:cs="Times New Roman"/>
          <w:sz w:val="28"/>
          <w:szCs w:val="28"/>
          <w:lang w:eastAsia="ru-RU"/>
        </w:rPr>
        <w:t xml:space="preserve"> </w:t>
      </w:r>
    </w:p>
    <w:p w:rsidR="00E50AA8" w:rsidRPr="00DB1167" w:rsidRDefault="00B140E1" w:rsidP="00E84F49">
      <w:pPr>
        <w:spacing w:after="0" w:line="240" w:lineRule="auto"/>
        <w:ind w:firstLine="567"/>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 xml:space="preserve">Уровень </w:t>
      </w:r>
      <w:r w:rsidR="00E50AA8" w:rsidRPr="00DB1167">
        <w:rPr>
          <w:rFonts w:ascii="Times New Roman" w:eastAsia="Times New Roman" w:hAnsi="Times New Roman" w:cs="Times New Roman"/>
          <w:sz w:val="28"/>
          <w:szCs w:val="28"/>
          <w:lang w:eastAsia="ru-RU"/>
        </w:rPr>
        <w:t xml:space="preserve">зарегистрированной безработицы </w:t>
      </w:r>
      <w:r w:rsidR="007D3CA7" w:rsidRPr="00DB1167">
        <w:rPr>
          <w:rFonts w:ascii="Times New Roman" w:eastAsia="Times New Roman" w:hAnsi="Times New Roman" w:cs="Times New Roman"/>
          <w:sz w:val="28"/>
          <w:szCs w:val="28"/>
          <w:lang w:eastAsia="ru-RU"/>
        </w:rPr>
        <w:t xml:space="preserve">на </w:t>
      </w:r>
      <w:r w:rsidR="00E50AA8" w:rsidRPr="00DB1167">
        <w:rPr>
          <w:rFonts w:ascii="Times New Roman" w:eastAsia="Times New Roman" w:hAnsi="Times New Roman" w:cs="Times New Roman"/>
          <w:sz w:val="28"/>
          <w:szCs w:val="28"/>
          <w:lang w:eastAsia="ru-RU"/>
        </w:rPr>
        <w:t>01.</w:t>
      </w:r>
      <w:r w:rsidR="007705AC" w:rsidRPr="00DB1167">
        <w:rPr>
          <w:rFonts w:ascii="Times New Roman" w:eastAsia="Times New Roman" w:hAnsi="Times New Roman" w:cs="Times New Roman"/>
          <w:sz w:val="28"/>
          <w:szCs w:val="28"/>
          <w:lang w:eastAsia="ru-RU"/>
        </w:rPr>
        <w:t>04.20</w:t>
      </w:r>
      <w:r w:rsidR="00235E80" w:rsidRPr="00DB1167">
        <w:rPr>
          <w:rFonts w:ascii="Times New Roman" w:eastAsia="Times New Roman" w:hAnsi="Times New Roman" w:cs="Times New Roman"/>
          <w:sz w:val="28"/>
          <w:szCs w:val="28"/>
          <w:lang w:eastAsia="ru-RU"/>
        </w:rPr>
        <w:t>2</w:t>
      </w:r>
      <w:r w:rsidR="00093791" w:rsidRPr="00DB1167">
        <w:rPr>
          <w:rFonts w:ascii="Times New Roman" w:eastAsia="Times New Roman" w:hAnsi="Times New Roman" w:cs="Times New Roman"/>
          <w:sz w:val="28"/>
          <w:szCs w:val="28"/>
          <w:lang w:eastAsia="ru-RU"/>
        </w:rPr>
        <w:t>4</w:t>
      </w:r>
      <w:r w:rsidR="005F7828" w:rsidRPr="00DB1167">
        <w:rPr>
          <w:rFonts w:ascii="Times New Roman" w:eastAsia="Times New Roman" w:hAnsi="Times New Roman" w:cs="Times New Roman"/>
          <w:sz w:val="28"/>
          <w:szCs w:val="28"/>
          <w:lang w:eastAsia="ru-RU"/>
        </w:rPr>
        <w:t xml:space="preserve"> </w:t>
      </w:r>
      <w:r w:rsidR="00E50AA8" w:rsidRPr="00DB1167">
        <w:rPr>
          <w:rFonts w:ascii="Times New Roman" w:eastAsia="Times New Roman" w:hAnsi="Times New Roman" w:cs="Times New Roman"/>
          <w:sz w:val="28"/>
          <w:szCs w:val="28"/>
          <w:lang w:eastAsia="ru-RU"/>
        </w:rPr>
        <w:t>–</w:t>
      </w:r>
      <w:r w:rsidR="005F7828" w:rsidRPr="00DB1167">
        <w:rPr>
          <w:rFonts w:ascii="Times New Roman" w:eastAsia="Times New Roman" w:hAnsi="Times New Roman" w:cs="Times New Roman"/>
          <w:sz w:val="28"/>
          <w:szCs w:val="28"/>
          <w:lang w:eastAsia="ru-RU"/>
        </w:rPr>
        <w:t xml:space="preserve"> </w:t>
      </w:r>
      <w:r w:rsidR="007D3CA7" w:rsidRPr="00DB1167">
        <w:rPr>
          <w:rFonts w:ascii="Times New Roman" w:eastAsia="Times New Roman" w:hAnsi="Times New Roman" w:cs="Times New Roman"/>
          <w:sz w:val="28"/>
          <w:szCs w:val="28"/>
          <w:lang w:eastAsia="ru-RU"/>
        </w:rPr>
        <w:t>0,</w:t>
      </w:r>
      <w:r w:rsidR="00093791" w:rsidRPr="00DB1167">
        <w:rPr>
          <w:rFonts w:ascii="Times New Roman" w:eastAsia="Times New Roman" w:hAnsi="Times New Roman" w:cs="Times New Roman"/>
          <w:sz w:val="28"/>
          <w:szCs w:val="28"/>
          <w:lang w:eastAsia="ru-RU"/>
        </w:rPr>
        <w:t>1</w:t>
      </w:r>
      <w:r w:rsidR="007D3CA7" w:rsidRPr="00DB1167">
        <w:rPr>
          <w:rFonts w:ascii="Times New Roman" w:eastAsia="Times New Roman" w:hAnsi="Times New Roman" w:cs="Times New Roman"/>
          <w:sz w:val="28"/>
          <w:szCs w:val="28"/>
          <w:lang w:eastAsia="ru-RU"/>
        </w:rPr>
        <w:t xml:space="preserve"> </w:t>
      </w:r>
      <w:r w:rsidR="00AC0375" w:rsidRPr="00DB1167">
        <w:rPr>
          <w:rFonts w:ascii="Times New Roman" w:eastAsia="Times New Roman" w:hAnsi="Times New Roman" w:cs="Times New Roman"/>
          <w:sz w:val="28"/>
          <w:szCs w:val="28"/>
          <w:lang w:eastAsia="ru-RU"/>
        </w:rPr>
        <w:t xml:space="preserve">% </w:t>
      </w:r>
      <w:r w:rsidR="00187CB5" w:rsidRPr="00DB1167">
        <w:rPr>
          <w:rFonts w:ascii="Times New Roman" w:eastAsia="Times New Roman" w:hAnsi="Times New Roman" w:cs="Times New Roman"/>
          <w:sz w:val="28"/>
          <w:szCs w:val="28"/>
          <w:lang w:eastAsia="ru-RU"/>
        </w:rPr>
        <w:t xml:space="preserve">                </w:t>
      </w:r>
      <w:r w:rsidR="00E50AA8" w:rsidRPr="00DB1167">
        <w:rPr>
          <w:rFonts w:ascii="Times New Roman" w:eastAsia="Times New Roman" w:hAnsi="Times New Roman" w:cs="Times New Roman"/>
          <w:sz w:val="28"/>
          <w:szCs w:val="28"/>
          <w:lang w:eastAsia="ru-RU"/>
        </w:rPr>
        <w:t>(на 01.</w:t>
      </w:r>
      <w:r w:rsidR="007705AC" w:rsidRPr="00DB1167">
        <w:rPr>
          <w:rFonts w:ascii="Times New Roman" w:eastAsia="Times New Roman" w:hAnsi="Times New Roman" w:cs="Times New Roman"/>
          <w:sz w:val="28"/>
          <w:szCs w:val="28"/>
          <w:lang w:eastAsia="ru-RU"/>
        </w:rPr>
        <w:t>04.20</w:t>
      </w:r>
      <w:r w:rsidR="00E84F49" w:rsidRPr="00DB1167">
        <w:rPr>
          <w:rFonts w:ascii="Times New Roman" w:eastAsia="Times New Roman" w:hAnsi="Times New Roman" w:cs="Times New Roman"/>
          <w:sz w:val="28"/>
          <w:szCs w:val="28"/>
          <w:lang w:eastAsia="ru-RU"/>
        </w:rPr>
        <w:t>2</w:t>
      </w:r>
      <w:r w:rsidR="00093791" w:rsidRPr="00DB1167">
        <w:rPr>
          <w:rFonts w:ascii="Times New Roman" w:eastAsia="Times New Roman" w:hAnsi="Times New Roman" w:cs="Times New Roman"/>
          <w:sz w:val="28"/>
          <w:szCs w:val="28"/>
          <w:lang w:eastAsia="ru-RU"/>
        </w:rPr>
        <w:t>3</w:t>
      </w:r>
      <w:r w:rsidR="00E50AA8" w:rsidRPr="00DB1167">
        <w:rPr>
          <w:rFonts w:ascii="Times New Roman" w:eastAsia="Times New Roman" w:hAnsi="Times New Roman" w:cs="Times New Roman"/>
          <w:sz w:val="28"/>
          <w:szCs w:val="28"/>
          <w:lang w:eastAsia="ru-RU"/>
        </w:rPr>
        <w:t xml:space="preserve">– </w:t>
      </w:r>
      <w:r w:rsidR="00CC76CB" w:rsidRPr="00DB1167">
        <w:rPr>
          <w:rFonts w:ascii="Times New Roman" w:eastAsia="Times New Roman" w:hAnsi="Times New Roman" w:cs="Times New Roman"/>
          <w:sz w:val="28"/>
          <w:szCs w:val="28"/>
          <w:lang w:eastAsia="ru-RU"/>
        </w:rPr>
        <w:t>0,3</w:t>
      </w:r>
      <w:r w:rsidR="00093791" w:rsidRPr="00DB1167">
        <w:rPr>
          <w:rFonts w:ascii="Times New Roman" w:eastAsia="Times New Roman" w:hAnsi="Times New Roman" w:cs="Times New Roman"/>
          <w:sz w:val="28"/>
          <w:szCs w:val="28"/>
          <w:lang w:eastAsia="ru-RU"/>
        </w:rPr>
        <w:t>2</w:t>
      </w:r>
      <w:r w:rsidR="004F0302" w:rsidRPr="00DB1167">
        <w:rPr>
          <w:rFonts w:ascii="Times New Roman" w:eastAsia="Times New Roman" w:hAnsi="Times New Roman" w:cs="Times New Roman"/>
          <w:sz w:val="28"/>
          <w:szCs w:val="28"/>
          <w:lang w:eastAsia="ru-RU"/>
        </w:rPr>
        <w:t xml:space="preserve"> </w:t>
      </w:r>
      <w:r w:rsidR="00E50AA8" w:rsidRPr="00DB1167">
        <w:rPr>
          <w:rFonts w:ascii="Times New Roman" w:eastAsia="Times New Roman" w:hAnsi="Times New Roman" w:cs="Times New Roman"/>
          <w:sz w:val="28"/>
          <w:szCs w:val="28"/>
          <w:lang w:eastAsia="ru-RU"/>
        </w:rPr>
        <w:t>%)</w:t>
      </w:r>
      <w:r w:rsidR="00B81AD1" w:rsidRPr="00DB1167">
        <w:rPr>
          <w:rFonts w:ascii="Times New Roman" w:eastAsia="Times New Roman" w:hAnsi="Times New Roman" w:cs="Times New Roman"/>
          <w:sz w:val="28"/>
          <w:szCs w:val="28"/>
          <w:lang w:eastAsia="ru-RU"/>
        </w:rPr>
        <w:t>.</w:t>
      </w:r>
    </w:p>
    <w:p w:rsidR="00B14F2F" w:rsidRPr="00DB1167" w:rsidRDefault="00B14F2F" w:rsidP="00B14F2F">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В настоящее время 6 предприятий сообщили о мероприятиях, влияющих на изменение занятости:</w:t>
      </w:r>
    </w:p>
    <w:p w:rsidR="00B14F2F" w:rsidRPr="00DB1167" w:rsidRDefault="00B14F2F" w:rsidP="00B14F2F">
      <w:pPr>
        <w:spacing w:after="0" w:line="240" w:lineRule="auto"/>
        <w:ind w:firstLine="708"/>
        <w:jc w:val="both"/>
        <w:rPr>
          <w:rFonts w:ascii="Times New Roman" w:eastAsia="Times New Roman" w:hAnsi="Times New Roman" w:cs="Times New Roman"/>
          <w:sz w:val="28"/>
          <w:szCs w:val="28"/>
        </w:rPr>
      </w:pPr>
      <w:r w:rsidRPr="00DB1167">
        <w:rPr>
          <w:rFonts w:ascii="Times New Roman" w:eastAsia="Times New Roman" w:hAnsi="Times New Roman" w:cs="Times New Roman"/>
          <w:sz w:val="28"/>
          <w:szCs w:val="28"/>
        </w:rPr>
        <w:t>НЛРВПиС – простой с 16.01.2024 по 30.04.2024 (5 человек);</w:t>
      </w:r>
    </w:p>
    <w:p w:rsidR="00B14F2F" w:rsidRPr="00DB1167" w:rsidRDefault="00B14F2F" w:rsidP="00B14F2F">
      <w:pPr>
        <w:spacing w:after="0" w:line="240" w:lineRule="auto"/>
        <w:ind w:firstLine="708"/>
        <w:jc w:val="both"/>
        <w:rPr>
          <w:rFonts w:ascii="Times New Roman" w:eastAsia="Times New Roman" w:hAnsi="Times New Roman" w:cs="Times New Roman"/>
          <w:sz w:val="28"/>
          <w:szCs w:val="28"/>
        </w:rPr>
      </w:pPr>
      <w:r w:rsidRPr="00DB1167">
        <w:rPr>
          <w:rFonts w:ascii="Times New Roman" w:eastAsia="Times New Roman" w:hAnsi="Times New Roman" w:cs="Times New Roman"/>
          <w:sz w:val="28"/>
          <w:szCs w:val="28"/>
        </w:rPr>
        <w:t>ООО «Пассажирский флот» - простой с 05.04.2024 (1 человек);</w:t>
      </w:r>
    </w:p>
    <w:p w:rsidR="00B14F2F" w:rsidRPr="00DB1167" w:rsidRDefault="00B14F2F" w:rsidP="00B14F2F">
      <w:pPr>
        <w:spacing w:after="0" w:line="240" w:lineRule="auto"/>
        <w:ind w:firstLine="708"/>
        <w:jc w:val="both"/>
        <w:rPr>
          <w:rFonts w:ascii="Times New Roman" w:eastAsia="Times New Roman" w:hAnsi="Times New Roman" w:cs="Times New Roman"/>
          <w:sz w:val="28"/>
          <w:szCs w:val="28"/>
        </w:rPr>
      </w:pPr>
      <w:r w:rsidRPr="00DB1167">
        <w:rPr>
          <w:rFonts w:ascii="Times New Roman" w:eastAsia="Times New Roman" w:hAnsi="Times New Roman" w:cs="Times New Roman"/>
          <w:sz w:val="28"/>
          <w:szCs w:val="28"/>
        </w:rPr>
        <w:t>ООО «Невский ССЗ» - сокращение 14 чел. с 17.06.2024;</w:t>
      </w:r>
    </w:p>
    <w:p w:rsidR="003963EA" w:rsidRPr="00DB1167" w:rsidRDefault="00B14F2F" w:rsidP="00B14F2F">
      <w:pPr>
        <w:spacing w:after="0" w:line="240" w:lineRule="auto"/>
        <w:ind w:firstLine="708"/>
        <w:jc w:val="both"/>
        <w:rPr>
          <w:rFonts w:ascii="Times New Roman" w:eastAsia="Times New Roman" w:hAnsi="Times New Roman" w:cs="Times New Roman"/>
          <w:sz w:val="28"/>
          <w:szCs w:val="28"/>
        </w:rPr>
      </w:pPr>
      <w:r w:rsidRPr="00DB1167">
        <w:rPr>
          <w:rFonts w:ascii="Times New Roman" w:eastAsia="Times New Roman" w:hAnsi="Times New Roman" w:cs="Times New Roman"/>
          <w:sz w:val="28"/>
          <w:szCs w:val="28"/>
        </w:rPr>
        <w:t>АО «ЛСЗ «Пелла» - сокращение 6 чел. с 02.05.2024;</w:t>
      </w:r>
    </w:p>
    <w:p w:rsidR="00B14F2F" w:rsidRPr="00DB1167" w:rsidRDefault="00B14F2F" w:rsidP="00B14F2F">
      <w:pPr>
        <w:spacing w:after="0" w:line="240" w:lineRule="auto"/>
        <w:ind w:firstLine="708"/>
        <w:jc w:val="both"/>
        <w:rPr>
          <w:rFonts w:ascii="Times New Roman" w:eastAsia="Times New Roman" w:hAnsi="Times New Roman" w:cs="Times New Roman"/>
          <w:sz w:val="28"/>
          <w:szCs w:val="28"/>
        </w:rPr>
      </w:pPr>
      <w:r w:rsidRPr="00DB1167">
        <w:rPr>
          <w:rFonts w:ascii="Times New Roman" w:eastAsia="Times New Roman" w:hAnsi="Times New Roman" w:cs="Times New Roman"/>
          <w:sz w:val="28"/>
          <w:szCs w:val="28"/>
        </w:rPr>
        <w:t>ООО «СтройТоргСервис» - сокращение 3 чел. с 29.04.2024;</w:t>
      </w:r>
    </w:p>
    <w:p w:rsidR="00FF2347" w:rsidRPr="00DB1167" w:rsidRDefault="00FF2347" w:rsidP="00B14F2F">
      <w:pPr>
        <w:spacing w:after="0" w:line="240" w:lineRule="auto"/>
        <w:ind w:firstLine="708"/>
        <w:jc w:val="both"/>
        <w:rPr>
          <w:rFonts w:ascii="Times New Roman" w:eastAsia="Times New Roman" w:hAnsi="Times New Roman" w:cs="Times New Roman"/>
          <w:sz w:val="28"/>
          <w:szCs w:val="28"/>
        </w:rPr>
      </w:pPr>
      <w:r w:rsidRPr="00DB1167">
        <w:rPr>
          <w:rFonts w:ascii="Times New Roman" w:eastAsia="Times New Roman" w:hAnsi="Times New Roman" w:cs="Times New Roman"/>
          <w:sz w:val="28"/>
          <w:szCs w:val="28"/>
        </w:rPr>
        <w:t>ООО «МгаРЭКЖКХ» - сокращение 3 чел. с 29.05.2024.</w:t>
      </w:r>
    </w:p>
    <w:p w:rsidR="00193E5C" w:rsidRPr="00DB1167" w:rsidRDefault="00193E5C" w:rsidP="00B14F2F">
      <w:pPr>
        <w:spacing w:after="0" w:line="240" w:lineRule="auto"/>
        <w:ind w:firstLine="708"/>
        <w:jc w:val="both"/>
        <w:rPr>
          <w:rFonts w:ascii="Times New Roman" w:eastAsia="Times New Roman" w:hAnsi="Times New Roman" w:cs="Times New Roman"/>
          <w:sz w:val="28"/>
          <w:szCs w:val="28"/>
        </w:rPr>
      </w:pPr>
    </w:p>
    <w:p w:rsidR="00847287" w:rsidRPr="00DB1167" w:rsidRDefault="00847287" w:rsidP="001D7BE2">
      <w:pPr>
        <w:suppressAutoHyphens/>
        <w:spacing w:after="0" w:line="240" w:lineRule="auto"/>
        <w:ind w:firstLine="709"/>
        <w:jc w:val="both"/>
        <w:rPr>
          <w:rFonts w:ascii="Times New Roman" w:eastAsia="Times New Roman" w:hAnsi="Times New Roman" w:cs="Times New Roman"/>
          <w:color w:val="FF0000"/>
          <w:sz w:val="28"/>
          <w:szCs w:val="28"/>
          <w:lang w:eastAsia="ru-RU"/>
        </w:rPr>
      </w:pPr>
      <w:r w:rsidRPr="00DB1167">
        <w:rPr>
          <w:rFonts w:ascii="Times New Roman" w:eastAsia="Times New Roman" w:hAnsi="Times New Roman" w:cs="Times New Roman"/>
          <w:b/>
          <w:sz w:val="28"/>
          <w:szCs w:val="28"/>
          <w:lang w:eastAsia="ru-RU"/>
        </w:rPr>
        <w:t xml:space="preserve">Среднемесячная заработная </w:t>
      </w:r>
      <w:r w:rsidR="00234838" w:rsidRPr="00DB1167">
        <w:rPr>
          <w:rFonts w:ascii="Times New Roman" w:eastAsia="Times New Roman" w:hAnsi="Times New Roman" w:cs="Times New Roman"/>
          <w:b/>
          <w:sz w:val="28"/>
          <w:szCs w:val="28"/>
          <w:lang w:eastAsia="ru-RU"/>
        </w:rPr>
        <w:t>плата</w:t>
      </w:r>
      <w:r w:rsidR="00234838" w:rsidRPr="00DB1167">
        <w:rPr>
          <w:rFonts w:ascii="Times New Roman" w:eastAsia="Times New Roman" w:hAnsi="Times New Roman" w:cs="Times New Roman"/>
          <w:sz w:val="28"/>
          <w:szCs w:val="28"/>
          <w:lang w:eastAsia="ru-RU"/>
        </w:rPr>
        <w:t xml:space="preserve"> по</w:t>
      </w:r>
      <w:r w:rsidRPr="00DB1167">
        <w:rPr>
          <w:rFonts w:ascii="Times New Roman" w:eastAsia="Times New Roman" w:hAnsi="Times New Roman" w:cs="Times New Roman"/>
          <w:sz w:val="28"/>
          <w:szCs w:val="28"/>
          <w:lang w:eastAsia="ru-RU"/>
        </w:rPr>
        <w:t xml:space="preserve"> всем отраслям экономики </w:t>
      </w:r>
      <w:r w:rsidR="00DF0D33" w:rsidRPr="00DB1167">
        <w:rPr>
          <w:rFonts w:ascii="Times New Roman" w:eastAsia="Times New Roman" w:hAnsi="Times New Roman" w:cs="Times New Roman"/>
          <w:sz w:val="28"/>
          <w:szCs w:val="28"/>
          <w:lang w:eastAsia="ru-RU"/>
        </w:rPr>
        <w:t xml:space="preserve">             </w:t>
      </w:r>
      <w:r w:rsidR="00234838" w:rsidRPr="00DB1167">
        <w:rPr>
          <w:rFonts w:ascii="Times New Roman" w:eastAsia="Times New Roman" w:hAnsi="Times New Roman" w:cs="Times New Roman"/>
          <w:sz w:val="28"/>
          <w:szCs w:val="28"/>
          <w:lang w:eastAsia="ru-RU"/>
        </w:rPr>
        <w:t>за январь</w:t>
      </w:r>
      <w:r w:rsidRPr="00DB1167">
        <w:rPr>
          <w:rFonts w:ascii="Times New Roman" w:eastAsia="Times New Roman" w:hAnsi="Times New Roman" w:cs="Times New Roman"/>
          <w:sz w:val="28"/>
          <w:szCs w:val="28"/>
          <w:lang w:eastAsia="ru-RU"/>
        </w:rPr>
        <w:t>-</w:t>
      </w:r>
      <w:r w:rsidR="00D9489A" w:rsidRPr="00DB1167">
        <w:rPr>
          <w:rFonts w:ascii="Times New Roman" w:eastAsia="Times New Roman" w:hAnsi="Times New Roman" w:cs="Times New Roman"/>
          <w:sz w:val="28"/>
          <w:szCs w:val="28"/>
          <w:lang w:eastAsia="ru-RU"/>
        </w:rPr>
        <w:t>март</w:t>
      </w:r>
      <w:r w:rsidRPr="00DB1167">
        <w:rPr>
          <w:rFonts w:ascii="Times New Roman" w:eastAsia="Times New Roman" w:hAnsi="Times New Roman" w:cs="Times New Roman"/>
          <w:sz w:val="28"/>
          <w:szCs w:val="28"/>
          <w:lang w:eastAsia="ru-RU"/>
        </w:rPr>
        <w:t xml:space="preserve"> 20</w:t>
      </w:r>
      <w:r w:rsidR="00234838" w:rsidRPr="00DB1167">
        <w:rPr>
          <w:rFonts w:ascii="Times New Roman" w:eastAsia="Times New Roman" w:hAnsi="Times New Roman" w:cs="Times New Roman"/>
          <w:sz w:val="28"/>
          <w:szCs w:val="28"/>
          <w:lang w:eastAsia="ru-RU"/>
        </w:rPr>
        <w:t>2</w:t>
      </w:r>
      <w:r w:rsidR="00AC0B8D" w:rsidRPr="00DB1167">
        <w:rPr>
          <w:rFonts w:ascii="Times New Roman" w:eastAsia="Times New Roman" w:hAnsi="Times New Roman" w:cs="Times New Roman"/>
          <w:sz w:val="28"/>
          <w:szCs w:val="28"/>
          <w:lang w:eastAsia="ru-RU"/>
        </w:rPr>
        <w:t>4</w:t>
      </w:r>
      <w:r w:rsidRPr="00DB1167">
        <w:rPr>
          <w:rFonts w:ascii="Times New Roman" w:eastAsia="Times New Roman" w:hAnsi="Times New Roman" w:cs="Times New Roman"/>
          <w:sz w:val="28"/>
          <w:szCs w:val="28"/>
          <w:lang w:eastAsia="ru-RU"/>
        </w:rPr>
        <w:t xml:space="preserve"> года составила </w:t>
      </w:r>
      <w:r w:rsidR="00AC0B8D" w:rsidRPr="00DB1167">
        <w:rPr>
          <w:rFonts w:ascii="Times New Roman" w:eastAsia="Times New Roman" w:hAnsi="Times New Roman" w:cs="Times New Roman"/>
          <w:sz w:val="28"/>
          <w:szCs w:val="28"/>
          <w:lang w:eastAsia="ru-RU"/>
        </w:rPr>
        <w:t>77 772,2</w:t>
      </w:r>
      <w:r w:rsidRPr="00DB1167">
        <w:rPr>
          <w:rFonts w:ascii="Times New Roman" w:eastAsia="Times New Roman" w:hAnsi="Times New Roman" w:cs="Times New Roman"/>
          <w:sz w:val="28"/>
          <w:szCs w:val="28"/>
          <w:lang w:eastAsia="ru-RU"/>
        </w:rPr>
        <w:t xml:space="preserve"> руб.</w:t>
      </w:r>
      <w:r w:rsidR="00234838" w:rsidRPr="00DB1167">
        <w:rPr>
          <w:rFonts w:ascii="Times New Roman" w:eastAsia="Times New Roman" w:hAnsi="Times New Roman" w:cs="Times New Roman"/>
          <w:sz w:val="28"/>
          <w:szCs w:val="28"/>
          <w:lang w:eastAsia="ru-RU"/>
        </w:rPr>
        <w:t>, по</w:t>
      </w:r>
      <w:r w:rsidRPr="00DB1167">
        <w:rPr>
          <w:rFonts w:ascii="Times New Roman" w:eastAsia="Times New Roman" w:hAnsi="Times New Roman" w:cs="Times New Roman"/>
          <w:sz w:val="28"/>
          <w:szCs w:val="28"/>
          <w:lang w:eastAsia="ru-RU"/>
        </w:rPr>
        <w:t xml:space="preserve"> сравнению с отчетным периодом прошлого года увеличилась на </w:t>
      </w:r>
      <w:r w:rsidR="00AC0B8D" w:rsidRPr="00DB1167">
        <w:rPr>
          <w:rFonts w:ascii="Times New Roman" w:eastAsia="Times New Roman" w:hAnsi="Times New Roman" w:cs="Times New Roman"/>
          <w:sz w:val="28"/>
          <w:szCs w:val="28"/>
          <w:lang w:eastAsia="ru-RU"/>
        </w:rPr>
        <w:t>15,5</w:t>
      </w:r>
      <w:r w:rsidR="00D80DE0"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w:t>
      </w:r>
    </w:p>
    <w:p w:rsidR="00CA2125" w:rsidRPr="00DB1167" w:rsidRDefault="00847287" w:rsidP="00A91F6E">
      <w:pPr>
        <w:spacing w:after="0" w:line="240" w:lineRule="auto"/>
        <w:ind w:firstLine="708"/>
        <w:jc w:val="both"/>
        <w:rPr>
          <w:rFonts w:ascii="Times New Roman" w:eastAsia="Times New Roman" w:hAnsi="Times New Roman" w:cs="Times New Roman"/>
          <w:i/>
          <w:sz w:val="28"/>
          <w:szCs w:val="28"/>
          <w:lang w:eastAsia="ru-RU"/>
        </w:rPr>
      </w:pPr>
      <w:r w:rsidRPr="00DB1167">
        <w:rPr>
          <w:rFonts w:ascii="Times New Roman" w:eastAsia="Times New Roman" w:hAnsi="Times New Roman" w:cs="Times New Roman"/>
          <w:i/>
          <w:sz w:val="28"/>
          <w:szCs w:val="28"/>
          <w:lang w:eastAsia="ru-RU"/>
        </w:rPr>
        <w:t xml:space="preserve">Среднемесячная начисленная заработная плата </w:t>
      </w:r>
      <w:r w:rsidR="008C6C15" w:rsidRPr="00DB1167">
        <w:rPr>
          <w:rFonts w:ascii="Times New Roman" w:eastAsia="Times New Roman" w:hAnsi="Times New Roman" w:cs="Times New Roman"/>
          <w:i/>
          <w:sz w:val="28"/>
          <w:szCs w:val="28"/>
          <w:lang w:eastAsia="ru-RU"/>
        </w:rPr>
        <w:t>в январе</w:t>
      </w:r>
      <w:r w:rsidRPr="00DB1167">
        <w:rPr>
          <w:rFonts w:ascii="Times New Roman" w:eastAsia="Times New Roman" w:hAnsi="Times New Roman" w:cs="Times New Roman"/>
          <w:i/>
          <w:sz w:val="28"/>
          <w:szCs w:val="28"/>
          <w:lang w:eastAsia="ru-RU"/>
        </w:rPr>
        <w:t xml:space="preserve"> - </w:t>
      </w:r>
      <w:r w:rsidR="00F15E34" w:rsidRPr="00DB1167">
        <w:rPr>
          <w:rFonts w:ascii="Times New Roman" w:eastAsia="Times New Roman" w:hAnsi="Times New Roman" w:cs="Times New Roman"/>
          <w:i/>
          <w:sz w:val="28"/>
          <w:szCs w:val="28"/>
          <w:lang w:eastAsia="ru-RU"/>
        </w:rPr>
        <w:t>марте</w:t>
      </w:r>
      <w:r w:rsidRPr="00DB1167">
        <w:rPr>
          <w:rFonts w:ascii="Times New Roman" w:eastAsia="Times New Roman" w:hAnsi="Times New Roman" w:cs="Times New Roman"/>
          <w:i/>
          <w:sz w:val="28"/>
          <w:szCs w:val="28"/>
          <w:lang w:eastAsia="ru-RU"/>
        </w:rPr>
        <w:t xml:space="preserve"> 20</w:t>
      </w:r>
      <w:r w:rsidR="00234838" w:rsidRPr="00DB1167">
        <w:rPr>
          <w:rFonts w:ascii="Times New Roman" w:eastAsia="Times New Roman" w:hAnsi="Times New Roman" w:cs="Times New Roman"/>
          <w:i/>
          <w:sz w:val="28"/>
          <w:szCs w:val="28"/>
          <w:lang w:eastAsia="ru-RU"/>
        </w:rPr>
        <w:t>2</w:t>
      </w:r>
      <w:r w:rsidR="00AC0B8D" w:rsidRPr="00DB1167">
        <w:rPr>
          <w:rFonts w:ascii="Times New Roman" w:eastAsia="Times New Roman" w:hAnsi="Times New Roman" w:cs="Times New Roman"/>
          <w:i/>
          <w:sz w:val="28"/>
          <w:szCs w:val="28"/>
          <w:lang w:eastAsia="ru-RU"/>
        </w:rPr>
        <w:t>4</w:t>
      </w:r>
      <w:r w:rsidRPr="00DB1167">
        <w:rPr>
          <w:rFonts w:ascii="Times New Roman" w:eastAsia="Times New Roman" w:hAnsi="Times New Roman" w:cs="Times New Roman"/>
          <w:i/>
          <w:sz w:val="28"/>
          <w:szCs w:val="28"/>
          <w:lang w:eastAsia="ru-RU"/>
        </w:rPr>
        <w:t xml:space="preserve"> года в </w:t>
      </w:r>
      <w:r w:rsidR="001B4904" w:rsidRPr="00DB1167">
        <w:rPr>
          <w:rFonts w:ascii="Times New Roman" w:eastAsia="Times New Roman" w:hAnsi="Times New Roman" w:cs="Times New Roman"/>
          <w:i/>
          <w:sz w:val="28"/>
          <w:szCs w:val="28"/>
          <w:lang w:eastAsia="ru-RU"/>
        </w:rPr>
        <w:t>расчете на</w:t>
      </w:r>
      <w:r w:rsidRPr="00DB1167">
        <w:rPr>
          <w:rFonts w:ascii="Times New Roman" w:eastAsia="Times New Roman" w:hAnsi="Times New Roman" w:cs="Times New Roman"/>
          <w:i/>
          <w:sz w:val="28"/>
          <w:szCs w:val="28"/>
          <w:lang w:eastAsia="ru-RU"/>
        </w:rPr>
        <w:t xml:space="preserve"> одного работника по видам деятельности</w:t>
      </w:r>
      <w:r w:rsidR="00867E5B" w:rsidRPr="00DB1167">
        <w:rPr>
          <w:rFonts w:ascii="Times New Roman" w:eastAsia="Times New Roman" w:hAnsi="Times New Roman" w:cs="Times New Roman"/>
          <w:i/>
          <w:sz w:val="28"/>
          <w:szCs w:val="28"/>
          <w:lang w:eastAsia="ru-RU"/>
        </w:rPr>
        <w:t>:</w:t>
      </w:r>
    </w:p>
    <w:tbl>
      <w:tblPr>
        <w:tblpPr w:leftFromText="180" w:rightFromText="180" w:vertAnchor="text" w:horzAnchor="margin" w:tblpXSpec="center"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5"/>
        <w:gridCol w:w="2641"/>
        <w:gridCol w:w="1861"/>
        <w:gridCol w:w="1970"/>
      </w:tblGrid>
      <w:tr w:rsidR="00847287" w:rsidRPr="00DB1167" w:rsidTr="006C02C3">
        <w:trPr>
          <w:trHeight w:val="978"/>
        </w:trPr>
        <w:tc>
          <w:tcPr>
            <w:tcW w:w="3525" w:type="dxa"/>
            <w:tcBorders>
              <w:top w:val="single" w:sz="4" w:space="0" w:color="auto"/>
              <w:left w:val="single" w:sz="4" w:space="0" w:color="auto"/>
              <w:bottom w:val="single" w:sz="4" w:space="0" w:color="auto"/>
              <w:right w:val="single" w:sz="4" w:space="0" w:color="auto"/>
            </w:tcBorders>
            <w:vAlign w:val="center"/>
          </w:tcPr>
          <w:p w:rsidR="00847287" w:rsidRPr="00DB1167" w:rsidRDefault="00847287" w:rsidP="001D7BE2">
            <w:pPr>
              <w:spacing w:after="0" w:line="240" w:lineRule="auto"/>
              <w:jc w:val="both"/>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lastRenderedPageBreak/>
              <w:t>Вид экономической деятельности</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DB1167" w:rsidRDefault="00847287" w:rsidP="00CE0F19">
            <w:pPr>
              <w:spacing w:after="0" w:line="240" w:lineRule="auto"/>
              <w:jc w:val="center"/>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Среднемесячная начисленная заработная  плата, руб.</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DB1167" w:rsidRDefault="00847287" w:rsidP="00AC0B8D">
            <w:pPr>
              <w:spacing w:after="0" w:line="240" w:lineRule="auto"/>
              <w:jc w:val="center"/>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в % к соотв. периоду  20</w:t>
            </w:r>
            <w:r w:rsidR="00E64E89" w:rsidRPr="00DB1167">
              <w:rPr>
                <w:rFonts w:ascii="Times New Roman" w:eastAsia="Times New Roman" w:hAnsi="Times New Roman" w:cs="Times New Roman"/>
                <w:sz w:val="20"/>
                <w:szCs w:val="20"/>
                <w:lang w:eastAsia="ru-RU"/>
              </w:rPr>
              <w:t>2</w:t>
            </w:r>
            <w:r w:rsidR="00AC0B8D" w:rsidRPr="00DB1167">
              <w:rPr>
                <w:rFonts w:ascii="Times New Roman" w:eastAsia="Times New Roman" w:hAnsi="Times New Roman" w:cs="Times New Roman"/>
                <w:sz w:val="20"/>
                <w:szCs w:val="20"/>
                <w:lang w:eastAsia="ru-RU"/>
              </w:rPr>
              <w:t>3</w:t>
            </w:r>
            <w:r w:rsidR="00F33BD1" w:rsidRPr="00DB1167">
              <w:rPr>
                <w:rFonts w:ascii="Times New Roman" w:eastAsia="Times New Roman" w:hAnsi="Times New Roman" w:cs="Times New Roman"/>
                <w:sz w:val="20"/>
                <w:szCs w:val="20"/>
                <w:lang w:eastAsia="ru-RU"/>
              </w:rPr>
              <w:t xml:space="preserve"> </w:t>
            </w:r>
            <w:r w:rsidRPr="00DB1167">
              <w:rPr>
                <w:rFonts w:ascii="Times New Roman" w:eastAsia="Times New Roman" w:hAnsi="Times New Roman" w:cs="Times New Roman"/>
                <w:sz w:val="20"/>
                <w:szCs w:val="20"/>
                <w:lang w:eastAsia="ru-RU"/>
              </w:rPr>
              <w:t>года</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DB1167" w:rsidRDefault="00847287" w:rsidP="00CE0F19">
            <w:pPr>
              <w:spacing w:after="0" w:line="240" w:lineRule="auto"/>
              <w:jc w:val="center"/>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к среднему уровню по району, %</w:t>
            </w:r>
          </w:p>
        </w:tc>
      </w:tr>
      <w:tr w:rsidR="00847287" w:rsidRPr="00DB1167" w:rsidTr="006C02C3">
        <w:trPr>
          <w:trHeight w:val="421"/>
        </w:trPr>
        <w:tc>
          <w:tcPr>
            <w:tcW w:w="3525" w:type="dxa"/>
            <w:tcBorders>
              <w:top w:val="single" w:sz="4" w:space="0" w:color="auto"/>
              <w:left w:val="single" w:sz="4" w:space="0" w:color="auto"/>
              <w:bottom w:val="single" w:sz="4" w:space="0" w:color="auto"/>
              <w:right w:val="single" w:sz="4" w:space="0" w:color="auto"/>
            </w:tcBorders>
            <w:vAlign w:val="center"/>
          </w:tcPr>
          <w:p w:rsidR="00847287" w:rsidRPr="00DB1167" w:rsidRDefault="00847287" w:rsidP="001D7BE2">
            <w:pPr>
              <w:spacing w:after="0" w:line="240" w:lineRule="auto"/>
              <w:jc w:val="both"/>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Обрабатывающие производства</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DB1167" w:rsidRDefault="00291B69" w:rsidP="001D7BE2">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90 526,8</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DB1167" w:rsidRDefault="00291B69" w:rsidP="001D7BE2">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114,9</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DB1167" w:rsidRDefault="000A4932" w:rsidP="001D7BE2">
            <w:pPr>
              <w:spacing w:after="0" w:line="240" w:lineRule="auto"/>
              <w:jc w:val="right"/>
              <w:rPr>
                <w:rFonts w:ascii="Times New Roman" w:eastAsia="Times New Roman" w:hAnsi="Times New Roman" w:cs="Times New Roman"/>
                <w:sz w:val="20"/>
                <w:szCs w:val="20"/>
                <w:lang w:eastAsia="ru-RU"/>
              </w:rPr>
            </w:pPr>
            <w:bookmarkStart w:id="0" w:name="_GoBack"/>
            <w:bookmarkEnd w:id="0"/>
            <w:r w:rsidRPr="00DB1167">
              <w:rPr>
                <w:rFonts w:ascii="Times New Roman" w:eastAsia="Times New Roman" w:hAnsi="Times New Roman" w:cs="Times New Roman"/>
                <w:sz w:val="20"/>
                <w:szCs w:val="20"/>
                <w:lang w:eastAsia="ru-RU"/>
              </w:rPr>
              <w:t>116,4</w:t>
            </w:r>
          </w:p>
        </w:tc>
      </w:tr>
      <w:tr w:rsidR="00847287" w:rsidRPr="00DB1167" w:rsidTr="006C02C3">
        <w:trPr>
          <w:trHeight w:val="563"/>
        </w:trPr>
        <w:tc>
          <w:tcPr>
            <w:tcW w:w="3525" w:type="dxa"/>
            <w:tcBorders>
              <w:top w:val="single" w:sz="4" w:space="0" w:color="auto"/>
              <w:left w:val="single" w:sz="4" w:space="0" w:color="auto"/>
              <w:bottom w:val="single" w:sz="4" w:space="0" w:color="auto"/>
              <w:right w:val="single" w:sz="4" w:space="0" w:color="auto"/>
            </w:tcBorders>
            <w:vAlign w:val="center"/>
          </w:tcPr>
          <w:p w:rsidR="00847287" w:rsidRPr="00DB1167" w:rsidRDefault="00847287" w:rsidP="001D7BE2">
            <w:pPr>
              <w:spacing w:after="0" w:line="240" w:lineRule="auto"/>
              <w:jc w:val="both"/>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Сельское хозяйство, охота  и  предоставление услуг в этих областях</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DB1167" w:rsidRDefault="00291B69" w:rsidP="001D7BE2">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98 124,1</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DB1167" w:rsidRDefault="00291B69" w:rsidP="00CD4B4D">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121,5</w:t>
            </w:r>
          </w:p>
        </w:tc>
        <w:tc>
          <w:tcPr>
            <w:tcW w:w="0" w:type="auto"/>
            <w:tcBorders>
              <w:top w:val="single" w:sz="4" w:space="0" w:color="auto"/>
              <w:left w:val="single" w:sz="4" w:space="0" w:color="auto"/>
              <w:bottom w:val="single" w:sz="4" w:space="0" w:color="auto"/>
              <w:right w:val="single" w:sz="4" w:space="0" w:color="auto"/>
            </w:tcBorders>
            <w:vAlign w:val="center"/>
          </w:tcPr>
          <w:p w:rsidR="00AE0C1A" w:rsidRPr="00DB1167" w:rsidRDefault="000A4932" w:rsidP="00AE0C1A">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126,2</w:t>
            </w:r>
          </w:p>
        </w:tc>
      </w:tr>
      <w:tr w:rsidR="00847287" w:rsidRPr="00DB1167" w:rsidTr="006C02C3">
        <w:tc>
          <w:tcPr>
            <w:tcW w:w="3525" w:type="dxa"/>
            <w:tcBorders>
              <w:top w:val="single" w:sz="4" w:space="0" w:color="auto"/>
              <w:left w:val="single" w:sz="4" w:space="0" w:color="auto"/>
              <w:bottom w:val="single" w:sz="4" w:space="0" w:color="auto"/>
              <w:right w:val="single" w:sz="4" w:space="0" w:color="auto"/>
            </w:tcBorders>
            <w:vAlign w:val="center"/>
          </w:tcPr>
          <w:p w:rsidR="00847287" w:rsidRPr="00DB1167" w:rsidRDefault="008D7EB2" w:rsidP="001D7BE2">
            <w:pPr>
              <w:spacing w:after="0" w:line="240" w:lineRule="auto"/>
              <w:jc w:val="both"/>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Обеспечение электрической энергией, газом и паром, кондиционирование воздуха</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DB1167" w:rsidRDefault="00291B69" w:rsidP="00CD2B85">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102 489,1</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DB1167" w:rsidRDefault="00291B69" w:rsidP="001D7BE2">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114,7</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DB1167" w:rsidRDefault="000A4932" w:rsidP="001D7BE2">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131,8</w:t>
            </w:r>
          </w:p>
        </w:tc>
      </w:tr>
      <w:tr w:rsidR="008D7EB2" w:rsidRPr="00DB1167" w:rsidTr="006C02C3">
        <w:tc>
          <w:tcPr>
            <w:tcW w:w="3525" w:type="dxa"/>
            <w:tcBorders>
              <w:top w:val="single" w:sz="4" w:space="0" w:color="auto"/>
              <w:left w:val="single" w:sz="4" w:space="0" w:color="auto"/>
              <w:bottom w:val="single" w:sz="4" w:space="0" w:color="auto"/>
              <w:right w:val="single" w:sz="4" w:space="0" w:color="auto"/>
            </w:tcBorders>
            <w:vAlign w:val="center"/>
          </w:tcPr>
          <w:p w:rsidR="008D7EB2" w:rsidRPr="00DB1167" w:rsidRDefault="008D7EB2" w:rsidP="001D7BE2">
            <w:pPr>
              <w:spacing w:after="0" w:line="240" w:lineRule="auto"/>
              <w:jc w:val="both"/>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Водоснабжение, водоотведение, организация сбора и утилизация отходов, деятельность по ликвидации загрязнений</w:t>
            </w:r>
          </w:p>
        </w:tc>
        <w:tc>
          <w:tcPr>
            <w:tcW w:w="2641" w:type="dxa"/>
            <w:tcBorders>
              <w:top w:val="single" w:sz="4" w:space="0" w:color="auto"/>
              <w:left w:val="single" w:sz="4" w:space="0" w:color="auto"/>
              <w:bottom w:val="single" w:sz="4" w:space="0" w:color="auto"/>
              <w:right w:val="single" w:sz="4" w:space="0" w:color="auto"/>
            </w:tcBorders>
            <w:vAlign w:val="center"/>
          </w:tcPr>
          <w:p w:rsidR="008D7EB2" w:rsidRPr="00DB1167" w:rsidRDefault="00291B69" w:rsidP="001D7BE2">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54 909,0</w:t>
            </w:r>
          </w:p>
        </w:tc>
        <w:tc>
          <w:tcPr>
            <w:tcW w:w="0" w:type="auto"/>
            <w:tcBorders>
              <w:top w:val="single" w:sz="4" w:space="0" w:color="auto"/>
              <w:left w:val="single" w:sz="4" w:space="0" w:color="auto"/>
              <w:bottom w:val="single" w:sz="4" w:space="0" w:color="auto"/>
              <w:right w:val="single" w:sz="4" w:space="0" w:color="auto"/>
            </w:tcBorders>
            <w:vAlign w:val="center"/>
          </w:tcPr>
          <w:p w:rsidR="008D7EB2" w:rsidRPr="00DB1167" w:rsidRDefault="00291B69" w:rsidP="00CD4B4D">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130,8</w:t>
            </w:r>
          </w:p>
        </w:tc>
        <w:tc>
          <w:tcPr>
            <w:tcW w:w="0" w:type="auto"/>
            <w:tcBorders>
              <w:top w:val="single" w:sz="4" w:space="0" w:color="auto"/>
              <w:left w:val="single" w:sz="4" w:space="0" w:color="auto"/>
              <w:bottom w:val="single" w:sz="4" w:space="0" w:color="auto"/>
              <w:right w:val="single" w:sz="4" w:space="0" w:color="auto"/>
            </w:tcBorders>
            <w:vAlign w:val="center"/>
          </w:tcPr>
          <w:p w:rsidR="008D7EB2" w:rsidRPr="00DB1167" w:rsidRDefault="000A4932" w:rsidP="001D7BE2">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70,6</w:t>
            </w:r>
          </w:p>
        </w:tc>
      </w:tr>
      <w:tr w:rsidR="00847287" w:rsidRPr="00DB1167" w:rsidTr="006C02C3">
        <w:tc>
          <w:tcPr>
            <w:tcW w:w="3525" w:type="dxa"/>
            <w:tcBorders>
              <w:top w:val="single" w:sz="4" w:space="0" w:color="auto"/>
              <w:left w:val="single" w:sz="4" w:space="0" w:color="auto"/>
              <w:bottom w:val="single" w:sz="4" w:space="0" w:color="auto"/>
              <w:right w:val="single" w:sz="4" w:space="0" w:color="auto"/>
            </w:tcBorders>
            <w:vAlign w:val="center"/>
          </w:tcPr>
          <w:p w:rsidR="00847287" w:rsidRPr="00DB1167" w:rsidRDefault="00847287" w:rsidP="001D7BE2">
            <w:pPr>
              <w:spacing w:after="0" w:line="240" w:lineRule="auto"/>
              <w:jc w:val="both"/>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Транспорти</w:t>
            </w:r>
            <w:r w:rsidR="009E4D4A" w:rsidRPr="00DB1167">
              <w:rPr>
                <w:rFonts w:ascii="Times New Roman" w:eastAsia="Times New Roman" w:hAnsi="Times New Roman" w:cs="Times New Roman"/>
                <w:sz w:val="20"/>
                <w:szCs w:val="20"/>
                <w:lang w:eastAsia="ru-RU"/>
              </w:rPr>
              <w:t>ровка и хранение</w:t>
            </w:r>
          </w:p>
        </w:tc>
        <w:tc>
          <w:tcPr>
            <w:tcW w:w="2641" w:type="dxa"/>
            <w:tcBorders>
              <w:top w:val="single" w:sz="4" w:space="0" w:color="auto"/>
              <w:left w:val="single" w:sz="4" w:space="0" w:color="auto"/>
              <w:bottom w:val="single" w:sz="4" w:space="0" w:color="auto"/>
              <w:right w:val="single" w:sz="4" w:space="0" w:color="auto"/>
            </w:tcBorders>
            <w:vAlign w:val="center"/>
          </w:tcPr>
          <w:p w:rsidR="00847287" w:rsidRPr="00DB1167" w:rsidRDefault="00291B69" w:rsidP="001D7BE2">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68 338,0</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DB1167" w:rsidRDefault="00291B69" w:rsidP="001D7BE2">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121,4</w:t>
            </w:r>
          </w:p>
        </w:tc>
        <w:tc>
          <w:tcPr>
            <w:tcW w:w="0" w:type="auto"/>
            <w:tcBorders>
              <w:top w:val="single" w:sz="4" w:space="0" w:color="auto"/>
              <w:left w:val="single" w:sz="4" w:space="0" w:color="auto"/>
              <w:bottom w:val="single" w:sz="4" w:space="0" w:color="auto"/>
              <w:right w:val="single" w:sz="4" w:space="0" w:color="auto"/>
            </w:tcBorders>
            <w:vAlign w:val="center"/>
          </w:tcPr>
          <w:p w:rsidR="00847287" w:rsidRPr="00DB1167" w:rsidRDefault="000A4932" w:rsidP="001D7BE2">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87,9</w:t>
            </w:r>
          </w:p>
        </w:tc>
      </w:tr>
      <w:tr w:rsidR="00C841C8" w:rsidRPr="00DB1167"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DB1167" w:rsidRDefault="00C841C8" w:rsidP="00C841C8">
            <w:pPr>
              <w:spacing w:after="0" w:line="240" w:lineRule="auto"/>
              <w:jc w:val="both"/>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Деятельность в области информатизации и связи</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DB1167" w:rsidRDefault="00291B69" w:rsidP="00C841C8">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71 364,8</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DB1167" w:rsidRDefault="00291B69" w:rsidP="00C841C8">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118,6</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DB1167" w:rsidRDefault="000A4932" w:rsidP="00C841C8">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91,8</w:t>
            </w:r>
          </w:p>
        </w:tc>
      </w:tr>
      <w:tr w:rsidR="00C841C8" w:rsidRPr="00DB1167"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DB1167" w:rsidRDefault="00C841C8" w:rsidP="00C841C8">
            <w:pPr>
              <w:spacing w:after="0" w:line="240" w:lineRule="auto"/>
              <w:jc w:val="both"/>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 xml:space="preserve">Оптовая и розничная торговля, ремонт автотранспортных средств, мотоциклов, бытовых изделий и предметов личного пользования </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DB1167" w:rsidRDefault="00291B69" w:rsidP="00C841C8">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71 186,4</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DB1167" w:rsidRDefault="00291B69" w:rsidP="001E6121">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117,7</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DB1167" w:rsidRDefault="000A4932" w:rsidP="00C841C8">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91,5</w:t>
            </w:r>
          </w:p>
        </w:tc>
      </w:tr>
      <w:tr w:rsidR="00C841C8" w:rsidRPr="00DB1167"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DB1167" w:rsidRDefault="00C841C8" w:rsidP="00C841C8">
            <w:pPr>
              <w:spacing w:after="0" w:line="240" w:lineRule="auto"/>
              <w:jc w:val="both"/>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 xml:space="preserve">Образование </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DB1167" w:rsidRDefault="00291B69" w:rsidP="00C841C8">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58 151,0</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DB1167" w:rsidRDefault="00291B69" w:rsidP="001E6121">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115,2</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DB1167" w:rsidRDefault="000A4932" w:rsidP="00C841C8">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74,8</w:t>
            </w:r>
          </w:p>
        </w:tc>
      </w:tr>
      <w:tr w:rsidR="00C841C8" w:rsidRPr="00DB1167"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DB1167" w:rsidRDefault="00C841C8" w:rsidP="00C841C8">
            <w:pPr>
              <w:spacing w:after="0" w:line="240" w:lineRule="auto"/>
              <w:jc w:val="both"/>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Здравоохранение</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DB1167" w:rsidRDefault="00291B69" w:rsidP="00C841C8">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56 602,0</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DB1167" w:rsidRDefault="00291B69" w:rsidP="00C841C8">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102,9</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DB1167" w:rsidRDefault="000A4932" w:rsidP="00C841C8">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72,8</w:t>
            </w:r>
          </w:p>
        </w:tc>
      </w:tr>
      <w:tr w:rsidR="00C841C8" w:rsidRPr="00DB1167"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DB1167" w:rsidRDefault="00C841C8" w:rsidP="00C841C8">
            <w:pPr>
              <w:spacing w:after="0" w:line="240" w:lineRule="auto"/>
              <w:jc w:val="both"/>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 xml:space="preserve">Деятельность в области культуры, спорта, организации досуга и развлечений </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DB1167" w:rsidRDefault="00291B69" w:rsidP="00C841C8">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54249,2</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DB1167" w:rsidRDefault="00291B69" w:rsidP="00C841C8">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107,7</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DB1167" w:rsidRDefault="000A4932" w:rsidP="001E6121">
            <w:pPr>
              <w:spacing w:after="0" w:line="240" w:lineRule="auto"/>
              <w:jc w:val="right"/>
              <w:rPr>
                <w:rFonts w:ascii="Times New Roman" w:eastAsia="Times New Roman" w:hAnsi="Times New Roman" w:cs="Times New Roman"/>
                <w:sz w:val="20"/>
                <w:szCs w:val="20"/>
                <w:lang w:eastAsia="ru-RU"/>
              </w:rPr>
            </w:pPr>
            <w:r w:rsidRPr="00DB1167">
              <w:rPr>
                <w:rFonts w:ascii="Times New Roman" w:eastAsia="Times New Roman" w:hAnsi="Times New Roman" w:cs="Times New Roman"/>
                <w:sz w:val="20"/>
                <w:szCs w:val="20"/>
                <w:lang w:eastAsia="ru-RU"/>
              </w:rPr>
              <w:t>69,8</w:t>
            </w:r>
          </w:p>
        </w:tc>
      </w:tr>
      <w:tr w:rsidR="00C841C8" w:rsidRPr="00DB1167" w:rsidTr="006C02C3">
        <w:tc>
          <w:tcPr>
            <w:tcW w:w="3525" w:type="dxa"/>
            <w:tcBorders>
              <w:top w:val="single" w:sz="4" w:space="0" w:color="auto"/>
              <w:left w:val="single" w:sz="4" w:space="0" w:color="auto"/>
              <w:bottom w:val="single" w:sz="4" w:space="0" w:color="auto"/>
              <w:right w:val="single" w:sz="4" w:space="0" w:color="auto"/>
            </w:tcBorders>
            <w:vAlign w:val="center"/>
          </w:tcPr>
          <w:p w:rsidR="00C841C8" w:rsidRPr="00DB1167" w:rsidRDefault="00C841C8" w:rsidP="005243D7">
            <w:pPr>
              <w:spacing w:after="0" w:line="240" w:lineRule="auto"/>
              <w:rPr>
                <w:rFonts w:ascii="Times New Roman" w:eastAsia="Times New Roman" w:hAnsi="Times New Roman" w:cs="Times New Roman"/>
                <w:b/>
                <w:sz w:val="20"/>
                <w:szCs w:val="20"/>
                <w:lang w:eastAsia="ru-RU"/>
              </w:rPr>
            </w:pPr>
            <w:r w:rsidRPr="00DB1167">
              <w:rPr>
                <w:rFonts w:ascii="Times New Roman" w:eastAsia="Times New Roman" w:hAnsi="Times New Roman" w:cs="Times New Roman"/>
                <w:b/>
                <w:sz w:val="20"/>
                <w:szCs w:val="20"/>
                <w:lang w:eastAsia="ru-RU"/>
              </w:rPr>
              <w:t>Среднемесячная заработная плата по Кировскому  муниципальному району</w:t>
            </w:r>
          </w:p>
        </w:tc>
        <w:tc>
          <w:tcPr>
            <w:tcW w:w="2641" w:type="dxa"/>
            <w:tcBorders>
              <w:top w:val="single" w:sz="4" w:space="0" w:color="auto"/>
              <w:left w:val="single" w:sz="4" w:space="0" w:color="auto"/>
              <w:bottom w:val="single" w:sz="4" w:space="0" w:color="auto"/>
              <w:right w:val="single" w:sz="4" w:space="0" w:color="auto"/>
            </w:tcBorders>
            <w:vAlign w:val="center"/>
          </w:tcPr>
          <w:p w:rsidR="00C841C8" w:rsidRPr="00DB1167" w:rsidRDefault="00AC0B8D" w:rsidP="00290445">
            <w:pPr>
              <w:spacing w:after="0" w:line="240" w:lineRule="auto"/>
              <w:jc w:val="right"/>
              <w:rPr>
                <w:rFonts w:ascii="Times New Roman" w:eastAsia="Times New Roman" w:hAnsi="Times New Roman" w:cs="Times New Roman"/>
                <w:b/>
                <w:sz w:val="20"/>
                <w:szCs w:val="20"/>
                <w:lang w:eastAsia="ru-RU"/>
              </w:rPr>
            </w:pPr>
            <w:r w:rsidRPr="00DB1167">
              <w:rPr>
                <w:rFonts w:ascii="Times New Roman" w:eastAsia="Times New Roman" w:hAnsi="Times New Roman" w:cs="Times New Roman"/>
                <w:sz w:val="20"/>
                <w:szCs w:val="20"/>
                <w:lang w:eastAsia="ru-RU"/>
              </w:rPr>
              <w:t>77 77</w:t>
            </w:r>
            <w:r w:rsidRPr="00DB1167">
              <w:rPr>
                <w:rFonts w:ascii="Times New Roman" w:eastAsia="Times New Roman" w:hAnsi="Times New Roman" w:cs="Times New Roman"/>
                <w:b/>
                <w:sz w:val="20"/>
                <w:szCs w:val="20"/>
                <w:lang w:eastAsia="ru-RU"/>
              </w:rPr>
              <w:t>2,2</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DB1167" w:rsidRDefault="00AC0B8D" w:rsidP="007A28C1">
            <w:pPr>
              <w:spacing w:after="0" w:line="240" w:lineRule="auto"/>
              <w:jc w:val="right"/>
              <w:rPr>
                <w:rFonts w:ascii="Times New Roman" w:eastAsia="Times New Roman" w:hAnsi="Times New Roman" w:cs="Times New Roman"/>
                <w:b/>
                <w:sz w:val="20"/>
                <w:szCs w:val="20"/>
                <w:lang w:eastAsia="ru-RU"/>
              </w:rPr>
            </w:pPr>
            <w:r w:rsidRPr="00DB1167">
              <w:rPr>
                <w:rFonts w:ascii="Times New Roman" w:eastAsia="Times New Roman" w:hAnsi="Times New Roman" w:cs="Times New Roman"/>
                <w:b/>
                <w:sz w:val="20"/>
                <w:szCs w:val="20"/>
                <w:lang w:eastAsia="ru-RU"/>
              </w:rPr>
              <w:t>115,5</w:t>
            </w:r>
          </w:p>
        </w:tc>
        <w:tc>
          <w:tcPr>
            <w:tcW w:w="0" w:type="auto"/>
            <w:tcBorders>
              <w:top w:val="single" w:sz="4" w:space="0" w:color="auto"/>
              <w:left w:val="single" w:sz="4" w:space="0" w:color="auto"/>
              <w:bottom w:val="single" w:sz="4" w:space="0" w:color="auto"/>
              <w:right w:val="single" w:sz="4" w:space="0" w:color="auto"/>
            </w:tcBorders>
            <w:vAlign w:val="center"/>
          </w:tcPr>
          <w:p w:rsidR="00C841C8" w:rsidRPr="00DB1167" w:rsidRDefault="001E6121" w:rsidP="00C841C8">
            <w:pPr>
              <w:spacing w:line="240" w:lineRule="auto"/>
              <w:jc w:val="right"/>
              <w:rPr>
                <w:rFonts w:ascii="Times New Roman" w:hAnsi="Times New Roman" w:cs="Times New Roman"/>
                <w:sz w:val="20"/>
                <w:szCs w:val="20"/>
                <w:lang w:eastAsia="ru-RU"/>
              </w:rPr>
            </w:pPr>
            <w:r w:rsidRPr="00DB1167">
              <w:rPr>
                <w:rFonts w:ascii="Times New Roman" w:hAnsi="Times New Roman" w:cs="Times New Roman"/>
                <w:sz w:val="20"/>
                <w:szCs w:val="20"/>
                <w:lang w:eastAsia="ru-RU"/>
              </w:rPr>
              <w:t>100,0</w:t>
            </w:r>
          </w:p>
        </w:tc>
      </w:tr>
    </w:tbl>
    <w:p w:rsidR="00847287" w:rsidRPr="00DB1167" w:rsidRDefault="00847287" w:rsidP="001D7BE2">
      <w:pPr>
        <w:spacing w:after="0" w:line="240" w:lineRule="auto"/>
        <w:ind w:firstLine="709"/>
        <w:jc w:val="both"/>
        <w:outlineLvl w:val="0"/>
        <w:rPr>
          <w:rFonts w:ascii="Times New Roman" w:eastAsia="Calibri" w:hAnsi="Times New Roman" w:cs="Times New Roman"/>
          <w:b/>
          <w:sz w:val="20"/>
          <w:szCs w:val="20"/>
        </w:rPr>
      </w:pPr>
    </w:p>
    <w:p w:rsidR="009D3966" w:rsidRPr="00DB1167" w:rsidRDefault="0093058F" w:rsidP="001D7BE2">
      <w:pPr>
        <w:spacing w:after="0" w:line="240" w:lineRule="auto"/>
        <w:ind w:firstLine="720"/>
        <w:jc w:val="both"/>
        <w:rPr>
          <w:rFonts w:ascii="Times New Roman" w:eastAsia="Times New Roman" w:hAnsi="Times New Roman" w:cs="Times New Roman"/>
          <w:sz w:val="28"/>
          <w:szCs w:val="20"/>
          <w:lang w:eastAsia="ru-RU"/>
        </w:rPr>
      </w:pPr>
      <w:r w:rsidRPr="00DB1167">
        <w:rPr>
          <w:rFonts w:ascii="Times New Roman" w:eastAsia="Times New Roman" w:hAnsi="Times New Roman" w:cs="Times New Roman"/>
          <w:b/>
          <w:sz w:val="28"/>
          <w:szCs w:val="28"/>
          <w:lang w:eastAsia="ru-RU"/>
        </w:rPr>
        <w:t xml:space="preserve">Пенсионное обеспечение. </w:t>
      </w:r>
      <w:r w:rsidR="009D3966" w:rsidRPr="00DB1167">
        <w:rPr>
          <w:rFonts w:ascii="Times New Roman" w:eastAsia="Times New Roman" w:hAnsi="Times New Roman" w:cs="Times New Roman"/>
          <w:sz w:val="28"/>
          <w:szCs w:val="20"/>
          <w:lang w:eastAsia="ru-RU"/>
        </w:rPr>
        <w:t xml:space="preserve">Численность граждан, получающих пенсии на </w:t>
      </w:r>
      <w:r w:rsidR="00A01092" w:rsidRPr="00DB1167">
        <w:rPr>
          <w:rFonts w:ascii="Times New Roman" w:eastAsia="Times New Roman" w:hAnsi="Times New Roman" w:cs="Times New Roman"/>
          <w:sz w:val="28"/>
          <w:szCs w:val="20"/>
          <w:lang w:eastAsia="ru-RU"/>
        </w:rPr>
        <w:t>территории Кировского</w:t>
      </w:r>
      <w:r w:rsidR="009D3966" w:rsidRPr="00DB1167">
        <w:rPr>
          <w:rFonts w:ascii="Times New Roman" w:eastAsia="Times New Roman" w:hAnsi="Times New Roman" w:cs="Times New Roman"/>
          <w:sz w:val="28"/>
          <w:szCs w:val="20"/>
          <w:lang w:eastAsia="ru-RU"/>
        </w:rPr>
        <w:t xml:space="preserve"> района на </w:t>
      </w:r>
      <w:r w:rsidR="00C24F31" w:rsidRPr="00DB1167">
        <w:rPr>
          <w:rFonts w:ascii="Times New Roman" w:eastAsia="Times New Roman" w:hAnsi="Times New Roman" w:cs="Times New Roman"/>
          <w:sz w:val="28"/>
          <w:szCs w:val="20"/>
          <w:lang w:eastAsia="ru-RU"/>
        </w:rPr>
        <w:t>01.04</w:t>
      </w:r>
      <w:r w:rsidR="00183527" w:rsidRPr="00DB1167">
        <w:rPr>
          <w:rFonts w:ascii="Times New Roman" w:eastAsia="Times New Roman" w:hAnsi="Times New Roman" w:cs="Times New Roman"/>
          <w:sz w:val="28"/>
          <w:szCs w:val="20"/>
          <w:lang w:eastAsia="ru-RU"/>
        </w:rPr>
        <w:t>.</w:t>
      </w:r>
      <w:r w:rsidR="009D3966" w:rsidRPr="00DB1167">
        <w:rPr>
          <w:rFonts w:ascii="Times New Roman" w:eastAsia="Times New Roman" w:hAnsi="Times New Roman" w:cs="Times New Roman"/>
          <w:sz w:val="28"/>
          <w:szCs w:val="20"/>
          <w:lang w:eastAsia="ru-RU"/>
        </w:rPr>
        <w:t>20</w:t>
      </w:r>
      <w:r w:rsidR="003A3ED8" w:rsidRPr="00DB1167">
        <w:rPr>
          <w:rFonts w:ascii="Times New Roman" w:eastAsia="Times New Roman" w:hAnsi="Times New Roman" w:cs="Times New Roman"/>
          <w:sz w:val="28"/>
          <w:szCs w:val="20"/>
          <w:lang w:eastAsia="ru-RU"/>
        </w:rPr>
        <w:t>2</w:t>
      </w:r>
      <w:r w:rsidR="00231F62" w:rsidRPr="00DB1167">
        <w:rPr>
          <w:rFonts w:ascii="Times New Roman" w:eastAsia="Times New Roman" w:hAnsi="Times New Roman" w:cs="Times New Roman"/>
          <w:sz w:val="28"/>
          <w:szCs w:val="20"/>
          <w:lang w:eastAsia="ru-RU"/>
        </w:rPr>
        <w:t>4</w:t>
      </w:r>
      <w:r w:rsidR="009D3966" w:rsidRPr="00DB1167">
        <w:rPr>
          <w:rFonts w:ascii="Times New Roman" w:eastAsia="Times New Roman" w:hAnsi="Times New Roman" w:cs="Times New Roman"/>
          <w:sz w:val="28"/>
          <w:szCs w:val="20"/>
          <w:lang w:eastAsia="ru-RU"/>
        </w:rPr>
        <w:t xml:space="preserve"> составила </w:t>
      </w:r>
      <w:r w:rsidR="00231F62" w:rsidRPr="00DB1167">
        <w:rPr>
          <w:rFonts w:ascii="Times New Roman" w:eastAsia="Times New Roman" w:hAnsi="Times New Roman" w:cs="Times New Roman"/>
          <w:sz w:val="28"/>
          <w:szCs w:val="20"/>
          <w:lang w:eastAsia="ru-RU"/>
        </w:rPr>
        <w:t>26 777</w:t>
      </w:r>
      <w:r w:rsidR="009D3966" w:rsidRPr="00DB1167">
        <w:rPr>
          <w:rFonts w:ascii="Times New Roman" w:eastAsia="Times New Roman" w:hAnsi="Times New Roman" w:cs="Times New Roman"/>
          <w:sz w:val="28"/>
          <w:szCs w:val="20"/>
          <w:lang w:eastAsia="ru-RU"/>
        </w:rPr>
        <w:t xml:space="preserve"> чел. (</w:t>
      </w:r>
      <w:r w:rsidR="00231F62" w:rsidRPr="00DB1167">
        <w:rPr>
          <w:rFonts w:ascii="Times New Roman" w:eastAsia="Times New Roman" w:hAnsi="Times New Roman" w:cs="Times New Roman"/>
          <w:sz w:val="28"/>
          <w:szCs w:val="20"/>
          <w:lang w:eastAsia="ru-RU"/>
        </w:rPr>
        <w:t>24,8</w:t>
      </w:r>
      <w:r w:rsidR="00C56CCB" w:rsidRPr="00DB1167">
        <w:rPr>
          <w:rFonts w:ascii="Times New Roman" w:eastAsia="Times New Roman" w:hAnsi="Times New Roman" w:cs="Times New Roman"/>
          <w:sz w:val="28"/>
          <w:szCs w:val="20"/>
          <w:lang w:eastAsia="ru-RU"/>
        </w:rPr>
        <w:t xml:space="preserve"> </w:t>
      </w:r>
      <w:r w:rsidR="009D3966" w:rsidRPr="00DB1167">
        <w:rPr>
          <w:rFonts w:ascii="Times New Roman" w:eastAsia="Times New Roman" w:hAnsi="Times New Roman" w:cs="Times New Roman"/>
          <w:sz w:val="28"/>
          <w:szCs w:val="20"/>
          <w:lang w:eastAsia="ru-RU"/>
        </w:rPr>
        <w:t xml:space="preserve">% </w:t>
      </w:r>
      <w:r w:rsidR="00AC5244" w:rsidRPr="00DB1167">
        <w:rPr>
          <w:rFonts w:ascii="Times New Roman" w:eastAsia="Times New Roman" w:hAnsi="Times New Roman" w:cs="Times New Roman"/>
          <w:sz w:val="28"/>
          <w:szCs w:val="20"/>
          <w:lang w:eastAsia="ru-RU"/>
        </w:rPr>
        <w:t xml:space="preserve">          </w:t>
      </w:r>
      <w:r w:rsidR="009D3966" w:rsidRPr="00DB1167">
        <w:rPr>
          <w:rFonts w:ascii="Times New Roman" w:eastAsia="Times New Roman" w:hAnsi="Times New Roman" w:cs="Times New Roman"/>
          <w:sz w:val="28"/>
          <w:szCs w:val="20"/>
          <w:lang w:eastAsia="ru-RU"/>
        </w:rPr>
        <w:t xml:space="preserve">от </w:t>
      </w:r>
      <w:r w:rsidR="00A01092" w:rsidRPr="00DB1167">
        <w:rPr>
          <w:rFonts w:ascii="Times New Roman" w:eastAsia="Times New Roman" w:hAnsi="Times New Roman" w:cs="Times New Roman"/>
          <w:sz w:val="28"/>
          <w:szCs w:val="20"/>
          <w:lang w:eastAsia="ru-RU"/>
        </w:rPr>
        <w:t>численности населения</w:t>
      </w:r>
      <w:r w:rsidR="009D3966" w:rsidRPr="00DB1167">
        <w:rPr>
          <w:rFonts w:ascii="Times New Roman" w:eastAsia="Times New Roman" w:hAnsi="Times New Roman" w:cs="Times New Roman"/>
          <w:sz w:val="28"/>
          <w:szCs w:val="20"/>
          <w:lang w:eastAsia="ru-RU"/>
        </w:rPr>
        <w:t xml:space="preserve"> района). Средний размер назначенной месячной пенсии за отчетный период 20</w:t>
      </w:r>
      <w:r w:rsidR="003A3ED8" w:rsidRPr="00DB1167">
        <w:rPr>
          <w:rFonts w:ascii="Times New Roman" w:eastAsia="Times New Roman" w:hAnsi="Times New Roman" w:cs="Times New Roman"/>
          <w:sz w:val="28"/>
          <w:szCs w:val="20"/>
          <w:lang w:eastAsia="ru-RU"/>
        </w:rPr>
        <w:t>2</w:t>
      </w:r>
      <w:r w:rsidR="00194E4E" w:rsidRPr="00DB1167">
        <w:rPr>
          <w:rFonts w:ascii="Times New Roman" w:eastAsia="Times New Roman" w:hAnsi="Times New Roman" w:cs="Times New Roman"/>
          <w:sz w:val="28"/>
          <w:szCs w:val="20"/>
          <w:lang w:eastAsia="ru-RU"/>
        </w:rPr>
        <w:t>4</w:t>
      </w:r>
      <w:r w:rsidR="009D3966" w:rsidRPr="00DB1167">
        <w:rPr>
          <w:rFonts w:ascii="Times New Roman" w:eastAsia="Times New Roman" w:hAnsi="Times New Roman" w:cs="Times New Roman"/>
          <w:sz w:val="28"/>
          <w:szCs w:val="20"/>
          <w:lang w:eastAsia="ru-RU"/>
        </w:rPr>
        <w:t xml:space="preserve"> года составил </w:t>
      </w:r>
      <w:r w:rsidR="00194E4E" w:rsidRPr="00DB1167">
        <w:rPr>
          <w:rFonts w:ascii="Times New Roman" w:eastAsia="Times New Roman" w:hAnsi="Times New Roman" w:cs="Times New Roman"/>
          <w:sz w:val="28"/>
          <w:szCs w:val="20"/>
          <w:lang w:eastAsia="ru-RU"/>
        </w:rPr>
        <w:t>21 889,9</w:t>
      </w:r>
      <w:r w:rsidR="009D3966" w:rsidRPr="00DB1167">
        <w:rPr>
          <w:rFonts w:ascii="Times New Roman" w:eastAsia="Times New Roman" w:hAnsi="Times New Roman" w:cs="Times New Roman"/>
          <w:sz w:val="28"/>
          <w:szCs w:val="20"/>
          <w:lang w:eastAsia="ru-RU"/>
        </w:rPr>
        <w:t xml:space="preserve"> руб., рост к соответствующему периоду прошлого года – </w:t>
      </w:r>
      <w:r w:rsidR="004E5BF8" w:rsidRPr="00DB1167">
        <w:rPr>
          <w:rFonts w:ascii="Times New Roman" w:eastAsia="Times New Roman" w:hAnsi="Times New Roman" w:cs="Times New Roman"/>
          <w:sz w:val="28"/>
          <w:szCs w:val="20"/>
          <w:lang w:eastAsia="ru-RU"/>
        </w:rPr>
        <w:t xml:space="preserve"> </w:t>
      </w:r>
      <w:r w:rsidR="00194E4E" w:rsidRPr="00DB1167">
        <w:rPr>
          <w:rFonts w:ascii="Times New Roman" w:eastAsia="Times New Roman" w:hAnsi="Times New Roman" w:cs="Times New Roman"/>
          <w:sz w:val="28"/>
          <w:szCs w:val="20"/>
          <w:lang w:eastAsia="ru-RU"/>
        </w:rPr>
        <w:t>8,25</w:t>
      </w:r>
      <w:r w:rsidR="004E5BF8" w:rsidRPr="00DB1167">
        <w:rPr>
          <w:rFonts w:ascii="Times New Roman" w:eastAsia="Times New Roman" w:hAnsi="Times New Roman" w:cs="Times New Roman"/>
          <w:sz w:val="28"/>
          <w:szCs w:val="20"/>
          <w:lang w:eastAsia="ru-RU"/>
        </w:rPr>
        <w:t xml:space="preserve"> </w:t>
      </w:r>
      <w:r w:rsidR="009D3966" w:rsidRPr="00DB1167">
        <w:rPr>
          <w:rFonts w:ascii="Times New Roman" w:eastAsia="Times New Roman" w:hAnsi="Times New Roman" w:cs="Times New Roman"/>
          <w:sz w:val="28"/>
          <w:szCs w:val="20"/>
          <w:lang w:eastAsia="ru-RU"/>
        </w:rPr>
        <w:t>%. Задолженности по выплате пенсий нет.</w:t>
      </w:r>
    </w:p>
    <w:p w:rsidR="00847287" w:rsidRPr="00DB1167" w:rsidRDefault="00847287" w:rsidP="001D7BE2">
      <w:pPr>
        <w:spacing w:after="0" w:line="240" w:lineRule="auto"/>
        <w:ind w:firstLine="720"/>
        <w:jc w:val="both"/>
        <w:rPr>
          <w:rFonts w:ascii="Times New Roman" w:eastAsia="Times New Roman" w:hAnsi="Times New Roman" w:cs="Times New Roman"/>
          <w:b/>
          <w:sz w:val="28"/>
          <w:szCs w:val="28"/>
          <w:lang w:eastAsia="ru-RU"/>
        </w:rPr>
      </w:pPr>
    </w:p>
    <w:p w:rsidR="00847287" w:rsidRPr="00DB1167" w:rsidRDefault="00847287" w:rsidP="001D7BE2">
      <w:pPr>
        <w:tabs>
          <w:tab w:val="left" w:pos="0"/>
        </w:tabs>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b/>
          <w:sz w:val="28"/>
          <w:szCs w:val="28"/>
          <w:lang w:eastAsia="ru-RU"/>
        </w:rPr>
        <w:t xml:space="preserve">Отраслевая структура экономики. </w:t>
      </w:r>
      <w:r w:rsidRPr="00DB1167">
        <w:rPr>
          <w:rFonts w:ascii="Times New Roman" w:eastAsia="Times New Roman" w:hAnsi="Times New Roman" w:cs="Times New Roman"/>
          <w:sz w:val="28"/>
          <w:szCs w:val="28"/>
          <w:lang w:eastAsia="ru-RU"/>
        </w:rPr>
        <w:t>За январь</w:t>
      </w:r>
      <w:r w:rsidR="001E71D8"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w:t>
      </w:r>
      <w:r w:rsidR="00FE0187" w:rsidRPr="00DB1167">
        <w:rPr>
          <w:rFonts w:ascii="Times New Roman" w:eastAsia="Times New Roman" w:hAnsi="Times New Roman" w:cs="Times New Roman"/>
          <w:sz w:val="28"/>
          <w:szCs w:val="28"/>
          <w:lang w:eastAsia="ru-RU"/>
        </w:rPr>
        <w:t xml:space="preserve"> март 2</w:t>
      </w:r>
      <w:r w:rsidRPr="00DB1167">
        <w:rPr>
          <w:rFonts w:ascii="Times New Roman" w:eastAsia="Times New Roman" w:hAnsi="Times New Roman" w:cs="Times New Roman"/>
          <w:sz w:val="28"/>
          <w:szCs w:val="28"/>
          <w:lang w:eastAsia="ru-RU"/>
        </w:rPr>
        <w:t>0</w:t>
      </w:r>
      <w:r w:rsidR="00FD5962" w:rsidRPr="00DB1167">
        <w:rPr>
          <w:rFonts w:ascii="Times New Roman" w:eastAsia="Times New Roman" w:hAnsi="Times New Roman" w:cs="Times New Roman"/>
          <w:sz w:val="28"/>
          <w:szCs w:val="28"/>
          <w:lang w:eastAsia="ru-RU"/>
        </w:rPr>
        <w:t>2</w:t>
      </w:r>
      <w:r w:rsidR="00360C58" w:rsidRPr="00DB1167">
        <w:rPr>
          <w:rFonts w:ascii="Times New Roman" w:eastAsia="Times New Roman" w:hAnsi="Times New Roman" w:cs="Times New Roman"/>
          <w:sz w:val="28"/>
          <w:szCs w:val="28"/>
          <w:lang w:eastAsia="ru-RU"/>
        </w:rPr>
        <w:t>4</w:t>
      </w:r>
      <w:r w:rsidRPr="00DB1167">
        <w:rPr>
          <w:rFonts w:ascii="Times New Roman" w:eastAsia="Times New Roman" w:hAnsi="Times New Roman" w:cs="Times New Roman"/>
          <w:sz w:val="28"/>
          <w:szCs w:val="28"/>
          <w:lang w:eastAsia="ru-RU"/>
        </w:rPr>
        <w:t xml:space="preserve"> года </w:t>
      </w:r>
      <w:r w:rsidRPr="00DB1167">
        <w:rPr>
          <w:rFonts w:ascii="Times New Roman" w:eastAsia="Times New Roman" w:hAnsi="Times New Roman" w:cs="Times New Roman"/>
          <w:b/>
          <w:sz w:val="28"/>
          <w:szCs w:val="28"/>
          <w:lang w:eastAsia="ru-RU"/>
        </w:rPr>
        <w:t>оборот организаций</w:t>
      </w:r>
      <w:r w:rsidRPr="00DB1167">
        <w:rPr>
          <w:rFonts w:ascii="Times New Roman" w:eastAsia="Times New Roman" w:hAnsi="Times New Roman" w:cs="Times New Roman"/>
          <w:sz w:val="28"/>
          <w:szCs w:val="28"/>
          <w:lang w:eastAsia="ru-RU"/>
        </w:rPr>
        <w:t xml:space="preserve"> по всем видам экономической деятельности составил </w:t>
      </w:r>
      <w:r w:rsidR="00B46E76" w:rsidRPr="00DB1167">
        <w:rPr>
          <w:rFonts w:ascii="Times New Roman" w:eastAsia="Times New Roman" w:hAnsi="Times New Roman" w:cs="Times New Roman"/>
          <w:sz w:val="28"/>
          <w:szCs w:val="28"/>
          <w:lang w:eastAsia="ru-RU"/>
        </w:rPr>
        <w:t>35,5</w:t>
      </w:r>
      <w:r w:rsidR="00533712"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 xml:space="preserve">млрд руб., </w:t>
      </w:r>
      <w:r w:rsidR="00360C58" w:rsidRPr="00DB1167">
        <w:rPr>
          <w:rFonts w:ascii="Times New Roman" w:eastAsia="Times New Roman" w:hAnsi="Times New Roman" w:cs="Times New Roman"/>
          <w:sz w:val="28"/>
          <w:szCs w:val="28"/>
          <w:lang w:eastAsia="ru-RU"/>
        </w:rPr>
        <w:t>что соответствует значению показателя за 1 квартал 2023 года.</w:t>
      </w:r>
    </w:p>
    <w:p w:rsidR="00652D3E" w:rsidRPr="00DB1167"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 xml:space="preserve">Объем отгруженных товаров собственного производства, выполненных работ и услуг организациями района составил </w:t>
      </w:r>
      <w:r w:rsidR="00257F15" w:rsidRPr="00DB1167">
        <w:rPr>
          <w:rFonts w:ascii="Times New Roman" w:eastAsia="Times New Roman" w:hAnsi="Times New Roman" w:cs="Times New Roman"/>
          <w:sz w:val="28"/>
          <w:szCs w:val="28"/>
          <w:lang w:eastAsia="ru-RU"/>
        </w:rPr>
        <w:t>25,9</w:t>
      </w:r>
      <w:r w:rsidR="00F5182D"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 xml:space="preserve">млрд руб., что </w:t>
      </w:r>
      <w:r w:rsidR="00257F15" w:rsidRPr="00DB1167">
        <w:rPr>
          <w:rFonts w:ascii="Times New Roman" w:eastAsia="Times New Roman" w:hAnsi="Times New Roman" w:cs="Times New Roman"/>
          <w:sz w:val="28"/>
          <w:szCs w:val="28"/>
          <w:lang w:eastAsia="ru-RU"/>
        </w:rPr>
        <w:t>ниж</w:t>
      </w:r>
      <w:r w:rsidR="00B6502B" w:rsidRPr="00DB1167">
        <w:rPr>
          <w:rFonts w:ascii="Times New Roman" w:eastAsia="Times New Roman" w:hAnsi="Times New Roman" w:cs="Times New Roman"/>
          <w:sz w:val="28"/>
          <w:szCs w:val="28"/>
          <w:lang w:eastAsia="ru-RU"/>
        </w:rPr>
        <w:t>е</w:t>
      </w:r>
      <w:r w:rsidRPr="00DB1167">
        <w:rPr>
          <w:rFonts w:ascii="Times New Roman" w:eastAsia="Times New Roman" w:hAnsi="Times New Roman" w:cs="Times New Roman"/>
          <w:sz w:val="28"/>
          <w:szCs w:val="28"/>
          <w:lang w:eastAsia="ru-RU"/>
        </w:rPr>
        <w:t xml:space="preserve"> </w:t>
      </w:r>
      <w:r w:rsidR="0068081B" w:rsidRPr="00DB1167">
        <w:rPr>
          <w:rFonts w:ascii="Times New Roman" w:eastAsia="Times New Roman" w:hAnsi="Times New Roman" w:cs="Times New Roman"/>
          <w:sz w:val="28"/>
          <w:szCs w:val="28"/>
          <w:lang w:eastAsia="ru-RU"/>
        </w:rPr>
        <w:t xml:space="preserve">значения </w:t>
      </w:r>
      <w:r w:rsidRPr="00DB1167">
        <w:rPr>
          <w:rFonts w:ascii="Times New Roman" w:eastAsia="Times New Roman" w:hAnsi="Times New Roman" w:cs="Times New Roman"/>
          <w:sz w:val="28"/>
          <w:szCs w:val="28"/>
          <w:lang w:eastAsia="ru-RU"/>
        </w:rPr>
        <w:t xml:space="preserve">показателя прошлого года на </w:t>
      </w:r>
      <w:r w:rsidR="00257F15" w:rsidRPr="00DB1167">
        <w:rPr>
          <w:rFonts w:ascii="Times New Roman" w:eastAsia="Times New Roman" w:hAnsi="Times New Roman" w:cs="Times New Roman"/>
          <w:sz w:val="28"/>
          <w:szCs w:val="28"/>
          <w:lang w:eastAsia="ru-RU"/>
        </w:rPr>
        <w:t>2,1</w:t>
      </w:r>
      <w:r w:rsidR="0068081B"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w:t>
      </w:r>
    </w:p>
    <w:p w:rsidR="00B97055" w:rsidRPr="00DB1167" w:rsidRDefault="00B97055" w:rsidP="001D7BE2">
      <w:pPr>
        <w:spacing w:after="0" w:line="240" w:lineRule="auto"/>
        <w:ind w:right="-87" w:firstLine="709"/>
        <w:jc w:val="both"/>
        <w:rPr>
          <w:rFonts w:ascii="Times New Roman" w:eastAsia="Times New Roman" w:hAnsi="Times New Roman" w:cs="Times New Roman"/>
          <w:i/>
          <w:sz w:val="28"/>
          <w:szCs w:val="20"/>
          <w:lang w:eastAsia="ru-RU"/>
        </w:rPr>
      </w:pPr>
    </w:p>
    <w:p w:rsidR="00847287" w:rsidRPr="00DB1167" w:rsidRDefault="00847287" w:rsidP="001D7BE2">
      <w:pPr>
        <w:spacing w:after="0" w:line="240" w:lineRule="auto"/>
        <w:ind w:right="-87" w:firstLine="709"/>
        <w:jc w:val="both"/>
        <w:rPr>
          <w:rFonts w:ascii="Times New Roman" w:eastAsia="Times New Roman" w:hAnsi="Times New Roman" w:cs="Times New Roman"/>
          <w:i/>
          <w:sz w:val="28"/>
          <w:szCs w:val="20"/>
          <w:lang w:eastAsia="ru-RU"/>
        </w:rPr>
      </w:pPr>
      <w:r w:rsidRPr="00DB1167">
        <w:rPr>
          <w:rFonts w:ascii="Times New Roman" w:eastAsia="Times New Roman" w:hAnsi="Times New Roman" w:cs="Times New Roman"/>
          <w:i/>
          <w:sz w:val="28"/>
          <w:szCs w:val="20"/>
          <w:lang w:eastAsia="ru-RU"/>
        </w:rPr>
        <w:t>Промышленное производство.</w:t>
      </w:r>
    </w:p>
    <w:p w:rsidR="00847287" w:rsidRPr="00DB1167" w:rsidRDefault="00847287" w:rsidP="001D7BE2">
      <w:pPr>
        <w:spacing w:after="0" w:line="240" w:lineRule="auto"/>
        <w:ind w:firstLine="720"/>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Ведущая роль в экономике района принадлежит промышленному комплексу</w:t>
      </w:r>
      <w:r w:rsidR="00681CA4" w:rsidRPr="00DB1167">
        <w:rPr>
          <w:rFonts w:ascii="Times New Roman" w:eastAsia="Times New Roman" w:hAnsi="Times New Roman" w:cs="Times New Roman"/>
          <w:sz w:val="28"/>
          <w:szCs w:val="28"/>
          <w:lang w:eastAsia="ru-RU"/>
        </w:rPr>
        <w:t>.</w:t>
      </w:r>
      <w:r w:rsidRPr="00DB1167">
        <w:rPr>
          <w:rFonts w:ascii="Times New Roman" w:eastAsia="Times New Roman" w:hAnsi="Times New Roman" w:cs="Times New Roman"/>
          <w:sz w:val="28"/>
          <w:szCs w:val="28"/>
          <w:lang w:eastAsia="ru-RU"/>
        </w:rPr>
        <w:t xml:space="preserve"> </w:t>
      </w:r>
      <w:r w:rsidRPr="00DB1167">
        <w:rPr>
          <w:rFonts w:ascii="Times New Roman" w:hAnsi="Times New Roman" w:cs="Times New Roman"/>
          <w:bCs/>
          <w:color w:val="000000"/>
          <w:sz w:val="28"/>
          <w:szCs w:val="28"/>
        </w:rPr>
        <w:t xml:space="preserve">Промышленными предприятиями за отчетный период отгружено товаров собственного производства на </w:t>
      </w:r>
      <w:r w:rsidR="00257F15" w:rsidRPr="00DB1167">
        <w:rPr>
          <w:rFonts w:ascii="Times New Roman" w:hAnsi="Times New Roman" w:cs="Times New Roman"/>
          <w:bCs/>
          <w:color w:val="000000"/>
          <w:sz w:val="28"/>
          <w:szCs w:val="28"/>
        </w:rPr>
        <w:t>12,6</w:t>
      </w:r>
      <w:r w:rsidR="00E573DA" w:rsidRPr="00DB1167">
        <w:rPr>
          <w:rFonts w:ascii="Times New Roman" w:hAnsi="Times New Roman" w:cs="Times New Roman"/>
          <w:bCs/>
          <w:color w:val="000000"/>
          <w:sz w:val="28"/>
          <w:szCs w:val="28"/>
        </w:rPr>
        <w:t xml:space="preserve"> </w:t>
      </w:r>
      <w:r w:rsidRPr="00DB1167">
        <w:rPr>
          <w:rFonts w:ascii="Times New Roman" w:hAnsi="Times New Roman" w:cs="Times New Roman"/>
          <w:bCs/>
          <w:color w:val="000000"/>
          <w:sz w:val="28"/>
          <w:szCs w:val="28"/>
        </w:rPr>
        <w:t>млрд руб.</w:t>
      </w:r>
      <w:r w:rsidR="00257F15" w:rsidRPr="00DB1167">
        <w:rPr>
          <w:rFonts w:ascii="Times New Roman" w:hAnsi="Times New Roman" w:cs="Times New Roman"/>
          <w:bCs/>
          <w:color w:val="000000"/>
          <w:sz w:val="28"/>
          <w:szCs w:val="28"/>
        </w:rPr>
        <w:t>, что на 22,8 % ниже значения показателя за 1 квартал 2023 года.</w:t>
      </w:r>
    </w:p>
    <w:p w:rsidR="00847287" w:rsidRPr="00DB1167" w:rsidRDefault="00847287" w:rsidP="001D7BE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 xml:space="preserve">В структуре промышленного </w:t>
      </w:r>
      <w:r w:rsidR="00226D45" w:rsidRPr="00DB1167">
        <w:rPr>
          <w:rFonts w:ascii="Times New Roman" w:eastAsia="Times New Roman" w:hAnsi="Times New Roman" w:cs="Times New Roman"/>
          <w:sz w:val="28"/>
          <w:szCs w:val="28"/>
          <w:lang w:eastAsia="ru-RU"/>
        </w:rPr>
        <w:t xml:space="preserve">комплекса района </w:t>
      </w:r>
      <w:r w:rsidRPr="00DB1167">
        <w:rPr>
          <w:rFonts w:ascii="Times New Roman" w:eastAsia="Times New Roman" w:hAnsi="Times New Roman" w:cs="Times New Roman"/>
          <w:sz w:val="28"/>
          <w:szCs w:val="28"/>
          <w:lang w:eastAsia="ru-RU"/>
        </w:rPr>
        <w:t xml:space="preserve">обрабатывающие </w:t>
      </w:r>
      <w:r w:rsidR="00F13689" w:rsidRPr="00DB1167">
        <w:rPr>
          <w:rFonts w:ascii="Times New Roman" w:eastAsia="Times New Roman" w:hAnsi="Times New Roman" w:cs="Times New Roman"/>
          <w:sz w:val="28"/>
          <w:szCs w:val="28"/>
          <w:lang w:eastAsia="ru-RU"/>
        </w:rPr>
        <w:t>производства составляют</w:t>
      </w:r>
      <w:r w:rsidR="00C77A30" w:rsidRPr="00DB1167">
        <w:rPr>
          <w:rFonts w:ascii="Times New Roman" w:eastAsia="Times New Roman" w:hAnsi="Times New Roman" w:cs="Times New Roman"/>
          <w:sz w:val="28"/>
          <w:szCs w:val="28"/>
          <w:lang w:eastAsia="ru-RU"/>
        </w:rPr>
        <w:t xml:space="preserve"> </w:t>
      </w:r>
      <w:r w:rsidR="00257F15" w:rsidRPr="00DB1167">
        <w:rPr>
          <w:rFonts w:ascii="Times New Roman" w:eastAsia="Times New Roman" w:hAnsi="Times New Roman" w:cs="Times New Roman"/>
          <w:color w:val="000000" w:themeColor="text1"/>
          <w:sz w:val="28"/>
          <w:szCs w:val="28"/>
          <w:lang w:eastAsia="ru-RU"/>
        </w:rPr>
        <w:t>77</w:t>
      </w:r>
      <w:r w:rsidR="00003A47" w:rsidRPr="00DB1167">
        <w:rPr>
          <w:rFonts w:ascii="Times New Roman" w:eastAsia="Times New Roman" w:hAnsi="Times New Roman" w:cs="Times New Roman"/>
          <w:color w:val="000000" w:themeColor="text1"/>
          <w:sz w:val="28"/>
          <w:szCs w:val="28"/>
          <w:lang w:eastAsia="ru-RU"/>
        </w:rPr>
        <w:t xml:space="preserve"> </w:t>
      </w:r>
      <w:r w:rsidR="00226D45" w:rsidRPr="00DB1167">
        <w:rPr>
          <w:rFonts w:ascii="Times New Roman" w:eastAsia="Times New Roman" w:hAnsi="Times New Roman" w:cs="Times New Roman"/>
          <w:sz w:val="28"/>
          <w:szCs w:val="28"/>
          <w:lang w:eastAsia="ru-RU"/>
        </w:rPr>
        <w:t>%.</w:t>
      </w:r>
    </w:p>
    <w:p w:rsidR="00652D3E" w:rsidRPr="00DB1167" w:rsidRDefault="00652D3E" w:rsidP="001D7BE2">
      <w:pPr>
        <w:spacing w:after="0" w:line="240" w:lineRule="auto"/>
        <w:ind w:firstLine="709"/>
        <w:jc w:val="both"/>
        <w:rPr>
          <w:rFonts w:ascii="Times New Roman" w:eastAsia="Times New Roman" w:hAnsi="Times New Roman" w:cs="Times New Roman"/>
          <w:b/>
          <w:i/>
          <w:sz w:val="28"/>
          <w:szCs w:val="28"/>
          <w:lang w:eastAsia="ru-RU"/>
        </w:rPr>
      </w:pPr>
    </w:p>
    <w:p w:rsidR="00566FCE" w:rsidRPr="00DB1167"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i/>
          <w:sz w:val="28"/>
          <w:szCs w:val="28"/>
          <w:lang w:eastAsia="ru-RU"/>
        </w:rPr>
        <w:lastRenderedPageBreak/>
        <w:t>Обрабатывающие производства</w:t>
      </w:r>
      <w:r w:rsidRPr="00DB1167">
        <w:rPr>
          <w:rFonts w:ascii="Times New Roman" w:eastAsia="Times New Roman" w:hAnsi="Times New Roman" w:cs="Times New Roman"/>
          <w:b/>
          <w:i/>
          <w:sz w:val="28"/>
          <w:szCs w:val="28"/>
          <w:lang w:eastAsia="ru-RU"/>
        </w:rPr>
        <w:t>.</w:t>
      </w:r>
      <w:r w:rsidRPr="00DB1167">
        <w:rPr>
          <w:rFonts w:ascii="Times New Roman" w:eastAsia="Times New Roman" w:hAnsi="Times New Roman" w:cs="Times New Roman"/>
          <w:sz w:val="28"/>
          <w:szCs w:val="28"/>
          <w:lang w:eastAsia="ru-RU"/>
        </w:rPr>
        <w:t xml:space="preserve"> За </w:t>
      </w:r>
      <w:r w:rsidR="00F00F89" w:rsidRPr="00DB1167">
        <w:rPr>
          <w:rFonts w:ascii="Times New Roman" w:eastAsia="Times New Roman" w:hAnsi="Times New Roman" w:cs="Times New Roman"/>
          <w:sz w:val="28"/>
          <w:szCs w:val="28"/>
          <w:lang w:eastAsia="ru-RU"/>
        </w:rPr>
        <w:t>первый квартал</w:t>
      </w:r>
      <w:r w:rsidRPr="00DB1167">
        <w:rPr>
          <w:rFonts w:ascii="Times New Roman" w:eastAsia="Times New Roman" w:hAnsi="Times New Roman" w:cs="Times New Roman"/>
          <w:sz w:val="28"/>
          <w:szCs w:val="28"/>
          <w:lang w:eastAsia="ru-RU"/>
        </w:rPr>
        <w:t xml:space="preserve"> 20</w:t>
      </w:r>
      <w:r w:rsidR="009773D2" w:rsidRPr="00DB1167">
        <w:rPr>
          <w:rFonts w:ascii="Times New Roman" w:eastAsia="Times New Roman" w:hAnsi="Times New Roman" w:cs="Times New Roman"/>
          <w:sz w:val="28"/>
          <w:szCs w:val="28"/>
          <w:lang w:eastAsia="ru-RU"/>
        </w:rPr>
        <w:t>2</w:t>
      </w:r>
      <w:r w:rsidR="00EB1182" w:rsidRPr="00DB1167">
        <w:rPr>
          <w:rFonts w:ascii="Times New Roman" w:eastAsia="Times New Roman" w:hAnsi="Times New Roman" w:cs="Times New Roman"/>
          <w:sz w:val="28"/>
          <w:szCs w:val="28"/>
          <w:lang w:eastAsia="ru-RU"/>
        </w:rPr>
        <w:t>4</w:t>
      </w:r>
      <w:r w:rsidR="009773D2"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 xml:space="preserve">года крупными и средними предприятиями произведено товаров, выполнено работ и оказано </w:t>
      </w:r>
      <w:r w:rsidR="009B73E2" w:rsidRPr="00DB1167">
        <w:rPr>
          <w:rFonts w:ascii="Times New Roman" w:eastAsia="Times New Roman" w:hAnsi="Times New Roman" w:cs="Times New Roman"/>
          <w:sz w:val="28"/>
          <w:szCs w:val="28"/>
          <w:lang w:eastAsia="ru-RU"/>
        </w:rPr>
        <w:t>услуг на</w:t>
      </w:r>
      <w:r w:rsidRPr="00DB1167">
        <w:rPr>
          <w:rFonts w:ascii="Times New Roman" w:eastAsia="Times New Roman" w:hAnsi="Times New Roman" w:cs="Times New Roman"/>
          <w:sz w:val="28"/>
          <w:szCs w:val="28"/>
          <w:lang w:eastAsia="ru-RU"/>
        </w:rPr>
        <w:t xml:space="preserve"> сумму </w:t>
      </w:r>
      <w:r w:rsidR="00EB1182" w:rsidRPr="00DB1167">
        <w:rPr>
          <w:rFonts w:ascii="Times New Roman" w:eastAsia="Times New Roman" w:hAnsi="Times New Roman" w:cs="Times New Roman"/>
          <w:sz w:val="28"/>
          <w:szCs w:val="28"/>
          <w:lang w:eastAsia="ru-RU"/>
        </w:rPr>
        <w:t>9,7</w:t>
      </w:r>
      <w:r w:rsidR="00E3576A"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bCs/>
          <w:sz w:val="28"/>
          <w:szCs w:val="28"/>
          <w:lang w:eastAsia="ru-RU"/>
        </w:rPr>
        <w:t>млрд руб.</w:t>
      </w:r>
      <w:r w:rsidR="00EB1182" w:rsidRPr="00DB1167">
        <w:rPr>
          <w:rFonts w:ascii="Times New Roman" w:eastAsia="Times New Roman" w:hAnsi="Times New Roman" w:cs="Times New Roman"/>
          <w:bCs/>
          <w:sz w:val="28"/>
          <w:szCs w:val="28"/>
          <w:lang w:eastAsia="ru-RU"/>
        </w:rPr>
        <w:t>, что составило 71 % к аналогичному периоду 2023 года.</w:t>
      </w:r>
    </w:p>
    <w:p w:rsidR="00226D45" w:rsidRPr="00DB1167" w:rsidRDefault="00847287" w:rsidP="001D7BE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hAnsi="Times New Roman" w:cs="Times New Roman"/>
          <w:bCs/>
          <w:color w:val="000000"/>
          <w:sz w:val="28"/>
          <w:szCs w:val="28"/>
        </w:rPr>
        <w:t xml:space="preserve">Наибольший удельный вес </w:t>
      </w:r>
      <w:r w:rsidRPr="00DB1167">
        <w:rPr>
          <w:rFonts w:ascii="Times New Roman" w:hAnsi="Times New Roman" w:cs="Times New Roman"/>
          <w:color w:val="000000"/>
          <w:sz w:val="28"/>
          <w:szCs w:val="28"/>
        </w:rPr>
        <w:t>в общем объеме производства име</w:t>
      </w:r>
      <w:r w:rsidR="00226D45" w:rsidRPr="00DB1167">
        <w:rPr>
          <w:rFonts w:ascii="Times New Roman" w:hAnsi="Times New Roman" w:cs="Times New Roman"/>
          <w:color w:val="000000"/>
          <w:sz w:val="28"/>
          <w:szCs w:val="28"/>
        </w:rPr>
        <w:t>ю</w:t>
      </w:r>
      <w:r w:rsidRPr="00DB1167">
        <w:rPr>
          <w:rFonts w:ascii="Times New Roman" w:hAnsi="Times New Roman" w:cs="Times New Roman"/>
          <w:color w:val="000000"/>
          <w:sz w:val="28"/>
          <w:szCs w:val="28"/>
        </w:rPr>
        <w:t>т</w:t>
      </w:r>
      <w:r w:rsidR="004004FB" w:rsidRPr="00DB1167">
        <w:rPr>
          <w:rFonts w:ascii="Times New Roman" w:hAnsi="Times New Roman" w:cs="Times New Roman"/>
          <w:color w:val="000000"/>
          <w:sz w:val="28"/>
          <w:szCs w:val="28"/>
        </w:rPr>
        <w:t xml:space="preserve"> </w:t>
      </w:r>
      <w:r w:rsidR="00226D45" w:rsidRPr="00DB1167">
        <w:rPr>
          <w:rFonts w:ascii="Times New Roman" w:eastAsia="Times New Roman" w:hAnsi="Times New Roman" w:cs="Times New Roman"/>
          <w:sz w:val="28"/>
          <w:szCs w:val="28"/>
          <w:lang w:eastAsia="ru-RU"/>
        </w:rPr>
        <w:t>предприятия по</w:t>
      </w:r>
      <w:r w:rsidR="004004FB" w:rsidRPr="00DB1167">
        <w:rPr>
          <w:rFonts w:ascii="Times New Roman" w:eastAsia="Times New Roman" w:hAnsi="Times New Roman" w:cs="Times New Roman"/>
          <w:sz w:val="28"/>
          <w:szCs w:val="28"/>
          <w:lang w:eastAsia="ru-RU"/>
        </w:rPr>
        <w:t xml:space="preserve"> </w:t>
      </w:r>
      <w:r w:rsidR="00226D45" w:rsidRPr="00DB1167">
        <w:rPr>
          <w:rFonts w:ascii="Times New Roman" w:eastAsia="Times New Roman" w:hAnsi="Times New Roman" w:cs="Times New Roman"/>
          <w:sz w:val="28"/>
          <w:szCs w:val="28"/>
          <w:lang w:eastAsia="ru-RU"/>
        </w:rPr>
        <w:t>производству пищевых продуктов.</w:t>
      </w:r>
      <w:r w:rsidR="004004FB" w:rsidRPr="00DB1167">
        <w:rPr>
          <w:rFonts w:ascii="Times New Roman" w:eastAsia="Times New Roman" w:hAnsi="Times New Roman" w:cs="Times New Roman"/>
          <w:sz w:val="28"/>
          <w:szCs w:val="28"/>
          <w:lang w:eastAsia="ru-RU"/>
        </w:rPr>
        <w:t xml:space="preserve"> </w:t>
      </w:r>
      <w:r w:rsidR="00226D45" w:rsidRPr="00DB1167">
        <w:rPr>
          <w:rFonts w:ascii="Times New Roman" w:eastAsia="Times New Roman" w:hAnsi="Times New Roman" w:cs="Times New Roman"/>
          <w:sz w:val="28"/>
          <w:szCs w:val="28"/>
          <w:lang w:eastAsia="ru-RU"/>
        </w:rPr>
        <w:t xml:space="preserve">За отчетный период объем отгруженных товаров собственного производства составил </w:t>
      </w:r>
      <w:r w:rsidR="00EB1182" w:rsidRPr="00DB1167">
        <w:rPr>
          <w:rFonts w:ascii="Times New Roman" w:eastAsia="Times New Roman" w:hAnsi="Times New Roman" w:cs="Times New Roman"/>
          <w:sz w:val="28"/>
          <w:szCs w:val="28"/>
          <w:lang w:eastAsia="ru-RU"/>
        </w:rPr>
        <w:t>6,4</w:t>
      </w:r>
      <w:r w:rsidR="004004FB" w:rsidRPr="00DB1167">
        <w:rPr>
          <w:rFonts w:ascii="Times New Roman" w:eastAsia="Times New Roman" w:hAnsi="Times New Roman" w:cs="Times New Roman"/>
          <w:sz w:val="28"/>
          <w:szCs w:val="28"/>
          <w:lang w:eastAsia="ru-RU"/>
        </w:rPr>
        <w:t xml:space="preserve"> </w:t>
      </w:r>
      <w:r w:rsidR="00226D45" w:rsidRPr="00DB1167">
        <w:rPr>
          <w:rFonts w:ascii="Times New Roman" w:eastAsia="Times New Roman" w:hAnsi="Times New Roman" w:cs="Times New Roman"/>
          <w:sz w:val="28"/>
          <w:szCs w:val="28"/>
          <w:lang w:eastAsia="ru-RU"/>
        </w:rPr>
        <w:t xml:space="preserve">млрд руб. </w:t>
      </w:r>
      <w:r w:rsidR="0094212A" w:rsidRPr="00DB1167">
        <w:rPr>
          <w:rFonts w:ascii="Times New Roman" w:eastAsia="Times New Roman" w:hAnsi="Times New Roman" w:cs="Times New Roman"/>
          <w:sz w:val="28"/>
          <w:szCs w:val="28"/>
          <w:lang w:eastAsia="ru-RU"/>
        </w:rPr>
        <w:t xml:space="preserve">             </w:t>
      </w:r>
      <w:r w:rsidR="00EB1182" w:rsidRPr="00DB1167">
        <w:rPr>
          <w:rFonts w:ascii="Times New Roman" w:eastAsia="Times New Roman" w:hAnsi="Times New Roman" w:cs="Times New Roman"/>
          <w:sz w:val="28"/>
          <w:szCs w:val="28"/>
          <w:lang w:eastAsia="ru-RU"/>
        </w:rPr>
        <w:t>(108,8 % к первому кварталу 2023 года).</w:t>
      </w:r>
    </w:p>
    <w:p w:rsidR="00566FCE" w:rsidRPr="00DB1167" w:rsidRDefault="00566FCE" w:rsidP="00566FCE">
      <w:pPr>
        <w:pStyle w:val="a5"/>
        <w:shd w:val="clear" w:color="auto" w:fill="FFFFFF"/>
        <w:spacing w:after="0" w:line="240" w:lineRule="auto"/>
        <w:ind w:left="0" w:firstLine="708"/>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За первый квартал 202</w:t>
      </w:r>
      <w:r w:rsidR="00852EB2" w:rsidRPr="00DB1167">
        <w:rPr>
          <w:rFonts w:ascii="Times New Roman" w:eastAsia="Times New Roman" w:hAnsi="Times New Roman" w:cs="Times New Roman"/>
          <w:sz w:val="28"/>
          <w:szCs w:val="28"/>
          <w:lang w:eastAsia="ru-RU"/>
        </w:rPr>
        <w:t>4</w:t>
      </w:r>
      <w:r w:rsidRPr="00DB1167">
        <w:rPr>
          <w:rFonts w:ascii="Times New Roman" w:eastAsia="Times New Roman" w:hAnsi="Times New Roman" w:cs="Times New Roman"/>
          <w:sz w:val="28"/>
          <w:szCs w:val="28"/>
          <w:lang w:eastAsia="ru-RU"/>
        </w:rPr>
        <w:t xml:space="preserve"> года произведено:</w:t>
      </w:r>
    </w:p>
    <w:p w:rsidR="00566FCE" w:rsidRPr="00DB1167" w:rsidRDefault="00566FCE" w:rsidP="00566FCE">
      <w:pPr>
        <w:shd w:val="clear" w:color="auto" w:fill="FFFFFF"/>
        <w:spacing w:after="0" w:line="240" w:lineRule="auto"/>
        <w:jc w:val="both"/>
        <w:rPr>
          <w:rFonts w:ascii="Times New Roman" w:eastAsia="Times New Roman" w:hAnsi="Times New Roman" w:cs="Times New Roman"/>
          <w:color w:val="FF0000"/>
          <w:sz w:val="28"/>
          <w:szCs w:val="28"/>
          <w:lang w:eastAsia="ru-RU"/>
        </w:rPr>
      </w:pPr>
      <w:r w:rsidRPr="00DB1167">
        <w:rPr>
          <w:rFonts w:ascii="Times New Roman" w:eastAsia="Times New Roman" w:hAnsi="Times New Roman" w:cs="Times New Roman"/>
          <w:sz w:val="28"/>
          <w:szCs w:val="28"/>
          <w:lang w:eastAsia="ru-RU"/>
        </w:rPr>
        <w:t xml:space="preserve">- кондитерских изделий – </w:t>
      </w:r>
      <w:r w:rsidR="00852EB2" w:rsidRPr="00DB1167">
        <w:rPr>
          <w:rFonts w:ascii="Times New Roman" w:eastAsia="Times New Roman" w:hAnsi="Times New Roman" w:cs="Times New Roman"/>
          <w:sz w:val="28"/>
          <w:szCs w:val="28"/>
          <w:lang w:eastAsia="ru-RU"/>
        </w:rPr>
        <w:t>376,8</w:t>
      </w:r>
      <w:r w:rsidRPr="00DB1167">
        <w:rPr>
          <w:rFonts w:ascii="Times New Roman" w:eastAsia="Times New Roman" w:hAnsi="Times New Roman" w:cs="Times New Roman"/>
          <w:sz w:val="28"/>
          <w:szCs w:val="28"/>
          <w:lang w:eastAsia="ru-RU"/>
        </w:rPr>
        <w:t xml:space="preserve"> тонн</w:t>
      </w:r>
      <w:r w:rsidR="00EB1182" w:rsidRPr="00DB1167">
        <w:rPr>
          <w:rFonts w:ascii="Times New Roman" w:eastAsia="Times New Roman" w:hAnsi="Times New Roman" w:cs="Times New Roman"/>
          <w:sz w:val="28"/>
          <w:szCs w:val="28"/>
          <w:lang w:eastAsia="ru-RU"/>
        </w:rPr>
        <w:t>;</w:t>
      </w:r>
    </w:p>
    <w:p w:rsidR="00EB1182" w:rsidRPr="00DB1167" w:rsidRDefault="00566FCE" w:rsidP="00566FCE">
      <w:pPr>
        <w:shd w:val="clear" w:color="auto" w:fill="FFFFFF"/>
        <w:spacing w:after="0" w:line="240" w:lineRule="auto"/>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 xml:space="preserve">- хлебобулочных изделий – </w:t>
      </w:r>
      <w:r w:rsidR="00852EB2" w:rsidRPr="00DB1167">
        <w:rPr>
          <w:rFonts w:ascii="Times New Roman" w:eastAsia="Times New Roman" w:hAnsi="Times New Roman" w:cs="Times New Roman"/>
          <w:sz w:val="28"/>
          <w:szCs w:val="28"/>
          <w:lang w:eastAsia="ru-RU"/>
        </w:rPr>
        <w:t>25</w:t>
      </w:r>
      <w:r w:rsidRPr="00DB1167">
        <w:rPr>
          <w:rFonts w:ascii="Times New Roman" w:eastAsia="Times New Roman" w:hAnsi="Times New Roman" w:cs="Times New Roman"/>
          <w:sz w:val="28"/>
          <w:szCs w:val="28"/>
          <w:lang w:eastAsia="ru-RU"/>
        </w:rPr>
        <w:t xml:space="preserve"> тонн</w:t>
      </w:r>
      <w:r w:rsidR="00EB1182" w:rsidRPr="00DB1167">
        <w:rPr>
          <w:rFonts w:ascii="Times New Roman" w:eastAsia="Times New Roman" w:hAnsi="Times New Roman" w:cs="Times New Roman"/>
          <w:sz w:val="28"/>
          <w:szCs w:val="28"/>
          <w:lang w:eastAsia="ru-RU"/>
        </w:rPr>
        <w:t>;</w:t>
      </w:r>
      <w:r w:rsidRPr="00DB1167">
        <w:rPr>
          <w:rFonts w:ascii="Times New Roman" w:eastAsia="Times New Roman" w:hAnsi="Times New Roman" w:cs="Times New Roman"/>
          <w:sz w:val="28"/>
          <w:szCs w:val="28"/>
          <w:lang w:eastAsia="ru-RU"/>
        </w:rPr>
        <w:t xml:space="preserve"> </w:t>
      </w:r>
    </w:p>
    <w:p w:rsidR="00566FCE" w:rsidRPr="00DB1167" w:rsidRDefault="00566FCE" w:rsidP="00566FCE">
      <w:pPr>
        <w:shd w:val="clear" w:color="auto" w:fill="FFFFFF"/>
        <w:spacing w:after="0" w:line="240" w:lineRule="auto"/>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 xml:space="preserve">- колбасных изделий – </w:t>
      </w:r>
      <w:r w:rsidR="00852EB2" w:rsidRPr="00DB1167">
        <w:rPr>
          <w:rFonts w:ascii="Times New Roman" w:eastAsia="Times New Roman" w:hAnsi="Times New Roman" w:cs="Times New Roman"/>
          <w:sz w:val="28"/>
          <w:szCs w:val="28"/>
          <w:lang w:eastAsia="ru-RU"/>
        </w:rPr>
        <w:t>4410,8</w:t>
      </w:r>
      <w:r w:rsidRPr="00DB1167">
        <w:rPr>
          <w:rFonts w:ascii="Times New Roman" w:eastAsia="Times New Roman" w:hAnsi="Times New Roman" w:cs="Times New Roman"/>
          <w:sz w:val="28"/>
          <w:szCs w:val="28"/>
          <w:lang w:eastAsia="ru-RU"/>
        </w:rPr>
        <w:t xml:space="preserve"> тонн.</w:t>
      </w:r>
    </w:p>
    <w:p w:rsidR="00847287" w:rsidRPr="00DB1167" w:rsidRDefault="00F2670B" w:rsidP="00BF0708">
      <w:pPr>
        <w:spacing w:after="0" w:line="240" w:lineRule="auto"/>
        <w:ind w:right="21" w:firstLine="720"/>
        <w:jc w:val="both"/>
        <w:rPr>
          <w:rFonts w:ascii="Times New Roman" w:eastAsia="Times New Roman" w:hAnsi="Times New Roman" w:cs="Times New Roman"/>
          <w:sz w:val="28"/>
          <w:szCs w:val="20"/>
          <w:lang w:eastAsia="ru-RU"/>
        </w:rPr>
      </w:pPr>
      <w:r w:rsidRPr="00DB1167">
        <w:rPr>
          <w:rFonts w:ascii="Times New Roman" w:eastAsia="Times New Roman" w:hAnsi="Times New Roman" w:cs="Times New Roman"/>
          <w:sz w:val="28"/>
          <w:szCs w:val="28"/>
          <w:lang w:eastAsia="ru-RU"/>
        </w:rPr>
        <w:t>Предприятиями по</w:t>
      </w:r>
      <w:r w:rsidR="00B10002" w:rsidRPr="00DB1167">
        <w:rPr>
          <w:rFonts w:ascii="Times New Roman" w:eastAsia="Times New Roman" w:hAnsi="Times New Roman" w:cs="Times New Roman"/>
          <w:sz w:val="28"/>
          <w:szCs w:val="28"/>
          <w:lang w:eastAsia="ru-RU"/>
        </w:rPr>
        <w:t xml:space="preserve"> </w:t>
      </w:r>
      <w:r w:rsidR="00847287" w:rsidRPr="00DB1167">
        <w:rPr>
          <w:rFonts w:ascii="Times New Roman" w:hAnsi="Times New Roman" w:cs="Times New Roman"/>
          <w:color w:val="000000"/>
          <w:sz w:val="28"/>
          <w:szCs w:val="28"/>
        </w:rPr>
        <w:t>п</w:t>
      </w:r>
      <w:r w:rsidR="00847287" w:rsidRPr="00DB1167">
        <w:rPr>
          <w:rFonts w:ascii="Times New Roman" w:eastAsia="Times New Roman" w:hAnsi="Times New Roman" w:cs="Times New Roman"/>
          <w:sz w:val="28"/>
          <w:szCs w:val="20"/>
          <w:lang w:eastAsia="ru-RU"/>
        </w:rPr>
        <w:t>роизводств</w:t>
      </w:r>
      <w:r w:rsidRPr="00DB1167">
        <w:rPr>
          <w:rFonts w:ascii="Times New Roman" w:eastAsia="Times New Roman" w:hAnsi="Times New Roman" w:cs="Times New Roman"/>
          <w:sz w:val="28"/>
          <w:szCs w:val="20"/>
          <w:lang w:eastAsia="ru-RU"/>
        </w:rPr>
        <w:t>у</w:t>
      </w:r>
      <w:r w:rsidR="00847287" w:rsidRPr="00DB1167">
        <w:rPr>
          <w:rFonts w:ascii="Times New Roman" w:eastAsia="Times New Roman" w:hAnsi="Times New Roman" w:cs="Times New Roman"/>
          <w:sz w:val="28"/>
          <w:szCs w:val="20"/>
          <w:lang w:eastAsia="ru-RU"/>
        </w:rPr>
        <w:t xml:space="preserve"> тран</w:t>
      </w:r>
      <w:r w:rsidR="00BF0708" w:rsidRPr="00DB1167">
        <w:rPr>
          <w:rFonts w:ascii="Times New Roman" w:eastAsia="Times New Roman" w:hAnsi="Times New Roman" w:cs="Times New Roman"/>
          <w:sz w:val="28"/>
          <w:szCs w:val="20"/>
          <w:lang w:eastAsia="ru-RU"/>
        </w:rPr>
        <w:t xml:space="preserve">спортных средств и оборудования </w:t>
      </w:r>
      <w:r w:rsidR="00774A08" w:rsidRPr="00DB1167">
        <w:rPr>
          <w:rFonts w:ascii="Times New Roman" w:eastAsia="Times New Roman" w:hAnsi="Times New Roman" w:cs="Times New Roman"/>
          <w:sz w:val="28"/>
          <w:szCs w:val="20"/>
          <w:lang w:eastAsia="ru-RU"/>
        </w:rPr>
        <w:t xml:space="preserve"> </w:t>
      </w:r>
      <w:r w:rsidR="00847287" w:rsidRPr="00DB1167">
        <w:rPr>
          <w:rFonts w:ascii="Times New Roman" w:eastAsia="Times New Roman" w:hAnsi="Times New Roman" w:cs="Times New Roman"/>
          <w:sz w:val="28"/>
          <w:szCs w:val="20"/>
          <w:lang w:eastAsia="ru-RU"/>
        </w:rPr>
        <w:t xml:space="preserve">построено судов и произведено оборудования </w:t>
      </w:r>
      <w:r w:rsidR="009E4AF0" w:rsidRPr="00DB1167">
        <w:rPr>
          <w:rFonts w:ascii="Times New Roman" w:eastAsia="Times New Roman" w:hAnsi="Times New Roman" w:cs="Times New Roman"/>
          <w:sz w:val="28"/>
          <w:szCs w:val="20"/>
          <w:lang w:eastAsia="ru-RU"/>
        </w:rPr>
        <w:t>на сумму</w:t>
      </w:r>
      <w:r w:rsidR="00847287" w:rsidRPr="00DB1167">
        <w:rPr>
          <w:rFonts w:ascii="Times New Roman" w:eastAsia="Times New Roman" w:hAnsi="Times New Roman" w:cs="Times New Roman"/>
          <w:sz w:val="28"/>
          <w:szCs w:val="20"/>
          <w:lang w:eastAsia="ru-RU"/>
        </w:rPr>
        <w:t xml:space="preserve"> </w:t>
      </w:r>
      <w:r w:rsidR="0094212A" w:rsidRPr="00DB1167">
        <w:rPr>
          <w:rFonts w:ascii="Times New Roman" w:eastAsia="Times New Roman" w:hAnsi="Times New Roman" w:cs="Times New Roman"/>
          <w:sz w:val="28"/>
          <w:szCs w:val="20"/>
          <w:lang w:eastAsia="ru-RU"/>
        </w:rPr>
        <w:t>932 млн</w:t>
      </w:r>
      <w:r w:rsidR="0088435C" w:rsidRPr="00DB1167">
        <w:rPr>
          <w:rFonts w:ascii="Times New Roman" w:eastAsia="Times New Roman" w:hAnsi="Times New Roman" w:cs="Times New Roman"/>
          <w:sz w:val="28"/>
          <w:szCs w:val="20"/>
          <w:lang w:eastAsia="ru-RU"/>
        </w:rPr>
        <w:t xml:space="preserve"> руб.</w:t>
      </w:r>
      <w:r w:rsidR="0094212A" w:rsidRPr="00DB1167">
        <w:rPr>
          <w:rFonts w:ascii="Times New Roman" w:eastAsia="Times New Roman" w:hAnsi="Times New Roman" w:cs="Times New Roman"/>
          <w:sz w:val="28"/>
          <w:szCs w:val="20"/>
          <w:lang w:eastAsia="ru-RU"/>
        </w:rPr>
        <w:t xml:space="preserve"> (21,9 % к пер</w:t>
      </w:r>
      <w:r w:rsidR="00C44A84" w:rsidRPr="00DB1167">
        <w:rPr>
          <w:rFonts w:ascii="Times New Roman" w:eastAsia="Times New Roman" w:hAnsi="Times New Roman" w:cs="Times New Roman"/>
          <w:sz w:val="28"/>
          <w:szCs w:val="20"/>
          <w:lang w:eastAsia="ru-RU"/>
        </w:rPr>
        <w:t>во</w:t>
      </w:r>
      <w:r w:rsidR="0094212A" w:rsidRPr="00DB1167">
        <w:rPr>
          <w:rFonts w:ascii="Times New Roman" w:eastAsia="Times New Roman" w:hAnsi="Times New Roman" w:cs="Times New Roman"/>
          <w:sz w:val="28"/>
          <w:szCs w:val="20"/>
          <w:lang w:eastAsia="ru-RU"/>
        </w:rPr>
        <w:t>му кварталу 2023 года).</w:t>
      </w:r>
    </w:p>
    <w:p w:rsidR="00652D3E" w:rsidRPr="00DB1167" w:rsidRDefault="00652D3E" w:rsidP="001D7BE2">
      <w:pPr>
        <w:spacing w:after="0" w:line="240" w:lineRule="auto"/>
        <w:ind w:firstLine="720"/>
        <w:jc w:val="both"/>
        <w:rPr>
          <w:rFonts w:ascii="Times New Roman" w:eastAsia="Times New Roman" w:hAnsi="Times New Roman" w:cs="Times New Roman"/>
          <w:i/>
          <w:sz w:val="28"/>
          <w:szCs w:val="28"/>
          <w:lang w:eastAsia="ru-RU"/>
        </w:rPr>
      </w:pPr>
    </w:p>
    <w:p w:rsidR="00847287" w:rsidRPr="00DB1167" w:rsidRDefault="00D4630A" w:rsidP="007362D5">
      <w:pPr>
        <w:spacing w:after="0" w:line="240" w:lineRule="auto"/>
        <w:ind w:firstLine="720"/>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i/>
          <w:sz w:val="28"/>
          <w:szCs w:val="28"/>
          <w:lang w:eastAsia="ru-RU"/>
        </w:rPr>
        <w:t>Обеспечение э</w:t>
      </w:r>
      <w:r w:rsidR="00847287" w:rsidRPr="00DB1167">
        <w:rPr>
          <w:rFonts w:ascii="Times New Roman" w:eastAsia="Times New Roman" w:hAnsi="Times New Roman" w:cs="Times New Roman"/>
          <w:i/>
          <w:sz w:val="28"/>
          <w:szCs w:val="28"/>
          <w:lang w:eastAsia="ru-RU"/>
        </w:rPr>
        <w:t>лектр</w:t>
      </w:r>
      <w:r w:rsidRPr="00DB1167">
        <w:rPr>
          <w:rFonts w:ascii="Times New Roman" w:eastAsia="Times New Roman" w:hAnsi="Times New Roman" w:cs="Times New Roman"/>
          <w:i/>
          <w:sz w:val="28"/>
          <w:szCs w:val="28"/>
          <w:lang w:eastAsia="ru-RU"/>
        </w:rPr>
        <w:t xml:space="preserve">ической </w:t>
      </w:r>
      <w:r w:rsidR="00847287" w:rsidRPr="00DB1167">
        <w:rPr>
          <w:rFonts w:ascii="Times New Roman" w:eastAsia="Times New Roman" w:hAnsi="Times New Roman" w:cs="Times New Roman"/>
          <w:i/>
          <w:sz w:val="28"/>
          <w:szCs w:val="28"/>
          <w:lang w:eastAsia="ru-RU"/>
        </w:rPr>
        <w:t>энерги</w:t>
      </w:r>
      <w:r w:rsidRPr="00DB1167">
        <w:rPr>
          <w:rFonts w:ascii="Times New Roman" w:eastAsia="Times New Roman" w:hAnsi="Times New Roman" w:cs="Times New Roman"/>
          <w:i/>
          <w:sz w:val="28"/>
          <w:szCs w:val="28"/>
          <w:lang w:eastAsia="ru-RU"/>
        </w:rPr>
        <w:t>ей</w:t>
      </w:r>
      <w:r w:rsidR="00847287" w:rsidRPr="00DB1167">
        <w:rPr>
          <w:rFonts w:ascii="Times New Roman" w:eastAsia="Times New Roman" w:hAnsi="Times New Roman" w:cs="Times New Roman"/>
          <w:i/>
          <w:sz w:val="28"/>
          <w:szCs w:val="28"/>
          <w:lang w:eastAsia="ru-RU"/>
        </w:rPr>
        <w:t>, газ</w:t>
      </w:r>
      <w:r w:rsidRPr="00DB1167">
        <w:rPr>
          <w:rFonts w:ascii="Times New Roman" w:eastAsia="Times New Roman" w:hAnsi="Times New Roman" w:cs="Times New Roman"/>
          <w:i/>
          <w:sz w:val="28"/>
          <w:szCs w:val="28"/>
          <w:lang w:eastAsia="ru-RU"/>
        </w:rPr>
        <w:t>ом</w:t>
      </w:r>
      <w:r w:rsidR="00847287" w:rsidRPr="00DB1167">
        <w:rPr>
          <w:rFonts w:ascii="Times New Roman" w:eastAsia="Times New Roman" w:hAnsi="Times New Roman" w:cs="Times New Roman"/>
          <w:i/>
          <w:sz w:val="28"/>
          <w:szCs w:val="28"/>
          <w:lang w:eastAsia="ru-RU"/>
        </w:rPr>
        <w:t xml:space="preserve"> и </w:t>
      </w:r>
      <w:r w:rsidRPr="00DB1167">
        <w:rPr>
          <w:rFonts w:ascii="Times New Roman" w:eastAsia="Times New Roman" w:hAnsi="Times New Roman" w:cs="Times New Roman"/>
          <w:i/>
          <w:sz w:val="28"/>
          <w:szCs w:val="28"/>
          <w:lang w:eastAsia="ru-RU"/>
        </w:rPr>
        <w:t>паром</w:t>
      </w:r>
      <w:r w:rsidR="00847287" w:rsidRPr="00DB1167">
        <w:rPr>
          <w:rFonts w:ascii="Times New Roman" w:eastAsia="Times New Roman" w:hAnsi="Times New Roman" w:cs="Times New Roman"/>
          <w:i/>
          <w:sz w:val="28"/>
          <w:szCs w:val="28"/>
          <w:lang w:eastAsia="ru-RU"/>
        </w:rPr>
        <w:t>.</w:t>
      </w:r>
      <w:r w:rsidR="009248AD" w:rsidRPr="00DB1167">
        <w:rPr>
          <w:rFonts w:ascii="Times New Roman" w:eastAsia="Times New Roman" w:hAnsi="Times New Roman" w:cs="Times New Roman"/>
          <w:i/>
          <w:sz w:val="28"/>
          <w:szCs w:val="28"/>
          <w:lang w:eastAsia="ru-RU"/>
        </w:rPr>
        <w:t xml:space="preserve"> </w:t>
      </w:r>
      <w:r w:rsidR="00847287" w:rsidRPr="00DB1167">
        <w:rPr>
          <w:rFonts w:ascii="Times New Roman" w:eastAsia="Times New Roman" w:hAnsi="Times New Roman" w:cs="Times New Roman"/>
          <w:sz w:val="28"/>
          <w:szCs w:val="28"/>
          <w:lang w:eastAsia="ru-RU"/>
        </w:rPr>
        <w:t xml:space="preserve">Объем отгруженной продукции собственного </w:t>
      </w:r>
      <w:r w:rsidR="00B242B9" w:rsidRPr="00DB1167">
        <w:rPr>
          <w:rFonts w:ascii="Times New Roman" w:eastAsia="Times New Roman" w:hAnsi="Times New Roman" w:cs="Times New Roman"/>
          <w:sz w:val="28"/>
          <w:szCs w:val="28"/>
          <w:lang w:eastAsia="ru-RU"/>
        </w:rPr>
        <w:t>производства, выполненных</w:t>
      </w:r>
      <w:r w:rsidR="00847287" w:rsidRPr="00DB1167">
        <w:rPr>
          <w:rFonts w:ascii="Times New Roman" w:eastAsia="Times New Roman" w:hAnsi="Times New Roman" w:cs="Times New Roman"/>
          <w:sz w:val="28"/>
          <w:szCs w:val="28"/>
          <w:lang w:eastAsia="ru-RU"/>
        </w:rPr>
        <w:t xml:space="preserve"> работ и оказанных услуг за </w:t>
      </w:r>
      <w:r w:rsidR="0060384B" w:rsidRPr="00DB1167">
        <w:rPr>
          <w:rFonts w:ascii="Times New Roman" w:eastAsia="Times New Roman" w:hAnsi="Times New Roman" w:cs="Times New Roman"/>
          <w:sz w:val="28"/>
          <w:szCs w:val="28"/>
          <w:lang w:eastAsia="ru-RU"/>
        </w:rPr>
        <w:t>первый квартал</w:t>
      </w:r>
      <w:r w:rsidR="00847287" w:rsidRPr="00DB1167">
        <w:rPr>
          <w:rFonts w:ascii="Times New Roman" w:eastAsia="Times New Roman" w:hAnsi="Times New Roman" w:cs="Times New Roman"/>
          <w:sz w:val="28"/>
          <w:szCs w:val="28"/>
          <w:lang w:eastAsia="ru-RU"/>
        </w:rPr>
        <w:t xml:space="preserve"> 20</w:t>
      </w:r>
      <w:r w:rsidR="00B242B9" w:rsidRPr="00DB1167">
        <w:rPr>
          <w:rFonts w:ascii="Times New Roman" w:eastAsia="Times New Roman" w:hAnsi="Times New Roman" w:cs="Times New Roman"/>
          <w:sz w:val="28"/>
          <w:szCs w:val="28"/>
          <w:lang w:eastAsia="ru-RU"/>
        </w:rPr>
        <w:t>2</w:t>
      </w:r>
      <w:r w:rsidR="00BD08F0" w:rsidRPr="00DB1167">
        <w:rPr>
          <w:rFonts w:ascii="Times New Roman" w:eastAsia="Times New Roman" w:hAnsi="Times New Roman" w:cs="Times New Roman"/>
          <w:sz w:val="28"/>
          <w:szCs w:val="28"/>
          <w:lang w:eastAsia="ru-RU"/>
        </w:rPr>
        <w:t>4</w:t>
      </w:r>
      <w:r w:rsidRPr="00DB1167">
        <w:rPr>
          <w:rFonts w:ascii="Times New Roman" w:eastAsia="Times New Roman" w:hAnsi="Times New Roman" w:cs="Times New Roman"/>
          <w:sz w:val="28"/>
          <w:szCs w:val="28"/>
          <w:lang w:eastAsia="ru-RU"/>
        </w:rPr>
        <w:t xml:space="preserve"> года составил </w:t>
      </w:r>
      <w:r w:rsidR="00BD08F0" w:rsidRPr="00DB1167">
        <w:rPr>
          <w:rFonts w:ascii="Times New Roman" w:eastAsia="Times New Roman" w:hAnsi="Times New Roman" w:cs="Times New Roman"/>
          <w:sz w:val="28"/>
          <w:szCs w:val="28"/>
          <w:lang w:eastAsia="ru-RU"/>
        </w:rPr>
        <w:t>2,7</w:t>
      </w:r>
      <w:r w:rsidR="009248AD" w:rsidRPr="00DB1167">
        <w:rPr>
          <w:rFonts w:ascii="Times New Roman" w:eastAsia="Times New Roman" w:hAnsi="Times New Roman" w:cs="Times New Roman"/>
          <w:sz w:val="28"/>
          <w:szCs w:val="28"/>
          <w:lang w:eastAsia="ru-RU"/>
        </w:rPr>
        <w:t xml:space="preserve"> </w:t>
      </w:r>
      <w:r w:rsidR="00847287" w:rsidRPr="00DB1167">
        <w:rPr>
          <w:rFonts w:ascii="Times New Roman" w:eastAsia="Times New Roman" w:hAnsi="Times New Roman" w:cs="Times New Roman"/>
          <w:sz w:val="28"/>
          <w:szCs w:val="28"/>
          <w:lang w:eastAsia="ru-RU"/>
        </w:rPr>
        <w:t xml:space="preserve">млрд руб., что </w:t>
      </w:r>
      <w:r w:rsidR="0060384B" w:rsidRPr="00DB1167">
        <w:rPr>
          <w:rFonts w:ascii="Times New Roman" w:eastAsia="Times New Roman" w:hAnsi="Times New Roman" w:cs="Times New Roman"/>
          <w:sz w:val="28"/>
          <w:szCs w:val="28"/>
          <w:lang w:eastAsia="ru-RU"/>
        </w:rPr>
        <w:t xml:space="preserve">в действующих ценах </w:t>
      </w:r>
      <w:r w:rsidR="00847287" w:rsidRPr="00DB1167">
        <w:rPr>
          <w:rFonts w:ascii="Times New Roman" w:eastAsia="Times New Roman" w:hAnsi="Times New Roman" w:cs="Times New Roman"/>
          <w:sz w:val="28"/>
          <w:szCs w:val="28"/>
          <w:lang w:eastAsia="ru-RU"/>
        </w:rPr>
        <w:t xml:space="preserve">на </w:t>
      </w:r>
      <w:r w:rsidR="00BD08F0" w:rsidRPr="00DB1167">
        <w:rPr>
          <w:rFonts w:ascii="Times New Roman" w:eastAsia="Times New Roman" w:hAnsi="Times New Roman" w:cs="Times New Roman"/>
          <w:sz w:val="28"/>
          <w:szCs w:val="28"/>
          <w:lang w:eastAsia="ru-RU"/>
        </w:rPr>
        <w:t>9</w:t>
      </w:r>
      <w:r w:rsidR="00C45A08" w:rsidRPr="00DB1167">
        <w:rPr>
          <w:rFonts w:ascii="Times New Roman" w:eastAsia="Times New Roman" w:hAnsi="Times New Roman" w:cs="Times New Roman"/>
          <w:sz w:val="28"/>
          <w:szCs w:val="28"/>
          <w:lang w:eastAsia="ru-RU"/>
        </w:rPr>
        <w:t xml:space="preserve"> </w:t>
      </w:r>
      <w:r w:rsidR="00E25DF3" w:rsidRPr="00DB1167">
        <w:rPr>
          <w:rFonts w:ascii="Times New Roman" w:eastAsia="Times New Roman" w:hAnsi="Times New Roman" w:cs="Times New Roman"/>
          <w:sz w:val="28"/>
          <w:szCs w:val="28"/>
          <w:lang w:eastAsia="ru-RU"/>
        </w:rPr>
        <w:t>%</w:t>
      </w:r>
      <w:r w:rsidR="009248AD" w:rsidRPr="00DB1167">
        <w:rPr>
          <w:rFonts w:ascii="Times New Roman" w:eastAsia="Times New Roman" w:hAnsi="Times New Roman" w:cs="Times New Roman"/>
          <w:sz w:val="28"/>
          <w:szCs w:val="28"/>
          <w:lang w:eastAsia="ru-RU"/>
        </w:rPr>
        <w:t xml:space="preserve"> </w:t>
      </w:r>
      <w:r w:rsidR="00323014" w:rsidRPr="00DB1167">
        <w:rPr>
          <w:rFonts w:ascii="Times New Roman" w:eastAsia="Times New Roman" w:hAnsi="Times New Roman" w:cs="Times New Roman"/>
          <w:sz w:val="28"/>
          <w:szCs w:val="28"/>
          <w:lang w:eastAsia="ru-RU"/>
        </w:rPr>
        <w:t>выше</w:t>
      </w:r>
      <w:r w:rsidR="00C308B7" w:rsidRPr="00DB1167">
        <w:rPr>
          <w:rFonts w:ascii="Times New Roman" w:eastAsia="Times New Roman" w:hAnsi="Times New Roman" w:cs="Times New Roman"/>
          <w:sz w:val="28"/>
          <w:szCs w:val="28"/>
          <w:lang w:eastAsia="ru-RU"/>
        </w:rPr>
        <w:t>,</w:t>
      </w:r>
      <w:r w:rsidR="00847287" w:rsidRPr="00DB1167">
        <w:rPr>
          <w:rFonts w:ascii="Times New Roman" w:eastAsia="Times New Roman" w:hAnsi="Times New Roman" w:cs="Times New Roman"/>
          <w:sz w:val="28"/>
          <w:szCs w:val="28"/>
          <w:lang w:eastAsia="ru-RU"/>
        </w:rPr>
        <w:t xml:space="preserve"> чем за </w:t>
      </w:r>
      <w:r w:rsidR="009E4AF0" w:rsidRPr="00DB1167">
        <w:rPr>
          <w:rFonts w:ascii="Times New Roman" w:eastAsia="Times New Roman" w:hAnsi="Times New Roman" w:cs="Times New Roman"/>
          <w:sz w:val="28"/>
          <w:szCs w:val="28"/>
          <w:lang w:eastAsia="ru-RU"/>
        </w:rPr>
        <w:t>аналогичный период</w:t>
      </w:r>
      <w:r w:rsidR="00847287" w:rsidRPr="00DB1167">
        <w:rPr>
          <w:rFonts w:ascii="Times New Roman" w:eastAsia="Times New Roman" w:hAnsi="Times New Roman" w:cs="Times New Roman"/>
          <w:sz w:val="28"/>
          <w:szCs w:val="28"/>
          <w:lang w:eastAsia="ru-RU"/>
        </w:rPr>
        <w:t xml:space="preserve"> 20</w:t>
      </w:r>
      <w:r w:rsidR="004D06CD" w:rsidRPr="00DB1167">
        <w:rPr>
          <w:rFonts w:ascii="Times New Roman" w:eastAsia="Times New Roman" w:hAnsi="Times New Roman" w:cs="Times New Roman"/>
          <w:sz w:val="28"/>
          <w:szCs w:val="28"/>
          <w:lang w:eastAsia="ru-RU"/>
        </w:rPr>
        <w:t>2</w:t>
      </w:r>
      <w:r w:rsidR="00BD08F0" w:rsidRPr="00DB1167">
        <w:rPr>
          <w:rFonts w:ascii="Times New Roman" w:eastAsia="Times New Roman" w:hAnsi="Times New Roman" w:cs="Times New Roman"/>
          <w:sz w:val="28"/>
          <w:szCs w:val="28"/>
          <w:lang w:eastAsia="ru-RU"/>
        </w:rPr>
        <w:t>3</w:t>
      </w:r>
      <w:r w:rsidR="00847287" w:rsidRPr="00DB1167">
        <w:rPr>
          <w:rFonts w:ascii="Times New Roman" w:eastAsia="Times New Roman" w:hAnsi="Times New Roman" w:cs="Times New Roman"/>
          <w:sz w:val="28"/>
          <w:szCs w:val="28"/>
          <w:lang w:eastAsia="ru-RU"/>
        </w:rPr>
        <w:t xml:space="preserve"> года</w:t>
      </w:r>
      <w:r w:rsidR="00E25DF3" w:rsidRPr="00DB1167">
        <w:rPr>
          <w:rFonts w:ascii="Times New Roman" w:eastAsia="Times New Roman" w:hAnsi="Times New Roman" w:cs="Times New Roman"/>
          <w:sz w:val="28"/>
          <w:szCs w:val="28"/>
          <w:lang w:eastAsia="ru-RU"/>
        </w:rPr>
        <w:t>.</w:t>
      </w:r>
    </w:p>
    <w:p w:rsidR="00652D3E" w:rsidRPr="00DB1167" w:rsidRDefault="00652D3E" w:rsidP="007362D5">
      <w:pPr>
        <w:spacing w:after="0" w:line="240" w:lineRule="auto"/>
        <w:ind w:firstLine="720"/>
        <w:jc w:val="both"/>
        <w:rPr>
          <w:rFonts w:ascii="Times New Roman" w:eastAsia="Times New Roman" w:hAnsi="Times New Roman" w:cs="Times New Roman"/>
          <w:i/>
          <w:sz w:val="28"/>
          <w:szCs w:val="28"/>
          <w:lang w:eastAsia="ru-RU"/>
        </w:rPr>
      </w:pPr>
    </w:p>
    <w:p w:rsidR="00D4630A" w:rsidRPr="00DB1167" w:rsidRDefault="00D4630A" w:rsidP="007362D5">
      <w:pPr>
        <w:spacing w:after="0" w:line="240" w:lineRule="auto"/>
        <w:ind w:firstLine="720"/>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i/>
          <w:sz w:val="28"/>
          <w:szCs w:val="28"/>
          <w:lang w:eastAsia="ru-RU"/>
        </w:rPr>
        <w:t>Водоснабжение, водоотведение, организация сбора и утилизация отходов</w:t>
      </w:r>
      <w:r w:rsidRPr="00DB1167">
        <w:rPr>
          <w:rFonts w:ascii="Times New Roman" w:eastAsia="Times New Roman" w:hAnsi="Times New Roman" w:cs="Times New Roman"/>
          <w:b/>
          <w:i/>
          <w:sz w:val="28"/>
          <w:szCs w:val="28"/>
          <w:lang w:eastAsia="ru-RU"/>
        </w:rPr>
        <w:t>.</w:t>
      </w:r>
      <w:r w:rsidR="009248AD" w:rsidRPr="00DB1167">
        <w:rPr>
          <w:rFonts w:ascii="Times New Roman" w:eastAsia="Times New Roman" w:hAnsi="Times New Roman" w:cs="Times New Roman"/>
          <w:b/>
          <w:i/>
          <w:sz w:val="28"/>
          <w:szCs w:val="28"/>
          <w:lang w:eastAsia="ru-RU"/>
        </w:rPr>
        <w:t xml:space="preserve"> </w:t>
      </w:r>
      <w:r w:rsidR="00847287" w:rsidRPr="00DB1167">
        <w:rPr>
          <w:rFonts w:ascii="Times New Roman" w:eastAsia="Times New Roman" w:hAnsi="Times New Roman" w:cs="Times New Roman"/>
          <w:sz w:val="28"/>
          <w:szCs w:val="28"/>
          <w:lang w:eastAsia="ru-RU"/>
        </w:rPr>
        <w:t>В январе-</w:t>
      </w:r>
      <w:r w:rsidR="00852A5F" w:rsidRPr="00DB1167">
        <w:rPr>
          <w:rFonts w:ascii="Times New Roman" w:eastAsia="Times New Roman" w:hAnsi="Times New Roman" w:cs="Times New Roman"/>
          <w:sz w:val="28"/>
          <w:szCs w:val="28"/>
          <w:lang w:eastAsia="ru-RU"/>
        </w:rPr>
        <w:t>марте</w:t>
      </w:r>
      <w:r w:rsidR="00847287" w:rsidRPr="00DB1167">
        <w:rPr>
          <w:rFonts w:ascii="Times New Roman" w:eastAsia="Times New Roman" w:hAnsi="Times New Roman" w:cs="Times New Roman"/>
          <w:sz w:val="28"/>
          <w:szCs w:val="28"/>
          <w:lang w:eastAsia="ru-RU"/>
        </w:rPr>
        <w:t xml:space="preserve"> 20</w:t>
      </w:r>
      <w:r w:rsidR="00B242B9" w:rsidRPr="00DB1167">
        <w:rPr>
          <w:rFonts w:ascii="Times New Roman" w:eastAsia="Times New Roman" w:hAnsi="Times New Roman" w:cs="Times New Roman"/>
          <w:sz w:val="28"/>
          <w:szCs w:val="28"/>
          <w:lang w:eastAsia="ru-RU"/>
        </w:rPr>
        <w:t>2</w:t>
      </w:r>
      <w:r w:rsidR="00364F2F" w:rsidRPr="00DB1167">
        <w:rPr>
          <w:rFonts w:ascii="Times New Roman" w:eastAsia="Times New Roman" w:hAnsi="Times New Roman" w:cs="Times New Roman"/>
          <w:sz w:val="28"/>
          <w:szCs w:val="28"/>
          <w:lang w:eastAsia="ru-RU"/>
        </w:rPr>
        <w:t>4</w:t>
      </w:r>
      <w:r w:rsidR="009248AD" w:rsidRPr="00DB1167">
        <w:rPr>
          <w:rFonts w:ascii="Times New Roman" w:eastAsia="Times New Roman" w:hAnsi="Times New Roman" w:cs="Times New Roman"/>
          <w:sz w:val="28"/>
          <w:szCs w:val="28"/>
          <w:lang w:eastAsia="ru-RU"/>
        </w:rPr>
        <w:t xml:space="preserve"> </w:t>
      </w:r>
      <w:r w:rsidR="00B170DD" w:rsidRPr="00DB1167">
        <w:rPr>
          <w:rFonts w:ascii="Times New Roman" w:eastAsia="Times New Roman" w:hAnsi="Times New Roman" w:cs="Times New Roman"/>
          <w:sz w:val="28"/>
          <w:szCs w:val="28"/>
          <w:lang w:eastAsia="ru-RU"/>
        </w:rPr>
        <w:t xml:space="preserve">года </w:t>
      </w:r>
      <w:r w:rsidRPr="00DB1167">
        <w:rPr>
          <w:rFonts w:ascii="Times New Roman" w:eastAsia="Times New Roman" w:hAnsi="Times New Roman" w:cs="Times New Roman"/>
          <w:sz w:val="28"/>
          <w:szCs w:val="28"/>
          <w:lang w:eastAsia="ru-RU"/>
        </w:rPr>
        <w:t>объем отгруженной продукции собственного</w:t>
      </w:r>
      <w:r w:rsidR="0035700E"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 xml:space="preserve"> </w:t>
      </w:r>
      <w:r w:rsidR="0035700E" w:rsidRPr="00DB1167">
        <w:rPr>
          <w:rFonts w:ascii="Times New Roman" w:eastAsia="Times New Roman" w:hAnsi="Times New Roman" w:cs="Times New Roman"/>
          <w:sz w:val="28"/>
          <w:szCs w:val="28"/>
          <w:lang w:eastAsia="ru-RU"/>
        </w:rPr>
        <w:t xml:space="preserve">производства,     выполненных  </w:t>
      </w:r>
      <w:r w:rsidRPr="00DB1167">
        <w:rPr>
          <w:rFonts w:ascii="Times New Roman" w:eastAsia="Times New Roman" w:hAnsi="Times New Roman" w:cs="Times New Roman"/>
          <w:sz w:val="28"/>
          <w:szCs w:val="28"/>
          <w:lang w:eastAsia="ru-RU"/>
        </w:rPr>
        <w:t xml:space="preserve"> работ и оказанных услуг составил </w:t>
      </w:r>
      <w:r w:rsidR="00364F2F" w:rsidRPr="00DB1167">
        <w:rPr>
          <w:rFonts w:ascii="Times New Roman" w:eastAsia="Times New Roman" w:hAnsi="Times New Roman" w:cs="Times New Roman"/>
          <w:sz w:val="28"/>
          <w:szCs w:val="28"/>
          <w:lang w:eastAsia="ru-RU"/>
        </w:rPr>
        <w:t>144,5</w:t>
      </w:r>
      <w:r w:rsidR="006B699B" w:rsidRPr="00DB1167">
        <w:rPr>
          <w:rFonts w:ascii="Times New Roman" w:eastAsia="Times New Roman" w:hAnsi="Times New Roman" w:cs="Times New Roman"/>
          <w:sz w:val="28"/>
          <w:szCs w:val="28"/>
          <w:lang w:eastAsia="ru-RU"/>
        </w:rPr>
        <w:t xml:space="preserve"> м</w:t>
      </w:r>
      <w:r w:rsidRPr="00DB1167">
        <w:rPr>
          <w:rFonts w:ascii="Times New Roman" w:eastAsia="Times New Roman" w:hAnsi="Times New Roman" w:cs="Times New Roman"/>
          <w:sz w:val="28"/>
          <w:szCs w:val="28"/>
          <w:lang w:eastAsia="ru-RU"/>
        </w:rPr>
        <w:t xml:space="preserve">лн руб., что </w:t>
      </w:r>
      <w:r w:rsidR="009248AD" w:rsidRPr="00DB1167">
        <w:rPr>
          <w:rFonts w:ascii="Times New Roman" w:eastAsia="Times New Roman" w:hAnsi="Times New Roman" w:cs="Times New Roman"/>
          <w:sz w:val="28"/>
          <w:szCs w:val="28"/>
          <w:lang w:eastAsia="ru-RU"/>
        </w:rPr>
        <w:t xml:space="preserve">в действующих ценах </w:t>
      </w:r>
      <w:r w:rsidR="007146B6" w:rsidRPr="00DB1167">
        <w:rPr>
          <w:rFonts w:ascii="Times New Roman" w:eastAsia="Times New Roman" w:hAnsi="Times New Roman" w:cs="Times New Roman"/>
          <w:sz w:val="28"/>
          <w:szCs w:val="28"/>
          <w:lang w:eastAsia="ru-RU"/>
        </w:rPr>
        <w:t xml:space="preserve">на </w:t>
      </w:r>
      <w:r w:rsidR="00364F2F" w:rsidRPr="00DB1167">
        <w:rPr>
          <w:rFonts w:ascii="Times New Roman" w:eastAsia="Times New Roman" w:hAnsi="Times New Roman" w:cs="Times New Roman"/>
          <w:sz w:val="28"/>
          <w:szCs w:val="28"/>
          <w:lang w:eastAsia="ru-RU"/>
        </w:rPr>
        <w:t xml:space="preserve">7,8 </w:t>
      </w:r>
      <w:r w:rsidR="00A410AB" w:rsidRPr="00DB1167">
        <w:rPr>
          <w:rFonts w:ascii="Times New Roman" w:eastAsia="Times New Roman" w:hAnsi="Times New Roman" w:cs="Times New Roman"/>
          <w:sz w:val="28"/>
          <w:szCs w:val="28"/>
          <w:lang w:eastAsia="ru-RU"/>
        </w:rPr>
        <w:t>% выше</w:t>
      </w:r>
      <w:r w:rsidRPr="00DB1167">
        <w:rPr>
          <w:rFonts w:ascii="Times New Roman" w:eastAsia="Times New Roman" w:hAnsi="Times New Roman" w:cs="Times New Roman"/>
          <w:sz w:val="28"/>
          <w:szCs w:val="28"/>
          <w:lang w:eastAsia="ru-RU"/>
        </w:rPr>
        <w:t xml:space="preserve"> показателя за </w:t>
      </w:r>
      <w:r w:rsidR="00852A5F" w:rsidRPr="00DB1167">
        <w:rPr>
          <w:rFonts w:ascii="Times New Roman" w:eastAsia="Times New Roman" w:hAnsi="Times New Roman" w:cs="Times New Roman"/>
          <w:sz w:val="28"/>
          <w:szCs w:val="28"/>
          <w:lang w:eastAsia="ru-RU"/>
        </w:rPr>
        <w:t>первый квартал</w:t>
      </w:r>
      <w:r w:rsidR="009248AD"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20</w:t>
      </w:r>
      <w:r w:rsidR="006B699B" w:rsidRPr="00DB1167">
        <w:rPr>
          <w:rFonts w:ascii="Times New Roman" w:eastAsia="Times New Roman" w:hAnsi="Times New Roman" w:cs="Times New Roman"/>
          <w:sz w:val="28"/>
          <w:szCs w:val="28"/>
          <w:lang w:eastAsia="ru-RU"/>
        </w:rPr>
        <w:t>2</w:t>
      </w:r>
      <w:r w:rsidR="00364F2F" w:rsidRPr="00DB1167">
        <w:rPr>
          <w:rFonts w:ascii="Times New Roman" w:eastAsia="Times New Roman" w:hAnsi="Times New Roman" w:cs="Times New Roman"/>
          <w:sz w:val="28"/>
          <w:szCs w:val="28"/>
          <w:lang w:eastAsia="ru-RU"/>
        </w:rPr>
        <w:t>3</w:t>
      </w:r>
      <w:r w:rsidRPr="00DB1167">
        <w:rPr>
          <w:rFonts w:ascii="Times New Roman" w:eastAsia="Times New Roman" w:hAnsi="Times New Roman" w:cs="Times New Roman"/>
          <w:sz w:val="28"/>
          <w:szCs w:val="28"/>
          <w:lang w:eastAsia="ru-RU"/>
        </w:rPr>
        <w:t xml:space="preserve"> года.</w:t>
      </w:r>
    </w:p>
    <w:p w:rsidR="00652D3E" w:rsidRPr="00DB1167" w:rsidRDefault="00652D3E" w:rsidP="001D7BE2">
      <w:pPr>
        <w:spacing w:after="0" w:line="240" w:lineRule="auto"/>
        <w:ind w:firstLine="720"/>
        <w:jc w:val="both"/>
        <w:rPr>
          <w:rFonts w:ascii="Times New Roman" w:eastAsia="Times New Roman" w:hAnsi="Times New Roman" w:cs="Times New Roman"/>
          <w:i/>
          <w:sz w:val="28"/>
          <w:szCs w:val="28"/>
          <w:lang w:eastAsia="ru-RU"/>
        </w:rPr>
      </w:pPr>
    </w:p>
    <w:p w:rsidR="00E2091A" w:rsidRPr="00DB1167" w:rsidRDefault="00847287" w:rsidP="001D7BE2">
      <w:pPr>
        <w:spacing w:after="0" w:line="240" w:lineRule="auto"/>
        <w:ind w:firstLine="708"/>
        <w:jc w:val="both"/>
        <w:rPr>
          <w:rFonts w:ascii="Times New Roman" w:eastAsia="Times New Roman" w:hAnsi="Times New Roman" w:cs="Times New Roman"/>
          <w:sz w:val="28"/>
          <w:szCs w:val="28"/>
          <w:lang w:eastAsia="ru-RU"/>
        </w:rPr>
      </w:pPr>
      <w:r w:rsidRPr="00DB1167">
        <w:rPr>
          <w:rFonts w:ascii="Times New Roman" w:hAnsi="Times New Roman" w:cs="Times New Roman"/>
          <w:b/>
          <w:sz w:val="28"/>
          <w:szCs w:val="28"/>
        </w:rPr>
        <w:t>Сельское хозяйство.</w:t>
      </w:r>
      <w:r w:rsidR="008E2EE6" w:rsidRPr="00DB1167">
        <w:rPr>
          <w:rFonts w:ascii="Times New Roman" w:hAnsi="Times New Roman" w:cs="Times New Roman"/>
          <w:b/>
          <w:sz w:val="28"/>
          <w:szCs w:val="28"/>
        </w:rPr>
        <w:t xml:space="preserve"> </w:t>
      </w:r>
      <w:r w:rsidR="00E2091A" w:rsidRPr="00DB1167">
        <w:rPr>
          <w:rFonts w:ascii="Times New Roman" w:eastAsia="Times New Roman" w:hAnsi="Times New Roman" w:cs="Times New Roman"/>
          <w:sz w:val="28"/>
          <w:szCs w:val="28"/>
          <w:lang w:eastAsia="ru-RU"/>
        </w:rPr>
        <w:t>Агропромышленный комплекс Кировского района представляют:</w:t>
      </w:r>
    </w:p>
    <w:p w:rsidR="0060157E" w:rsidRPr="00DB1167" w:rsidRDefault="00C951AE" w:rsidP="00DF6F3B">
      <w:pPr>
        <w:pStyle w:val="a5"/>
        <w:numPr>
          <w:ilvl w:val="0"/>
          <w:numId w:val="5"/>
        </w:numPr>
        <w:spacing w:after="0" w:line="240" w:lineRule="auto"/>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5</w:t>
      </w:r>
      <w:r w:rsidR="00E2091A" w:rsidRPr="00DB1167">
        <w:rPr>
          <w:rFonts w:ascii="Times New Roman" w:eastAsia="Times New Roman" w:hAnsi="Times New Roman" w:cs="Times New Roman"/>
          <w:sz w:val="28"/>
          <w:szCs w:val="28"/>
          <w:lang w:eastAsia="ru-RU"/>
        </w:rPr>
        <w:t xml:space="preserve">  сельскохозяйственных предприяти</w:t>
      </w:r>
      <w:r w:rsidRPr="00DB1167">
        <w:rPr>
          <w:rFonts w:ascii="Times New Roman" w:eastAsia="Times New Roman" w:hAnsi="Times New Roman" w:cs="Times New Roman"/>
          <w:sz w:val="28"/>
          <w:szCs w:val="28"/>
          <w:lang w:eastAsia="ru-RU"/>
        </w:rPr>
        <w:t>й</w:t>
      </w:r>
      <w:r w:rsidR="00E2091A" w:rsidRPr="00DB1167">
        <w:rPr>
          <w:rFonts w:ascii="Times New Roman" w:eastAsia="Times New Roman" w:hAnsi="Times New Roman" w:cs="Times New Roman"/>
          <w:sz w:val="28"/>
          <w:szCs w:val="28"/>
          <w:lang w:eastAsia="ru-RU"/>
        </w:rPr>
        <w:t xml:space="preserve">; </w:t>
      </w:r>
    </w:p>
    <w:p w:rsidR="0060157E" w:rsidRPr="00DB1167" w:rsidRDefault="003E00A7" w:rsidP="00DF6F3B">
      <w:pPr>
        <w:pStyle w:val="a5"/>
        <w:numPr>
          <w:ilvl w:val="0"/>
          <w:numId w:val="5"/>
        </w:numPr>
        <w:spacing w:after="0" w:line="240" w:lineRule="auto"/>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5</w:t>
      </w:r>
      <w:r w:rsidR="007362D5" w:rsidRPr="00DB1167">
        <w:rPr>
          <w:rFonts w:ascii="Times New Roman" w:eastAsia="Times New Roman" w:hAnsi="Times New Roman" w:cs="Times New Roman"/>
          <w:sz w:val="28"/>
          <w:szCs w:val="28"/>
          <w:lang w:eastAsia="ru-RU"/>
        </w:rPr>
        <w:t>0</w:t>
      </w:r>
      <w:r w:rsidRPr="00DB1167">
        <w:rPr>
          <w:rFonts w:ascii="Times New Roman" w:eastAsia="Times New Roman" w:hAnsi="Times New Roman" w:cs="Times New Roman"/>
          <w:sz w:val="28"/>
          <w:szCs w:val="28"/>
          <w:lang w:eastAsia="ru-RU"/>
        </w:rPr>
        <w:t xml:space="preserve"> крестьянск</w:t>
      </w:r>
      <w:r w:rsidR="007362D5" w:rsidRPr="00DB1167">
        <w:rPr>
          <w:rFonts w:ascii="Times New Roman" w:eastAsia="Times New Roman" w:hAnsi="Times New Roman" w:cs="Times New Roman"/>
          <w:sz w:val="28"/>
          <w:szCs w:val="28"/>
          <w:lang w:eastAsia="ru-RU"/>
        </w:rPr>
        <w:t>их</w:t>
      </w:r>
      <w:r w:rsidR="00E2091A" w:rsidRPr="00DB1167">
        <w:rPr>
          <w:rFonts w:ascii="Times New Roman" w:eastAsia="Times New Roman" w:hAnsi="Times New Roman" w:cs="Times New Roman"/>
          <w:sz w:val="28"/>
          <w:szCs w:val="28"/>
          <w:lang w:eastAsia="ru-RU"/>
        </w:rPr>
        <w:t xml:space="preserve"> (фермерск</w:t>
      </w:r>
      <w:r w:rsidR="007362D5" w:rsidRPr="00DB1167">
        <w:rPr>
          <w:rFonts w:ascii="Times New Roman" w:eastAsia="Times New Roman" w:hAnsi="Times New Roman" w:cs="Times New Roman"/>
          <w:sz w:val="28"/>
          <w:szCs w:val="28"/>
          <w:lang w:eastAsia="ru-RU"/>
        </w:rPr>
        <w:t>их</w:t>
      </w:r>
      <w:r w:rsidR="00E2091A" w:rsidRPr="00DB1167">
        <w:rPr>
          <w:rFonts w:ascii="Times New Roman" w:eastAsia="Times New Roman" w:hAnsi="Times New Roman" w:cs="Times New Roman"/>
          <w:sz w:val="28"/>
          <w:szCs w:val="28"/>
          <w:lang w:eastAsia="ru-RU"/>
        </w:rPr>
        <w:t xml:space="preserve">) хозяйств; </w:t>
      </w:r>
    </w:p>
    <w:p w:rsidR="00F71115" w:rsidRPr="00DB1167" w:rsidRDefault="00F71115" w:rsidP="00DF6F3B">
      <w:pPr>
        <w:pStyle w:val="a5"/>
        <w:numPr>
          <w:ilvl w:val="0"/>
          <w:numId w:val="5"/>
        </w:numPr>
        <w:spacing w:after="0" w:line="240" w:lineRule="auto"/>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11</w:t>
      </w:r>
      <w:r w:rsidR="00E2091A" w:rsidRPr="00DB1167">
        <w:rPr>
          <w:rFonts w:ascii="Times New Roman" w:eastAsia="Times New Roman" w:hAnsi="Times New Roman" w:cs="Times New Roman"/>
          <w:sz w:val="28"/>
          <w:szCs w:val="28"/>
          <w:lang w:eastAsia="ru-RU"/>
        </w:rPr>
        <w:t xml:space="preserve"> рыбодобывающих предприятий</w:t>
      </w:r>
      <w:r w:rsidRPr="00DB1167">
        <w:rPr>
          <w:rFonts w:ascii="Times New Roman" w:eastAsia="Times New Roman" w:hAnsi="Times New Roman" w:cs="Times New Roman"/>
          <w:sz w:val="28"/>
          <w:szCs w:val="28"/>
          <w:lang w:eastAsia="ru-RU"/>
        </w:rPr>
        <w:t>;</w:t>
      </w:r>
    </w:p>
    <w:p w:rsidR="00E2091A" w:rsidRPr="00DB1167" w:rsidRDefault="00F71115" w:rsidP="00DF6F3B">
      <w:pPr>
        <w:pStyle w:val="a5"/>
        <w:numPr>
          <w:ilvl w:val="0"/>
          <w:numId w:val="5"/>
        </w:numPr>
        <w:spacing w:after="0" w:line="240" w:lineRule="auto"/>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2 сельскохозяйственных кооператива</w:t>
      </w:r>
      <w:r w:rsidR="00E2091A" w:rsidRPr="00DB1167">
        <w:rPr>
          <w:rFonts w:ascii="Times New Roman" w:eastAsia="Times New Roman" w:hAnsi="Times New Roman" w:cs="Times New Roman"/>
          <w:sz w:val="28"/>
          <w:szCs w:val="28"/>
          <w:lang w:eastAsia="ru-RU"/>
        </w:rPr>
        <w:t>.</w:t>
      </w:r>
    </w:p>
    <w:p w:rsidR="00E2091A" w:rsidRPr="00DB1167" w:rsidRDefault="000B7989" w:rsidP="00223DDE">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DB1167">
        <w:rPr>
          <w:rFonts w:ascii="Times New Roman" w:eastAsia="Times New Roman" w:hAnsi="Times New Roman" w:cs="Times New Roman"/>
          <w:color w:val="000000" w:themeColor="text1"/>
          <w:sz w:val="28"/>
          <w:szCs w:val="28"/>
          <w:lang w:eastAsia="ru-RU"/>
        </w:rPr>
        <w:t>Выручка от реализации всех видов сельскохозяйственной продукции за первый квартал 20</w:t>
      </w:r>
      <w:r w:rsidR="00DD3976" w:rsidRPr="00DB1167">
        <w:rPr>
          <w:rFonts w:ascii="Times New Roman" w:eastAsia="Times New Roman" w:hAnsi="Times New Roman" w:cs="Times New Roman"/>
          <w:color w:val="000000" w:themeColor="text1"/>
          <w:sz w:val="28"/>
          <w:szCs w:val="28"/>
          <w:lang w:eastAsia="ru-RU"/>
        </w:rPr>
        <w:t>2</w:t>
      </w:r>
      <w:r w:rsidR="002D53A4" w:rsidRPr="00DB1167">
        <w:rPr>
          <w:rFonts w:ascii="Times New Roman" w:eastAsia="Times New Roman" w:hAnsi="Times New Roman" w:cs="Times New Roman"/>
          <w:color w:val="000000" w:themeColor="text1"/>
          <w:sz w:val="28"/>
          <w:szCs w:val="28"/>
          <w:lang w:eastAsia="ru-RU"/>
        </w:rPr>
        <w:t>4</w:t>
      </w:r>
      <w:r w:rsidRPr="00DB1167">
        <w:rPr>
          <w:rFonts w:ascii="Times New Roman" w:eastAsia="Times New Roman" w:hAnsi="Times New Roman" w:cs="Times New Roman"/>
          <w:color w:val="000000" w:themeColor="text1"/>
          <w:sz w:val="28"/>
          <w:szCs w:val="28"/>
          <w:lang w:eastAsia="ru-RU"/>
        </w:rPr>
        <w:t xml:space="preserve"> года составила </w:t>
      </w:r>
      <w:r w:rsidR="002D53A4" w:rsidRPr="00DB1167">
        <w:rPr>
          <w:rFonts w:ascii="Times New Roman" w:eastAsia="Times New Roman" w:hAnsi="Times New Roman" w:cs="Times New Roman"/>
          <w:sz w:val="28"/>
          <w:szCs w:val="28"/>
          <w:lang w:eastAsia="ru-RU"/>
        </w:rPr>
        <w:t>11,</w:t>
      </w:r>
      <w:r w:rsidR="00DF30F5" w:rsidRPr="00DB1167">
        <w:rPr>
          <w:rFonts w:ascii="Times New Roman" w:eastAsia="Times New Roman" w:hAnsi="Times New Roman" w:cs="Times New Roman"/>
          <w:sz w:val="28"/>
          <w:szCs w:val="28"/>
          <w:lang w:eastAsia="ru-RU"/>
        </w:rPr>
        <w:t>7</w:t>
      </w:r>
      <w:r w:rsidRPr="00DB1167">
        <w:rPr>
          <w:rFonts w:ascii="Times New Roman" w:eastAsia="Times New Roman" w:hAnsi="Times New Roman" w:cs="Times New Roman"/>
          <w:sz w:val="28"/>
          <w:szCs w:val="28"/>
          <w:lang w:eastAsia="ru-RU"/>
        </w:rPr>
        <w:t xml:space="preserve"> млрд руб.</w:t>
      </w:r>
      <w:r w:rsidRPr="00DB1167">
        <w:rPr>
          <w:rFonts w:ascii="Times New Roman" w:eastAsia="Times New Roman" w:hAnsi="Times New Roman" w:cs="Times New Roman"/>
          <w:color w:val="000000" w:themeColor="text1"/>
          <w:sz w:val="28"/>
          <w:szCs w:val="28"/>
          <w:lang w:eastAsia="ru-RU"/>
        </w:rPr>
        <w:t xml:space="preserve"> (</w:t>
      </w:r>
      <w:r w:rsidR="002D53A4" w:rsidRPr="00DB1167">
        <w:rPr>
          <w:rFonts w:ascii="Times New Roman" w:eastAsia="Times New Roman" w:hAnsi="Times New Roman" w:cs="Times New Roman"/>
          <w:color w:val="000000" w:themeColor="text1"/>
          <w:sz w:val="28"/>
          <w:szCs w:val="28"/>
          <w:lang w:eastAsia="ru-RU"/>
        </w:rPr>
        <w:t>126,</w:t>
      </w:r>
      <w:r w:rsidR="00DF30F5" w:rsidRPr="00DB1167">
        <w:rPr>
          <w:rFonts w:ascii="Times New Roman" w:eastAsia="Times New Roman" w:hAnsi="Times New Roman" w:cs="Times New Roman"/>
          <w:color w:val="000000" w:themeColor="text1"/>
          <w:sz w:val="28"/>
          <w:szCs w:val="28"/>
          <w:lang w:eastAsia="ru-RU"/>
        </w:rPr>
        <w:t>5</w:t>
      </w:r>
      <w:r w:rsidR="00111293" w:rsidRPr="00DB1167">
        <w:rPr>
          <w:rFonts w:ascii="Times New Roman" w:eastAsia="Times New Roman" w:hAnsi="Times New Roman" w:cs="Times New Roman"/>
          <w:color w:val="000000" w:themeColor="text1"/>
          <w:sz w:val="28"/>
          <w:szCs w:val="28"/>
          <w:lang w:eastAsia="ru-RU"/>
        </w:rPr>
        <w:t xml:space="preserve"> </w:t>
      </w:r>
      <w:r w:rsidRPr="00DB1167">
        <w:rPr>
          <w:rFonts w:ascii="Times New Roman" w:eastAsia="Times New Roman" w:hAnsi="Times New Roman" w:cs="Times New Roman"/>
          <w:color w:val="000000" w:themeColor="text1"/>
          <w:sz w:val="28"/>
          <w:szCs w:val="28"/>
          <w:lang w:eastAsia="ru-RU"/>
        </w:rPr>
        <w:t>% к уровню 20</w:t>
      </w:r>
      <w:r w:rsidR="00400777" w:rsidRPr="00DB1167">
        <w:rPr>
          <w:rFonts w:ascii="Times New Roman" w:eastAsia="Times New Roman" w:hAnsi="Times New Roman" w:cs="Times New Roman"/>
          <w:color w:val="000000" w:themeColor="text1"/>
          <w:sz w:val="28"/>
          <w:szCs w:val="28"/>
          <w:lang w:eastAsia="ru-RU"/>
        </w:rPr>
        <w:t>2</w:t>
      </w:r>
      <w:r w:rsidR="002D53A4" w:rsidRPr="00DB1167">
        <w:rPr>
          <w:rFonts w:ascii="Times New Roman" w:eastAsia="Times New Roman" w:hAnsi="Times New Roman" w:cs="Times New Roman"/>
          <w:color w:val="000000" w:themeColor="text1"/>
          <w:sz w:val="28"/>
          <w:szCs w:val="28"/>
          <w:lang w:eastAsia="ru-RU"/>
        </w:rPr>
        <w:t>3</w:t>
      </w:r>
      <w:r w:rsidRPr="00DB1167">
        <w:rPr>
          <w:rFonts w:ascii="Times New Roman" w:eastAsia="Times New Roman" w:hAnsi="Times New Roman" w:cs="Times New Roman"/>
          <w:color w:val="000000" w:themeColor="text1"/>
          <w:sz w:val="28"/>
          <w:szCs w:val="28"/>
          <w:lang w:eastAsia="ru-RU"/>
        </w:rPr>
        <w:t xml:space="preserve"> года).</w:t>
      </w:r>
    </w:p>
    <w:p w:rsidR="00820250" w:rsidRPr="00DB1167" w:rsidRDefault="00820250" w:rsidP="001D7BE2">
      <w:pPr>
        <w:spacing w:after="0" w:line="240" w:lineRule="auto"/>
        <w:ind w:firstLine="708"/>
        <w:jc w:val="both"/>
        <w:rPr>
          <w:rFonts w:ascii="Times New Roman" w:eastAsia="Calibri" w:hAnsi="Times New Roman" w:cs="Times New Roman"/>
          <w:i/>
          <w:sz w:val="28"/>
          <w:szCs w:val="28"/>
        </w:rPr>
      </w:pPr>
    </w:p>
    <w:p w:rsidR="00E2091A" w:rsidRPr="00DB1167" w:rsidRDefault="00E2091A" w:rsidP="001D7BE2">
      <w:pPr>
        <w:spacing w:after="0" w:line="240" w:lineRule="auto"/>
        <w:ind w:firstLine="708"/>
        <w:jc w:val="both"/>
        <w:rPr>
          <w:rFonts w:ascii="Times New Roman" w:eastAsia="Calibri" w:hAnsi="Times New Roman" w:cs="Times New Roman"/>
          <w:i/>
          <w:sz w:val="28"/>
          <w:szCs w:val="28"/>
        </w:rPr>
      </w:pPr>
      <w:r w:rsidRPr="00DB1167">
        <w:rPr>
          <w:rFonts w:ascii="Times New Roman" w:eastAsia="Calibri" w:hAnsi="Times New Roman" w:cs="Times New Roman"/>
          <w:i/>
          <w:sz w:val="28"/>
          <w:szCs w:val="28"/>
        </w:rPr>
        <w:t>Животноводство</w:t>
      </w:r>
      <w:r w:rsidR="0093058F" w:rsidRPr="00DB1167">
        <w:rPr>
          <w:rFonts w:ascii="Times New Roman" w:eastAsia="Calibri" w:hAnsi="Times New Roman" w:cs="Times New Roman"/>
          <w:i/>
          <w:sz w:val="28"/>
          <w:szCs w:val="28"/>
        </w:rPr>
        <w:t>.</w:t>
      </w:r>
    </w:p>
    <w:p w:rsidR="00E2091A" w:rsidRPr="00DB1167" w:rsidRDefault="00E46B9B" w:rsidP="001D7BE2">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П</w:t>
      </w:r>
      <w:r w:rsidR="00E2091A" w:rsidRPr="00DB1167">
        <w:rPr>
          <w:rFonts w:ascii="Times New Roman" w:eastAsia="Calibri" w:hAnsi="Times New Roman" w:cs="Times New Roman"/>
          <w:sz w:val="28"/>
          <w:szCs w:val="28"/>
        </w:rPr>
        <w:t xml:space="preserve">о отрасли </w:t>
      </w:r>
      <w:r w:rsidRPr="00DB1167">
        <w:rPr>
          <w:rFonts w:ascii="Times New Roman" w:eastAsia="Calibri" w:hAnsi="Times New Roman" w:cs="Times New Roman"/>
          <w:sz w:val="28"/>
          <w:szCs w:val="28"/>
        </w:rPr>
        <w:t>«</w:t>
      </w:r>
      <w:r w:rsidR="00E2091A" w:rsidRPr="00DB1167">
        <w:rPr>
          <w:rFonts w:ascii="Times New Roman" w:eastAsia="Calibri" w:hAnsi="Times New Roman" w:cs="Times New Roman"/>
          <w:sz w:val="28"/>
          <w:szCs w:val="28"/>
        </w:rPr>
        <w:t>животноводство</w:t>
      </w:r>
      <w:r w:rsidRPr="00DB1167">
        <w:rPr>
          <w:rFonts w:ascii="Times New Roman" w:eastAsia="Calibri" w:hAnsi="Times New Roman" w:cs="Times New Roman"/>
          <w:sz w:val="28"/>
          <w:szCs w:val="28"/>
        </w:rPr>
        <w:t>» производство</w:t>
      </w:r>
      <w:r w:rsidR="00E2091A" w:rsidRPr="00DB1167">
        <w:rPr>
          <w:rFonts w:ascii="Times New Roman" w:eastAsia="Calibri" w:hAnsi="Times New Roman" w:cs="Times New Roman"/>
          <w:sz w:val="28"/>
          <w:szCs w:val="28"/>
        </w:rPr>
        <w:t xml:space="preserve"> составило:</w:t>
      </w:r>
    </w:p>
    <w:p w:rsidR="00544A10" w:rsidRPr="00DB1167" w:rsidRDefault="00E2091A" w:rsidP="00DF6F3B">
      <w:pPr>
        <w:pStyle w:val="a5"/>
        <w:numPr>
          <w:ilvl w:val="0"/>
          <w:numId w:val="6"/>
        </w:numPr>
        <w:spacing w:after="0" w:line="240" w:lineRule="auto"/>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мяса всех видов</w:t>
      </w:r>
      <w:r w:rsidR="00651FD7"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w:t>
      </w:r>
      <w:r w:rsidR="00651FD7" w:rsidRPr="00DB1167">
        <w:rPr>
          <w:rFonts w:ascii="Times New Roman" w:eastAsia="Calibri" w:hAnsi="Times New Roman" w:cs="Times New Roman"/>
          <w:sz w:val="28"/>
          <w:szCs w:val="28"/>
        </w:rPr>
        <w:t xml:space="preserve"> </w:t>
      </w:r>
      <w:r w:rsidR="0046124C" w:rsidRPr="00DB1167">
        <w:rPr>
          <w:rFonts w:ascii="Times New Roman" w:eastAsia="Calibri" w:hAnsi="Times New Roman" w:cs="Times New Roman"/>
          <w:sz w:val="28"/>
          <w:szCs w:val="28"/>
        </w:rPr>
        <w:t>66,4</w:t>
      </w:r>
      <w:r w:rsidR="0064222E"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 xml:space="preserve">тыс. </w:t>
      </w:r>
      <w:r w:rsidR="005E00A6" w:rsidRPr="00DB1167">
        <w:rPr>
          <w:rFonts w:ascii="Times New Roman" w:eastAsia="Calibri" w:hAnsi="Times New Roman" w:cs="Times New Roman"/>
          <w:sz w:val="28"/>
          <w:szCs w:val="28"/>
        </w:rPr>
        <w:t>тонн (</w:t>
      </w:r>
      <w:r w:rsidR="0046124C" w:rsidRPr="00DB1167">
        <w:rPr>
          <w:rFonts w:ascii="Times New Roman" w:eastAsia="Calibri" w:hAnsi="Times New Roman" w:cs="Times New Roman"/>
          <w:sz w:val="28"/>
          <w:szCs w:val="28"/>
        </w:rPr>
        <w:t>114,5</w:t>
      </w:r>
      <w:r w:rsidR="0064222E" w:rsidRPr="00DB1167">
        <w:rPr>
          <w:rFonts w:ascii="Times New Roman" w:eastAsia="Calibri" w:hAnsi="Times New Roman" w:cs="Times New Roman"/>
          <w:sz w:val="28"/>
          <w:szCs w:val="28"/>
        </w:rPr>
        <w:t xml:space="preserve"> </w:t>
      </w:r>
      <w:r w:rsidR="005E00A6" w:rsidRPr="00DB1167">
        <w:rPr>
          <w:rFonts w:ascii="Times New Roman" w:eastAsia="Calibri" w:hAnsi="Times New Roman" w:cs="Times New Roman"/>
          <w:sz w:val="28"/>
          <w:szCs w:val="28"/>
        </w:rPr>
        <w:t>% к уровню</w:t>
      </w:r>
      <w:r w:rsidR="00AB1560" w:rsidRPr="00DB1167">
        <w:rPr>
          <w:rFonts w:ascii="Times New Roman" w:eastAsia="Calibri" w:hAnsi="Times New Roman" w:cs="Times New Roman"/>
          <w:sz w:val="28"/>
          <w:szCs w:val="28"/>
        </w:rPr>
        <w:t xml:space="preserve"> 20</w:t>
      </w:r>
      <w:r w:rsidR="0061310A" w:rsidRPr="00DB1167">
        <w:rPr>
          <w:rFonts w:ascii="Times New Roman" w:eastAsia="Calibri" w:hAnsi="Times New Roman" w:cs="Times New Roman"/>
          <w:sz w:val="28"/>
          <w:szCs w:val="28"/>
        </w:rPr>
        <w:t>2</w:t>
      </w:r>
      <w:r w:rsidR="0046124C" w:rsidRPr="00DB1167">
        <w:rPr>
          <w:rFonts w:ascii="Times New Roman" w:eastAsia="Calibri" w:hAnsi="Times New Roman" w:cs="Times New Roman"/>
          <w:sz w:val="28"/>
          <w:szCs w:val="28"/>
        </w:rPr>
        <w:t>3</w:t>
      </w:r>
      <w:r w:rsidR="00AB1560" w:rsidRPr="00DB1167">
        <w:rPr>
          <w:rFonts w:ascii="Times New Roman" w:eastAsia="Calibri" w:hAnsi="Times New Roman" w:cs="Times New Roman"/>
          <w:sz w:val="28"/>
          <w:szCs w:val="28"/>
        </w:rPr>
        <w:t xml:space="preserve"> года</w:t>
      </w:r>
      <w:r w:rsidRPr="00DB1167">
        <w:rPr>
          <w:rFonts w:ascii="Times New Roman" w:eastAsia="Calibri" w:hAnsi="Times New Roman" w:cs="Times New Roman"/>
          <w:sz w:val="28"/>
          <w:szCs w:val="28"/>
        </w:rPr>
        <w:t>)</w:t>
      </w:r>
      <w:r w:rsidR="00544A10" w:rsidRPr="00DB1167">
        <w:rPr>
          <w:rFonts w:ascii="Times New Roman" w:eastAsia="Calibri" w:hAnsi="Times New Roman" w:cs="Times New Roman"/>
          <w:sz w:val="28"/>
          <w:szCs w:val="28"/>
        </w:rPr>
        <w:t>;</w:t>
      </w:r>
    </w:p>
    <w:p w:rsidR="00E2091A" w:rsidRPr="00DB1167" w:rsidRDefault="00E2091A" w:rsidP="00DF6F3B">
      <w:pPr>
        <w:pStyle w:val="a5"/>
        <w:numPr>
          <w:ilvl w:val="0"/>
          <w:numId w:val="6"/>
        </w:numPr>
        <w:spacing w:after="0" w:line="240" w:lineRule="auto"/>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 xml:space="preserve">молока </w:t>
      </w:r>
      <w:r w:rsidR="0046124C" w:rsidRPr="00DB1167">
        <w:rPr>
          <w:rFonts w:ascii="Times New Roman" w:eastAsia="Calibri" w:hAnsi="Times New Roman" w:cs="Times New Roman"/>
          <w:sz w:val="28"/>
          <w:szCs w:val="28"/>
        </w:rPr>
        <w:t>1,74 тыс.</w:t>
      </w:r>
      <w:r w:rsidRPr="00DB1167">
        <w:rPr>
          <w:rFonts w:ascii="Times New Roman" w:eastAsia="Calibri" w:hAnsi="Times New Roman" w:cs="Times New Roman"/>
          <w:sz w:val="28"/>
          <w:szCs w:val="28"/>
        </w:rPr>
        <w:t xml:space="preserve"> тонн - (</w:t>
      </w:r>
      <w:r w:rsidR="0046124C" w:rsidRPr="00DB1167">
        <w:rPr>
          <w:rFonts w:ascii="Times New Roman" w:eastAsia="Calibri" w:hAnsi="Times New Roman" w:cs="Times New Roman"/>
          <w:sz w:val="28"/>
          <w:szCs w:val="28"/>
        </w:rPr>
        <w:t>109</w:t>
      </w:r>
      <w:r w:rsidR="0064222E" w:rsidRPr="00DB1167">
        <w:rPr>
          <w:rFonts w:ascii="Times New Roman" w:eastAsia="Calibri" w:hAnsi="Times New Roman" w:cs="Times New Roman"/>
          <w:sz w:val="28"/>
          <w:szCs w:val="28"/>
        </w:rPr>
        <w:t xml:space="preserve"> </w:t>
      </w:r>
      <w:r w:rsidR="005E00A6" w:rsidRPr="00DB1167">
        <w:rPr>
          <w:rFonts w:ascii="Times New Roman" w:eastAsia="Calibri" w:hAnsi="Times New Roman" w:cs="Times New Roman"/>
          <w:sz w:val="28"/>
          <w:szCs w:val="28"/>
        </w:rPr>
        <w:t>% к уровню</w:t>
      </w:r>
      <w:r w:rsidR="00AB1560" w:rsidRPr="00DB1167">
        <w:rPr>
          <w:rFonts w:ascii="Times New Roman" w:eastAsia="Calibri" w:hAnsi="Times New Roman" w:cs="Times New Roman"/>
          <w:sz w:val="28"/>
          <w:szCs w:val="28"/>
        </w:rPr>
        <w:t xml:space="preserve"> 20</w:t>
      </w:r>
      <w:r w:rsidR="0064222E" w:rsidRPr="00DB1167">
        <w:rPr>
          <w:rFonts w:ascii="Times New Roman" w:eastAsia="Calibri" w:hAnsi="Times New Roman" w:cs="Times New Roman"/>
          <w:sz w:val="28"/>
          <w:szCs w:val="28"/>
        </w:rPr>
        <w:t>2</w:t>
      </w:r>
      <w:r w:rsidR="0046124C" w:rsidRPr="00DB1167">
        <w:rPr>
          <w:rFonts w:ascii="Times New Roman" w:eastAsia="Calibri" w:hAnsi="Times New Roman" w:cs="Times New Roman"/>
          <w:sz w:val="28"/>
          <w:szCs w:val="28"/>
        </w:rPr>
        <w:t>3</w:t>
      </w:r>
      <w:r w:rsidR="00AB1560" w:rsidRPr="00DB1167">
        <w:rPr>
          <w:rFonts w:ascii="Times New Roman" w:eastAsia="Calibri" w:hAnsi="Times New Roman" w:cs="Times New Roman"/>
          <w:sz w:val="28"/>
          <w:szCs w:val="28"/>
        </w:rPr>
        <w:t xml:space="preserve"> года</w:t>
      </w:r>
      <w:r w:rsidR="00A22B3E" w:rsidRPr="00DB1167">
        <w:rPr>
          <w:rFonts w:ascii="Times New Roman" w:eastAsia="Calibri" w:hAnsi="Times New Roman" w:cs="Times New Roman"/>
          <w:sz w:val="28"/>
          <w:szCs w:val="28"/>
        </w:rPr>
        <w:t>);</w:t>
      </w:r>
    </w:p>
    <w:p w:rsidR="00A22B3E" w:rsidRPr="00DB1167" w:rsidRDefault="00A22B3E" w:rsidP="00DF6F3B">
      <w:pPr>
        <w:pStyle w:val="a5"/>
        <w:numPr>
          <w:ilvl w:val="0"/>
          <w:numId w:val="6"/>
        </w:numPr>
        <w:spacing w:after="0" w:line="240" w:lineRule="auto"/>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 xml:space="preserve">куриных яиц – </w:t>
      </w:r>
      <w:r w:rsidR="0008746E" w:rsidRPr="00DB1167">
        <w:rPr>
          <w:rFonts w:ascii="Times New Roman" w:eastAsia="Calibri" w:hAnsi="Times New Roman" w:cs="Times New Roman"/>
          <w:sz w:val="28"/>
          <w:szCs w:val="28"/>
        </w:rPr>
        <w:t>386,7</w:t>
      </w:r>
      <w:r w:rsidR="008E2EE6"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 xml:space="preserve">млн шт. </w:t>
      </w:r>
      <w:r w:rsidR="00651FD7" w:rsidRPr="00DB1167">
        <w:rPr>
          <w:rFonts w:ascii="Times New Roman" w:eastAsia="Calibri" w:hAnsi="Times New Roman" w:cs="Times New Roman"/>
          <w:sz w:val="28"/>
          <w:szCs w:val="28"/>
        </w:rPr>
        <w:t>(</w:t>
      </w:r>
      <w:r w:rsidR="0008746E" w:rsidRPr="00DB1167">
        <w:rPr>
          <w:rFonts w:ascii="Times New Roman" w:eastAsia="Calibri" w:hAnsi="Times New Roman" w:cs="Times New Roman"/>
          <w:sz w:val="28"/>
          <w:szCs w:val="28"/>
        </w:rPr>
        <w:t>94,5</w:t>
      </w:r>
      <w:r w:rsidR="0064222E"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 xml:space="preserve">% к </w:t>
      </w:r>
      <w:r w:rsidR="00AB1560" w:rsidRPr="00DB1167">
        <w:rPr>
          <w:rFonts w:ascii="Times New Roman" w:eastAsia="Calibri" w:hAnsi="Times New Roman" w:cs="Times New Roman"/>
          <w:sz w:val="28"/>
          <w:szCs w:val="28"/>
        </w:rPr>
        <w:t>уровню 20</w:t>
      </w:r>
      <w:r w:rsidR="0064222E" w:rsidRPr="00DB1167">
        <w:rPr>
          <w:rFonts w:ascii="Times New Roman" w:eastAsia="Calibri" w:hAnsi="Times New Roman" w:cs="Times New Roman"/>
          <w:sz w:val="28"/>
          <w:szCs w:val="28"/>
        </w:rPr>
        <w:t>2</w:t>
      </w:r>
      <w:r w:rsidR="0008746E" w:rsidRPr="00DB1167">
        <w:rPr>
          <w:rFonts w:ascii="Times New Roman" w:eastAsia="Calibri" w:hAnsi="Times New Roman" w:cs="Times New Roman"/>
          <w:sz w:val="28"/>
          <w:szCs w:val="28"/>
        </w:rPr>
        <w:t>3</w:t>
      </w:r>
      <w:r w:rsidR="00AB1560" w:rsidRPr="00DB1167">
        <w:rPr>
          <w:rFonts w:ascii="Times New Roman" w:eastAsia="Calibri" w:hAnsi="Times New Roman" w:cs="Times New Roman"/>
          <w:sz w:val="28"/>
          <w:szCs w:val="28"/>
        </w:rPr>
        <w:t xml:space="preserve"> года</w:t>
      </w:r>
      <w:r w:rsidRPr="00DB1167">
        <w:rPr>
          <w:rFonts w:ascii="Times New Roman" w:eastAsia="Calibri" w:hAnsi="Times New Roman" w:cs="Times New Roman"/>
          <w:sz w:val="28"/>
          <w:szCs w:val="28"/>
        </w:rPr>
        <w:t>).</w:t>
      </w:r>
    </w:p>
    <w:p w:rsidR="003F20FC" w:rsidRPr="00DB1167" w:rsidRDefault="00A22B3E" w:rsidP="000A3AD6">
      <w:pPr>
        <w:spacing w:after="0" w:line="240" w:lineRule="auto"/>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ab/>
      </w:r>
    </w:p>
    <w:p w:rsidR="009F7A8A" w:rsidRPr="00DB1167" w:rsidRDefault="009F7A8A" w:rsidP="000A3AD6">
      <w:pPr>
        <w:spacing w:after="0" w:line="240" w:lineRule="auto"/>
        <w:jc w:val="both"/>
        <w:rPr>
          <w:rFonts w:ascii="Times New Roman" w:eastAsia="Calibri" w:hAnsi="Times New Roman" w:cs="Times New Roman"/>
          <w:sz w:val="28"/>
          <w:szCs w:val="28"/>
        </w:rPr>
      </w:pPr>
    </w:p>
    <w:p w:rsidR="009F7A8A" w:rsidRPr="00DB1167" w:rsidRDefault="009F7A8A" w:rsidP="000A3AD6">
      <w:pPr>
        <w:spacing w:after="0" w:line="240" w:lineRule="auto"/>
        <w:jc w:val="both"/>
        <w:rPr>
          <w:rFonts w:ascii="Times New Roman" w:eastAsia="Calibri" w:hAnsi="Times New Roman" w:cs="Times New Roman"/>
          <w:sz w:val="28"/>
          <w:szCs w:val="28"/>
        </w:rPr>
      </w:pPr>
    </w:p>
    <w:p w:rsidR="00E2091A" w:rsidRPr="00DB1167" w:rsidRDefault="00820250" w:rsidP="000A3AD6">
      <w:pPr>
        <w:spacing w:after="0" w:line="240" w:lineRule="auto"/>
        <w:jc w:val="both"/>
        <w:rPr>
          <w:rFonts w:ascii="Times New Roman" w:eastAsia="Calibri" w:hAnsi="Times New Roman" w:cs="Times New Roman"/>
          <w:i/>
          <w:sz w:val="28"/>
          <w:szCs w:val="28"/>
        </w:rPr>
      </w:pPr>
      <w:r w:rsidRPr="00DB1167">
        <w:rPr>
          <w:rFonts w:ascii="Times New Roman" w:eastAsia="Calibri" w:hAnsi="Times New Roman" w:cs="Times New Roman"/>
          <w:sz w:val="28"/>
          <w:szCs w:val="28"/>
        </w:rPr>
        <w:lastRenderedPageBreak/>
        <w:tab/>
      </w:r>
      <w:r w:rsidR="00E2091A" w:rsidRPr="00DB1167">
        <w:rPr>
          <w:rFonts w:ascii="Times New Roman" w:eastAsia="Calibri" w:hAnsi="Times New Roman" w:cs="Times New Roman"/>
          <w:i/>
          <w:sz w:val="28"/>
          <w:szCs w:val="28"/>
        </w:rPr>
        <w:t>Растениеводство</w:t>
      </w:r>
      <w:r w:rsidR="0093058F" w:rsidRPr="00DB1167">
        <w:rPr>
          <w:rFonts w:ascii="Times New Roman" w:eastAsia="Calibri" w:hAnsi="Times New Roman" w:cs="Times New Roman"/>
          <w:i/>
          <w:sz w:val="28"/>
          <w:szCs w:val="28"/>
        </w:rPr>
        <w:t>.</w:t>
      </w:r>
    </w:p>
    <w:p w:rsidR="00652D3E" w:rsidRPr="00DB1167" w:rsidRDefault="00E2091A" w:rsidP="001D7BE2">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 xml:space="preserve">Основными производителями продукции растениеводства в районе являются ООО </w:t>
      </w:r>
      <w:r w:rsidR="00C541F2" w:rsidRPr="00DB1167">
        <w:rPr>
          <w:rFonts w:ascii="Times New Roman" w:eastAsia="Calibri" w:hAnsi="Times New Roman" w:cs="Times New Roman"/>
          <w:sz w:val="28"/>
          <w:szCs w:val="28"/>
        </w:rPr>
        <w:t>«</w:t>
      </w:r>
      <w:r w:rsidRPr="00DB1167">
        <w:rPr>
          <w:rFonts w:ascii="Times New Roman" w:eastAsia="Calibri" w:hAnsi="Times New Roman" w:cs="Times New Roman"/>
          <w:sz w:val="28"/>
          <w:szCs w:val="28"/>
        </w:rPr>
        <w:t>Всеволожск</w:t>
      </w:r>
      <w:r w:rsidR="00223117" w:rsidRPr="00DB1167">
        <w:rPr>
          <w:rFonts w:ascii="Times New Roman" w:eastAsia="Calibri" w:hAnsi="Times New Roman" w:cs="Times New Roman"/>
          <w:sz w:val="28"/>
          <w:szCs w:val="28"/>
        </w:rPr>
        <w:t xml:space="preserve">ая селекционная станция», </w:t>
      </w:r>
      <w:r w:rsidRPr="00DB1167">
        <w:rPr>
          <w:rFonts w:ascii="Times New Roman" w:eastAsia="Calibri" w:hAnsi="Times New Roman" w:cs="Times New Roman"/>
          <w:sz w:val="28"/>
          <w:szCs w:val="28"/>
        </w:rPr>
        <w:t xml:space="preserve">ООО «Агрофирма» и крестьянские (фермерские) хозяйства, специализирующиеся на производстве продовольственного картофеля и овощей открытого грунта. В хозяйствах района возделывают различные сорта и гибриды картофеля и овощей отечественной и зарубежной селекции. Производством кормов занимается единственное животноводческое </w:t>
      </w:r>
      <w:r w:rsidR="00FE52BC" w:rsidRPr="00DB1167">
        <w:rPr>
          <w:rFonts w:ascii="Times New Roman" w:eastAsia="Calibri" w:hAnsi="Times New Roman" w:cs="Times New Roman"/>
          <w:sz w:val="28"/>
          <w:szCs w:val="28"/>
        </w:rPr>
        <w:t>предприятие СПК</w:t>
      </w:r>
      <w:r w:rsidRPr="00DB1167">
        <w:rPr>
          <w:rFonts w:ascii="Times New Roman" w:eastAsia="Calibri" w:hAnsi="Times New Roman" w:cs="Times New Roman"/>
          <w:sz w:val="28"/>
          <w:szCs w:val="28"/>
        </w:rPr>
        <w:t xml:space="preserve"> «Дальняя Поляна».</w:t>
      </w:r>
    </w:p>
    <w:p w:rsidR="00FB690F" w:rsidRPr="00DB1167" w:rsidRDefault="00FB690F" w:rsidP="001D7BE2">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Планируемые посевные площади по сельхозтоваропроизводителям                 в 2024 году составляют 2491 га.</w:t>
      </w:r>
    </w:p>
    <w:p w:rsidR="00FB690F" w:rsidRPr="00DB1167" w:rsidRDefault="00FB690F" w:rsidP="001D7BE2">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Посеяно:</w:t>
      </w:r>
    </w:p>
    <w:p w:rsidR="00FB690F" w:rsidRPr="00DB1167" w:rsidRDefault="00FB690F" w:rsidP="00FB690F">
      <w:pPr>
        <w:spacing w:after="0" w:line="240" w:lineRule="auto"/>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картофель – 478 га (101 % к 2023 году);</w:t>
      </w:r>
    </w:p>
    <w:p w:rsidR="00FB690F" w:rsidRPr="00DB1167" w:rsidRDefault="00FB690F" w:rsidP="00FB690F">
      <w:pPr>
        <w:spacing w:after="0" w:line="240" w:lineRule="auto"/>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овощи –</w:t>
      </w:r>
      <w:r w:rsidR="00105270" w:rsidRPr="00DB1167">
        <w:rPr>
          <w:rFonts w:ascii="Times New Roman" w:eastAsia="Calibri" w:hAnsi="Times New Roman" w:cs="Times New Roman"/>
          <w:sz w:val="28"/>
          <w:szCs w:val="28"/>
        </w:rPr>
        <w:t xml:space="preserve"> 292 га (102 % к 2</w:t>
      </w:r>
      <w:r w:rsidRPr="00DB1167">
        <w:rPr>
          <w:rFonts w:ascii="Times New Roman" w:eastAsia="Calibri" w:hAnsi="Times New Roman" w:cs="Times New Roman"/>
          <w:sz w:val="28"/>
          <w:szCs w:val="28"/>
        </w:rPr>
        <w:t>023 году);</w:t>
      </w:r>
    </w:p>
    <w:p w:rsidR="00105270" w:rsidRPr="00DB1167" w:rsidRDefault="00105270" w:rsidP="00FB690F">
      <w:pPr>
        <w:spacing w:after="0" w:line="240" w:lineRule="auto"/>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кормовые культуры – 1700 га (100 % к 2023 году);</w:t>
      </w:r>
    </w:p>
    <w:p w:rsidR="00105270" w:rsidRPr="00DB1167" w:rsidRDefault="00105270" w:rsidP="00FB690F">
      <w:pPr>
        <w:spacing w:after="0" w:line="240" w:lineRule="auto"/>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зерновые культуры – 21 га (100 % к 2023 году).</w:t>
      </w:r>
    </w:p>
    <w:p w:rsidR="00DB5369" w:rsidRPr="00DB1167" w:rsidRDefault="00DB5369" w:rsidP="00FB690F">
      <w:pPr>
        <w:spacing w:after="0" w:line="240" w:lineRule="auto"/>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ab/>
        <w:t>В первом квартале 2024 года подготовлена к запуску рыбоводческая ферма по технологии установки замкнутого водоснабжения для выращивания форели</w:t>
      </w:r>
      <w:r w:rsidR="00744B84"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в Путиловском сельском поселении в КФХ Кленова Д.В. с планируемым объемом производства до 15 тонн продукции в год.</w:t>
      </w:r>
    </w:p>
    <w:p w:rsidR="00EE6858" w:rsidRPr="00DB1167" w:rsidRDefault="00EE6858" w:rsidP="001D7BE2">
      <w:pPr>
        <w:spacing w:after="0" w:line="240" w:lineRule="auto"/>
        <w:ind w:firstLine="708"/>
        <w:jc w:val="both"/>
        <w:rPr>
          <w:rFonts w:ascii="Times New Roman" w:eastAsia="Calibri" w:hAnsi="Times New Roman" w:cs="Times New Roman"/>
          <w:i/>
          <w:sz w:val="28"/>
          <w:szCs w:val="28"/>
        </w:rPr>
      </w:pPr>
    </w:p>
    <w:p w:rsidR="008A0971" w:rsidRPr="00DB1167" w:rsidRDefault="00732B57" w:rsidP="008A0971">
      <w:pPr>
        <w:autoSpaceDE w:val="0"/>
        <w:autoSpaceDN w:val="0"/>
        <w:adjustRightInd w:val="0"/>
        <w:spacing w:after="0" w:line="240" w:lineRule="auto"/>
        <w:ind w:firstLine="567"/>
        <w:jc w:val="both"/>
        <w:rPr>
          <w:rFonts w:ascii="Times New Roman" w:hAnsi="Times New Roman" w:cs="Times New Roman"/>
          <w:b/>
          <w:sz w:val="28"/>
          <w:szCs w:val="28"/>
        </w:rPr>
      </w:pPr>
      <w:r w:rsidRPr="00DB1167">
        <w:rPr>
          <w:rFonts w:ascii="Times New Roman" w:hAnsi="Times New Roman" w:cs="Times New Roman"/>
          <w:b/>
          <w:sz w:val="28"/>
          <w:szCs w:val="28"/>
        </w:rPr>
        <w:t>Малый бизнес.</w:t>
      </w:r>
    </w:p>
    <w:p w:rsidR="007628CC" w:rsidRPr="00DB1167" w:rsidRDefault="00A966B1" w:rsidP="008A0971">
      <w:pPr>
        <w:autoSpaceDE w:val="0"/>
        <w:autoSpaceDN w:val="0"/>
        <w:adjustRightInd w:val="0"/>
        <w:spacing w:after="0" w:line="240" w:lineRule="auto"/>
        <w:ind w:firstLine="567"/>
        <w:jc w:val="both"/>
        <w:rPr>
          <w:rFonts w:ascii="Times New Roman" w:hAnsi="Times New Roman" w:cs="Times New Roman"/>
          <w:sz w:val="28"/>
          <w:szCs w:val="28"/>
        </w:rPr>
      </w:pPr>
      <w:r w:rsidRPr="00DB1167">
        <w:rPr>
          <w:rFonts w:ascii="Times New Roman" w:hAnsi="Times New Roman" w:cs="Times New Roman"/>
          <w:sz w:val="28"/>
          <w:szCs w:val="28"/>
        </w:rPr>
        <w:t xml:space="preserve">В Кировском </w:t>
      </w:r>
      <w:r w:rsidR="008A0971" w:rsidRPr="00DB1167">
        <w:rPr>
          <w:rFonts w:ascii="Times New Roman" w:hAnsi="Times New Roman" w:cs="Times New Roman"/>
          <w:sz w:val="28"/>
          <w:szCs w:val="28"/>
        </w:rPr>
        <w:t xml:space="preserve">районе состоит на учете </w:t>
      </w:r>
      <w:r w:rsidR="003962D8" w:rsidRPr="00DB1167">
        <w:rPr>
          <w:rFonts w:ascii="Times New Roman" w:hAnsi="Times New Roman" w:cs="Times New Roman"/>
          <w:sz w:val="28"/>
          <w:szCs w:val="28"/>
        </w:rPr>
        <w:t>3 820</w:t>
      </w:r>
      <w:r w:rsidR="008A0971" w:rsidRPr="00DB1167">
        <w:rPr>
          <w:rFonts w:ascii="Times New Roman" w:hAnsi="Times New Roman" w:cs="Times New Roman"/>
          <w:sz w:val="28"/>
          <w:szCs w:val="28"/>
        </w:rPr>
        <w:t xml:space="preserve"> субъект</w:t>
      </w:r>
      <w:r w:rsidR="003962D8" w:rsidRPr="00DB1167">
        <w:rPr>
          <w:rFonts w:ascii="Times New Roman" w:hAnsi="Times New Roman" w:cs="Times New Roman"/>
          <w:sz w:val="28"/>
          <w:szCs w:val="28"/>
        </w:rPr>
        <w:t>ов</w:t>
      </w:r>
      <w:r w:rsidR="008A0971" w:rsidRPr="00DB1167">
        <w:rPr>
          <w:rFonts w:ascii="Times New Roman" w:hAnsi="Times New Roman" w:cs="Times New Roman"/>
          <w:sz w:val="28"/>
          <w:szCs w:val="28"/>
        </w:rPr>
        <w:t xml:space="preserve"> малого </w:t>
      </w:r>
      <w:r w:rsidR="003F33DB" w:rsidRPr="00DB1167">
        <w:rPr>
          <w:rFonts w:ascii="Times New Roman" w:hAnsi="Times New Roman" w:cs="Times New Roman"/>
          <w:sz w:val="28"/>
          <w:szCs w:val="28"/>
        </w:rPr>
        <w:t>и среднего предпринимательства.</w:t>
      </w:r>
      <w:r w:rsidR="003962D8" w:rsidRPr="00DB1167">
        <w:rPr>
          <w:rFonts w:ascii="Times New Roman" w:hAnsi="Times New Roman" w:cs="Times New Roman"/>
          <w:sz w:val="28"/>
          <w:szCs w:val="28"/>
        </w:rPr>
        <w:t xml:space="preserve"> Из них 884 микропредприятий, 70 малых, 7 средних, 2859 индивидуальных предпринимателей.</w:t>
      </w:r>
      <w:r w:rsidR="003F33DB" w:rsidRPr="00DB1167">
        <w:rPr>
          <w:rFonts w:ascii="Times New Roman" w:hAnsi="Times New Roman" w:cs="Times New Roman"/>
          <w:sz w:val="28"/>
          <w:szCs w:val="28"/>
        </w:rPr>
        <w:t xml:space="preserve"> Численность занятых </w:t>
      </w:r>
      <w:r w:rsidR="00781A7B" w:rsidRPr="00DB1167">
        <w:rPr>
          <w:rFonts w:ascii="Times New Roman" w:hAnsi="Times New Roman" w:cs="Times New Roman"/>
          <w:sz w:val="28"/>
          <w:szCs w:val="28"/>
        </w:rPr>
        <w:t>в</w:t>
      </w:r>
      <w:r w:rsidR="003F33DB" w:rsidRPr="00DB1167">
        <w:rPr>
          <w:rFonts w:ascii="Times New Roman" w:hAnsi="Times New Roman" w:cs="Times New Roman"/>
          <w:sz w:val="28"/>
          <w:szCs w:val="28"/>
        </w:rPr>
        <w:t xml:space="preserve"> сфере МСП, включая ИП и самозанятых составляет 13</w:t>
      </w:r>
      <w:r w:rsidR="003962D8" w:rsidRPr="00DB1167">
        <w:rPr>
          <w:rFonts w:ascii="Times New Roman" w:hAnsi="Times New Roman" w:cs="Times New Roman"/>
          <w:sz w:val="28"/>
          <w:szCs w:val="28"/>
        </w:rPr>
        <w:t xml:space="preserve"> 429</w:t>
      </w:r>
      <w:r w:rsidR="003F33DB" w:rsidRPr="00DB1167">
        <w:rPr>
          <w:rFonts w:ascii="Times New Roman" w:hAnsi="Times New Roman" w:cs="Times New Roman"/>
          <w:sz w:val="28"/>
          <w:szCs w:val="28"/>
        </w:rPr>
        <w:t xml:space="preserve"> чел.</w:t>
      </w:r>
    </w:p>
    <w:p w:rsidR="00306878" w:rsidRPr="00DB1167" w:rsidRDefault="00306878" w:rsidP="008A0971">
      <w:pPr>
        <w:autoSpaceDE w:val="0"/>
        <w:autoSpaceDN w:val="0"/>
        <w:adjustRightInd w:val="0"/>
        <w:spacing w:after="0" w:line="240" w:lineRule="auto"/>
        <w:ind w:firstLine="567"/>
        <w:jc w:val="both"/>
        <w:rPr>
          <w:rFonts w:ascii="Times New Roman" w:hAnsi="Times New Roman" w:cs="Times New Roman"/>
          <w:sz w:val="28"/>
          <w:szCs w:val="28"/>
        </w:rPr>
      </w:pPr>
      <w:r w:rsidRPr="00DB1167">
        <w:rPr>
          <w:rFonts w:ascii="Times New Roman" w:hAnsi="Times New Roman" w:cs="Times New Roman"/>
          <w:sz w:val="28"/>
          <w:szCs w:val="28"/>
        </w:rPr>
        <w:t>На 01.04.202</w:t>
      </w:r>
      <w:r w:rsidR="00123F82" w:rsidRPr="00DB1167">
        <w:rPr>
          <w:rFonts w:ascii="Times New Roman" w:hAnsi="Times New Roman" w:cs="Times New Roman"/>
          <w:sz w:val="28"/>
          <w:szCs w:val="28"/>
        </w:rPr>
        <w:t>4</w:t>
      </w:r>
      <w:r w:rsidRPr="00DB1167">
        <w:rPr>
          <w:rFonts w:ascii="Times New Roman" w:hAnsi="Times New Roman" w:cs="Times New Roman"/>
          <w:sz w:val="28"/>
          <w:szCs w:val="28"/>
        </w:rPr>
        <w:t xml:space="preserve"> </w:t>
      </w:r>
      <w:r w:rsidR="00123F82" w:rsidRPr="00DB1167">
        <w:rPr>
          <w:rFonts w:ascii="Times New Roman" w:hAnsi="Times New Roman" w:cs="Times New Roman"/>
          <w:sz w:val="28"/>
          <w:szCs w:val="28"/>
        </w:rPr>
        <w:t xml:space="preserve">6140 граждан </w:t>
      </w:r>
      <w:r w:rsidRPr="00DB1167">
        <w:rPr>
          <w:rFonts w:ascii="Times New Roman" w:hAnsi="Times New Roman" w:cs="Times New Roman"/>
          <w:sz w:val="28"/>
          <w:szCs w:val="28"/>
        </w:rPr>
        <w:t xml:space="preserve">зарегистрировали свой статус </w:t>
      </w:r>
      <w:r w:rsidR="00123F82" w:rsidRPr="00DB1167">
        <w:rPr>
          <w:rFonts w:ascii="Times New Roman" w:hAnsi="Times New Roman" w:cs="Times New Roman"/>
          <w:sz w:val="28"/>
          <w:szCs w:val="28"/>
        </w:rPr>
        <w:t>как самозанятые.</w:t>
      </w:r>
    </w:p>
    <w:p w:rsidR="008A0971" w:rsidRPr="00DB1167" w:rsidRDefault="008A0971" w:rsidP="00A36625">
      <w:pPr>
        <w:spacing w:after="0" w:line="240" w:lineRule="auto"/>
        <w:contextualSpacing/>
        <w:jc w:val="both"/>
        <w:rPr>
          <w:rFonts w:ascii="Times New Roman" w:hAnsi="Times New Roman" w:cs="Times New Roman"/>
          <w:sz w:val="28"/>
          <w:szCs w:val="28"/>
        </w:rPr>
      </w:pPr>
      <w:r w:rsidRPr="00DB1167">
        <w:rPr>
          <w:rFonts w:ascii="Times New Roman" w:hAnsi="Times New Roman" w:cs="Times New Roman"/>
          <w:sz w:val="28"/>
          <w:szCs w:val="28"/>
        </w:rPr>
        <w:t xml:space="preserve">        Распределение субъектов малого предпринимательства (включая микропредприятия и индивидуальных предпринимателей) по видам экономической деятельности:</w:t>
      </w:r>
    </w:p>
    <w:p w:rsidR="00A36625" w:rsidRPr="00DB1167" w:rsidRDefault="00A36625" w:rsidP="00DF6F3B">
      <w:pPr>
        <w:pStyle w:val="a5"/>
        <w:numPr>
          <w:ilvl w:val="0"/>
          <w:numId w:val="13"/>
        </w:numPr>
        <w:spacing w:line="240" w:lineRule="auto"/>
        <w:jc w:val="both"/>
        <w:rPr>
          <w:rFonts w:ascii="Times New Roman" w:hAnsi="Times New Roman" w:cs="Times New Roman"/>
          <w:sz w:val="28"/>
          <w:szCs w:val="28"/>
        </w:rPr>
      </w:pPr>
      <w:r w:rsidRPr="00DB1167">
        <w:rPr>
          <w:rFonts w:ascii="Times New Roman" w:hAnsi="Times New Roman" w:cs="Times New Roman"/>
          <w:sz w:val="28"/>
          <w:szCs w:val="28"/>
        </w:rPr>
        <w:t>сельское хозяйст</w:t>
      </w:r>
      <w:r w:rsidR="008A0971" w:rsidRPr="00DB1167">
        <w:rPr>
          <w:rFonts w:ascii="Times New Roman" w:hAnsi="Times New Roman" w:cs="Times New Roman"/>
          <w:sz w:val="28"/>
          <w:szCs w:val="28"/>
        </w:rPr>
        <w:t>во, охота, рыболовство</w:t>
      </w:r>
      <w:r w:rsidR="007628CC" w:rsidRPr="00DB1167">
        <w:rPr>
          <w:rFonts w:ascii="Times New Roman" w:hAnsi="Times New Roman" w:cs="Times New Roman"/>
          <w:sz w:val="28"/>
          <w:szCs w:val="28"/>
        </w:rPr>
        <w:t xml:space="preserve"> </w:t>
      </w:r>
      <w:r w:rsidR="008A0971" w:rsidRPr="00DB1167">
        <w:rPr>
          <w:rFonts w:ascii="Times New Roman" w:hAnsi="Times New Roman" w:cs="Times New Roman"/>
          <w:sz w:val="28"/>
          <w:szCs w:val="28"/>
        </w:rPr>
        <w:t>-</w:t>
      </w:r>
      <w:r w:rsidR="007628CC" w:rsidRPr="00DB1167">
        <w:rPr>
          <w:rFonts w:ascii="Times New Roman" w:hAnsi="Times New Roman" w:cs="Times New Roman"/>
          <w:sz w:val="28"/>
          <w:szCs w:val="28"/>
        </w:rPr>
        <w:t xml:space="preserve"> 2,3 </w:t>
      </w:r>
      <w:r w:rsidR="000B5D93" w:rsidRPr="00DB1167">
        <w:rPr>
          <w:rFonts w:ascii="Times New Roman" w:hAnsi="Times New Roman" w:cs="Times New Roman"/>
          <w:sz w:val="28"/>
          <w:szCs w:val="28"/>
        </w:rPr>
        <w:t>%</w:t>
      </w:r>
    </w:p>
    <w:p w:rsidR="00A36625" w:rsidRPr="00DB1167" w:rsidRDefault="00A36625" w:rsidP="00DF6F3B">
      <w:pPr>
        <w:pStyle w:val="a5"/>
        <w:numPr>
          <w:ilvl w:val="0"/>
          <w:numId w:val="13"/>
        </w:numPr>
        <w:spacing w:line="240" w:lineRule="auto"/>
        <w:jc w:val="both"/>
        <w:rPr>
          <w:rFonts w:ascii="Times New Roman" w:hAnsi="Times New Roman" w:cs="Times New Roman"/>
          <w:sz w:val="28"/>
          <w:szCs w:val="28"/>
        </w:rPr>
      </w:pPr>
      <w:r w:rsidRPr="00DB1167">
        <w:rPr>
          <w:rFonts w:ascii="Times New Roman" w:hAnsi="Times New Roman" w:cs="Times New Roman"/>
          <w:sz w:val="28"/>
          <w:szCs w:val="28"/>
        </w:rPr>
        <w:t>о</w:t>
      </w:r>
      <w:r w:rsidR="008A0971" w:rsidRPr="00DB1167">
        <w:rPr>
          <w:rFonts w:ascii="Times New Roman" w:hAnsi="Times New Roman" w:cs="Times New Roman"/>
          <w:sz w:val="28"/>
          <w:szCs w:val="28"/>
        </w:rPr>
        <w:t>брабатывающие производства</w:t>
      </w:r>
      <w:r w:rsidR="007628CC" w:rsidRPr="00DB1167">
        <w:rPr>
          <w:rFonts w:ascii="Times New Roman" w:hAnsi="Times New Roman" w:cs="Times New Roman"/>
          <w:sz w:val="28"/>
          <w:szCs w:val="28"/>
        </w:rPr>
        <w:t xml:space="preserve"> </w:t>
      </w:r>
      <w:r w:rsidR="008A0971" w:rsidRPr="00DB1167">
        <w:rPr>
          <w:rFonts w:ascii="Times New Roman" w:hAnsi="Times New Roman" w:cs="Times New Roman"/>
          <w:sz w:val="28"/>
          <w:szCs w:val="28"/>
        </w:rPr>
        <w:t xml:space="preserve">- </w:t>
      </w:r>
      <w:r w:rsidR="007628CC" w:rsidRPr="00DB1167">
        <w:rPr>
          <w:rFonts w:ascii="Times New Roman" w:hAnsi="Times New Roman" w:cs="Times New Roman"/>
          <w:sz w:val="28"/>
          <w:szCs w:val="28"/>
        </w:rPr>
        <w:t xml:space="preserve">7,0 </w:t>
      </w:r>
      <w:r w:rsidR="000B5D93" w:rsidRPr="00DB1167">
        <w:rPr>
          <w:rFonts w:ascii="Times New Roman" w:hAnsi="Times New Roman" w:cs="Times New Roman"/>
          <w:sz w:val="28"/>
          <w:szCs w:val="28"/>
        </w:rPr>
        <w:t>%</w:t>
      </w:r>
    </w:p>
    <w:p w:rsidR="00A36625" w:rsidRPr="00DB1167" w:rsidRDefault="00A36625" w:rsidP="00DF6F3B">
      <w:pPr>
        <w:pStyle w:val="a5"/>
        <w:numPr>
          <w:ilvl w:val="0"/>
          <w:numId w:val="13"/>
        </w:numPr>
        <w:spacing w:line="240" w:lineRule="auto"/>
        <w:jc w:val="both"/>
        <w:rPr>
          <w:rFonts w:ascii="Times New Roman" w:hAnsi="Times New Roman" w:cs="Times New Roman"/>
          <w:sz w:val="28"/>
          <w:szCs w:val="28"/>
        </w:rPr>
      </w:pPr>
      <w:r w:rsidRPr="00DB1167">
        <w:rPr>
          <w:rFonts w:ascii="Times New Roman" w:hAnsi="Times New Roman" w:cs="Times New Roman"/>
          <w:sz w:val="28"/>
          <w:szCs w:val="28"/>
        </w:rPr>
        <w:t>с</w:t>
      </w:r>
      <w:r w:rsidR="008A0971" w:rsidRPr="00DB1167">
        <w:rPr>
          <w:rFonts w:ascii="Times New Roman" w:hAnsi="Times New Roman" w:cs="Times New Roman"/>
          <w:sz w:val="28"/>
          <w:szCs w:val="28"/>
        </w:rPr>
        <w:t>троительство</w:t>
      </w:r>
      <w:r w:rsidR="007628CC" w:rsidRPr="00DB1167">
        <w:rPr>
          <w:rFonts w:ascii="Times New Roman" w:hAnsi="Times New Roman" w:cs="Times New Roman"/>
          <w:sz w:val="28"/>
          <w:szCs w:val="28"/>
        </w:rPr>
        <w:t xml:space="preserve"> – 9,6 </w:t>
      </w:r>
      <w:r w:rsidR="008A0971" w:rsidRPr="00DB1167">
        <w:rPr>
          <w:rFonts w:ascii="Times New Roman" w:hAnsi="Times New Roman" w:cs="Times New Roman"/>
          <w:sz w:val="28"/>
          <w:szCs w:val="28"/>
        </w:rPr>
        <w:t>%</w:t>
      </w:r>
    </w:p>
    <w:p w:rsidR="00A36625" w:rsidRPr="00DB1167" w:rsidRDefault="00A36625" w:rsidP="00DF6F3B">
      <w:pPr>
        <w:pStyle w:val="a5"/>
        <w:numPr>
          <w:ilvl w:val="0"/>
          <w:numId w:val="13"/>
        </w:numPr>
        <w:spacing w:line="240" w:lineRule="auto"/>
        <w:jc w:val="both"/>
        <w:rPr>
          <w:rFonts w:ascii="Times New Roman" w:hAnsi="Times New Roman" w:cs="Times New Roman"/>
          <w:sz w:val="28"/>
          <w:szCs w:val="28"/>
        </w:rPr>
      </w:pPr>
      <w:r w:rsidRPr="00DB1167">
        <w:rPr>
          <w:rFonts w:ascii="Times New Roman" w:hAnsi="Times New Roman" w:cs="Times New Roman"/>
          <w:sz w:val="28"/>
          <w:szCs w:val="28"/>
        </w:rPr>
        <w:t>т</w:t>
      </w:r>
      <w:r w:rsidR="008A0971" w:rsidRPr="00DB1167">
        <w:rPr>
          <w:rFonts w:ascii="Times New Roman" w:hAnsi="Times New Roman" w:cs="Times New Roman"/>
          <w:sz w:val="28"/>
          <w:szCs w:val="28"/>
        </w:rPr>
        <w:t>орговля, общепит, бытовые услуги</w:t>
      </w:r>
      <w:r w:rsidR="007628CC" w:rsidRPr="00DB1167">
        <w:rPr>
          <w:rFonts w:ascii="Times New Roman" w:hAnsi="Times New Roman" w:cs="Times New Roman"/>
          <w:sz w:val="28"/>
          <w:szCs w:val="28"/>
        </w:rPr>
        <w:t xml:space="preserve"> </w:t>
      </w:r>
      <w:r w:rsidR="005D29E4" w:rsidRPr="00DB1167">
        <w:rPr>
          <w:rFonts w:ascii="Times New Roman" w:hAnsi="Times New Roman" w:cs="Times New Roman"/>
          <w:sz w:val="28"/>
          <w:szCs w:val="28"/>
        </w:rPr>
        <w:t>–</w:t>
      </w:r>
      <w:r w:rsidR="008A0971" w:rsidRPr="00DB1167">
        <w:rPr>
          <w:rFonts w:ascii="Times New Roman" w:hAnsi="Times New Roman" w:cs="Times New Roman"/>
          <w:sz w:val="28"/>
          <w:szCs w:val="28"/>
        </w:rPr>
        <w:t xml:space="preserve"> 4</w:t>
      </w:r>
      <w:r w:rsidR="007628CC" w:rsidRPr="00DB1167">
        <w:rPr>
          <w:rFonts w:ascii="Times New Roman" w:hAnsi="Times New Roman" w:cs="Times New Roman"/>
          <w:sz w:val="28"/>
          <w:szCs w:val="28"/>
        </w:rPr>
        <w:t>0</w:t>
      </w:r>
      <w:r w:rsidR="005D29E4" w:rsidRPr="00DB1167">
        <w:rPr>
          <w:rFonts w:ascii="Times New Roman" w:hAnsi="Times New Roman" w:cs="Times New Roman"/>
          <w:sz w:val="28"/>
          <w:szCs w:val="28"/>
        </w:rPr>
        <w:t>,0</w:t>
      </w:r>
      <w:r w:rsidR="007628CC" w:rsidRPr="00DB1167">
        <w:rPr>
          <w:rFonts w:ascii="Times New Roman" w:hAnsi="Times New Roman" w:cs="Times New Roman"/>
          <w:sz w:val="28"/>
          <w:szCs w:val="28"/>
        </w:rPr>
        <w:t xml:space="preserve"> </w:t>
      </w:r>
      <w:r w:rsidR="008A0971" w:rsidRPr="00DB1167">
        <w:rPr>
          <w:rFonts w:ascii="Times New Roman" w:hAnsi="Times New Roman" w:cs="Times New Roman"/>
          <w:sz w:val="28"/>
          <w:szCs w:val="28"/>
        </w:rPr>
        <w:t>%</w:t>
      </w:r>
    </w:p>
    <w:p w:rsidR="00A36625" w:rsidRPr="00DB1167" w:rsidRDefault="00A36625" w:rsidP="00DF6F3B">
      <w:pPr>
        <w:pStyle w:val="a5"/>
        <w:numPr>
          <w:ilvl w:val="0"/>
          <w:numId w:val="13"/>
        </w:numPr>
        <w:spacing w:line="240" w:lineRule="auto"/>
        <w:jc w:val="both"/>
        <w:rPr>
          <w:rFonts w:ascii="Times New Roman" w:hAnsi="Times New Roman" w:cs="Times New Roman"/>
          <w:sz w:val="28"/>
          <w:szCs w:val="28"/>
        </w:rPr>
      </w:pPr>
      <w:r w:rsidRPr="00DB1167">
        <w:rPr>
          <w:rFonts w:ascii="Times New Roman" w:hAnsi="Times New Roman" w:cs="Times New Roman"/>
          <w:sz w:val="28"/>
          <w:szCs w:val="28"/>
        </w:rPr>
        <w:t>т</w:t>
      </w:r>
      <w:r w:rsidR="008A0971" w:rsidRPr="00DB1167">
        <w:rPr>
          <w:rFonts w:ascii="Times New Roman" w:hAnsi="Times New Roman" w:cs="Times New Roman"/>
          <w:sz w:val="28"/>
          <w:szCs w:val="28"/>
        </w:rPr>
        <w:t>ранспорт и связь</w:t>
      </w:r>
      <w:r w:rsidR="007628CC" w:rsidRPr="00DB1167">
        <w:rPr>
          <w:rFonts w:ascii="Times New Roman" w:hAnsi="Times New Roman" w:cs="Times New Roman"/>
          <w:sz w:val="28"/>
          <w:szCs w:val="28"/>
        </w:rPr>
        <w:t xml:space="preserve"> </w:t>
      </w:r>
      <w:r w:rsidR="008A0971" w:rsidRPr="00DB1167">
        <w:rPr>
          <w:rFonts w:ascii="Times New Roman" w:hAnsi="Times New Roman" w:cs="Times New Roman"/>
          <w:sz w:val="28"/>
          <w:szCs w:val="28"/>
        </w:rPr>
        <w:t>- 16,5</w:t>
      </w:r>
      <w:r w:rsidR="007628CC" w:rsidRPr="00DB1167">
        <w:rPr>
          <w:rFonts w:ascii="Times New Roman" w:hAnsi="Times New Roman" w:cs="Times New Roman"/>
          <w:sz w:val="28"/>
          <w:szCs w:val="28"/>
        </w:rPr>
        <w:t xml:space="preserve"> </w:t>
      </w:r>
      <w:r w:rsidR="008A0971" w:rsidRPr="00DB1167">
        <w:rPr>
          <w:rFonts w:ascii="Times New Roman" w:hAnsi="Times New Roman" w:cs="Times New Roman"/>
          <w:sz w:val="28"/>
          <w:szCs w:val="28"/>
        </w:rPr>
        <w:t>%</w:t>
      </w:r>
    </w:p>
    <w:p w:rsidR="00A36625" w:rsidRPr="00DB1167" w:rsidRDefault="00A36625" w:rsidP="00DF6F3B">
      <w:pPr>
        <w:pStyle w:val="a5"/>
        <w:numPr>
          <w:ilvl w:val="0"/>
          <w:numId w:val="13"/>
        </w:numPr>
        <w:spacing w:line="240" w:lineRule="auto"/>
        <w:jc w:val="both"/>
        <w:rPr>
          <w:rFonts w:ascii="Times New Roman" w:hAnsi="Times New Roman" w:cs="Times New Roman"/>
          <w:sz w:val="28"/>
          <w:szCs w:val="28"/>
        </w:rPr>
      </w:pPr>
      <w:r w:rsidRPr="00DB1167">
        <w:rPr>
          <w:rFonts w:ascii="Times New Roman" w:hAnsi="Times New Roman" w:cs="Times New Roman"/>
          <w:sz w:val="28"/>
          <w:szCs w:val="28"/>
        </w:rPr>
        <w:t>о</w:t>
      </w:r>
      <w:r w:rsidR="008A0971" w:rsidRPr="00DB1167">
        <w:rPr>
          <w:rFonts w:ascii="Times New Roman" w:hAnsi="Times New Roman" w:cs="Times New Roman"/>
          <w:sz w:val="28"/>
          <w:szCs w:val="28"/>
        </w:rPr>
        <w:t>перации с недвижимым имуществом, аренда</w:t>
      </w:r>
      <w:r w:rsidR="007628CC" w:rsidRPr="00DB1167">
        <w:rPr>
          <w:rFonts w:ascii="Times New Roman" w:hAnsi="Times New Roman" w:cs="Times New Roman"/>
          <w:sz w:val="28"/>
          <w:szCs w:val="28"/>
        </w:rPr>
        <w:t xml:space="preserve"> – </w:t>
      </w:r>
      <w:r w:rsidR="008A0971" w:rsidRPr="00DB1167">
        <w:rPr>
          <w:rFonts w:ascii="Times New Roman" w:hAnsi="Times New Roman" w:cs="Times New Roman"/>
          <w:sz w:val="28"/>
          <w:szCs w:val="28"/>
        </w:rPr>
        <w:t>10</w:t>
      </w:r>
      <w:r w:rsidR="005D29E4" w:rsidRPr="00DB1167">
        <w:rPr>
          <w:rFonts w:ascii="Times New Roman" w:hAnsi="Times New Roman" w:cs="Times New Roman"/>
          <w:sz w:val="28"/>
          <w:szCs w:val="28"/>
        </w:rPr>
        <w:t>,0</w:t>
      </w:r>
      <w:r w:rsidR="007628CC" w:rsidRPr="00DB1167">
        <w:rPr>
          <w:rFonts w:ascii="Times New Roman" w:hAnsi="Times New Roman" w:cs="Times New Roman"/>
          <w:sz w:val="28"/>
          <w:szCs w:val="28"/>
        </w:rPr>
        <w:t xml:space="preserve"> </w:t>
      </w:r>
      <w:r w:rsidR="008A0971" w:rsidRPr="00DB1167">
        <w:rPr>
          <w:rFonts w:ascii="Times New Roman" w:hAnsi="Times New Roman" w:cs="Times New Roman"/>
          <w:sz w:val="28"/>
          <w:szCs w:val="28"/>
        </w:rPr>
        <w:t>%</w:t>
      </w:r>
    </w:p>
    <w:p w:rsidR="005822A8" w:rsidRPr="00DB1167" w:rsidRDefault="005822A8" w:rsidP="00DF6F3B">
      <w:pPr>
        <w:pStyle w:val="a5"/>
        <w:numPr>
          <w:ilvl w:val="0"/>
          <w:numId w:val="13"/>
        </w:numPr>
        <w:spacing w:line="240" w:lineRule="auto"/>
        <w:jc w:val="both"/>
        <w:rPr>
          <w:rFonts w:ascii="Times New Roman" w:hAnsi="Times New Roman" w:cs="Times New Roman"/>
          <w:sz w:val="28"/>
          <w:szCs w:val="28"/>
        </w:rPr>
      </w:pPr>
      <w:r w:rsidRPr="00DB1167">
        <w:rPr>
          <w:rFonts w:ascii="Times New Roman" w:hAnsi="Times New Roman" w:cs="Times New Roman"/>
          <w:sz w:val="28"/>
          <w:szCs w:val="28"/>
        </w:rPr>
        <w:t>деятельность профессиональная, научная – 6,4 %</w:t>
      </w:r>
    </w:p>
    <w:p w:rsidR="00A36625" w:rsidRPr="00DB1167" w:rsidRDefault="00A36625" w:rsidP="00DF6F3B">
      <w:pPr>
        <w:pStyle w:val="a5"/>
        <w:numPr>
          <w:ilvl w:val="0"/>
          <w:numId w:val="13"/>
        </w:numPr>
        <w:spacing w:after="0" w:line="240" w:lineRule="auto"/>
        <w:jc w:val="both"/>
        <w:rPr>
          <w:rFonts w:ascii="Times New Roman" w:hAnsi="Times New Roman" w:cs="Times New Roman"/>
          <w:sz w:val="28"/>
          <w:szCs w:val="28"/>
        </w:rPr>
      </w:pPr>
      <w:r w:rsidRPr="00DB1167">
        <w:rPr>
          <w:rFonts w:ascii="Times New Roman" w:hAnsi="Times New Roman" w:cs="Times New Roman"/>
          <w:sz w:val="28"/>
          <w:szCs w:val="28"/>
        </w:rPr>
        <w:t>п</w:t>
      </w:r>
      <w:r w:rsidR="008A0971" w:rsidRPr="00DB1167">
        <w:rPr>
          <w:rFonts w:ascii="Times New Roman" w:hAnsi="Times New Roman" w:cs="Times New Roman"/>
          <w:sz w:val="28"/>
          <w:szCs w:val="28"/>
        </w:rPr>
        <w:t>редоставление прочих социальных, персональных коммунальных услуг-</w:t>
      </w:r>
      <w:r w:rsidR="007628CC" w:rsidRPr="00DB1167">
        <w:rPr>
          <w:rFonts w:ascii="Times New Roman" w:hAnsi="Times New Roman" w:cs="Times New Roman"/>
          <w:sz w:val="28"/>
          <w:szCs w:val="28"/>
        </w:rPr>
        <w:t xml:space="preserve">8,2 </w:t>
      </w:r>
      <w:r w:rsidR="008A0971" w:rsidRPr="00DB1167">
        <w:rPr>
          <w:rFonts w:ascii="Times New Roman" w:hAnsi="Times New Roman" w:cs="Times New Roman"/>
          <w:sz w:val="28"/>
          <w:szCs w:val="28"/>
        </w:rPr>
        <w:t>%</w:t>
      </w:r>
      <w:r w:rsidRPr="00DB1167">
        <w:rPr>
          <w:rFonts w:ascii="Times New Roman" w:hAnsi="Times New Roman" w:cs="Times New Roman"/>
          <w:sz w:val="28"/>
          <w:szCs w:val="28"/>
        </w:rPr>
        <w:t>.</w:t>
      </w:r>
    </w:p>
    <w:p w:rsidR="00A36625" w:rsidRPr="00DB1167" w:rsidRDefault="008A0971" w:rsidP="00736CB4">
      <w:pPr>
        <w:spacing w:after="0" w:line="240" w:lineRule="auto"/>
        <w:ind w:firstLine="708"/>
        <w:jc w:val="both"/>
        <w:rPr>
          <w:rFonts w:ascii="Times New Roman" w:hAnsi="Times New Roman" w:cs="Times New Roman"/>
          <w:sz w:val="28"/>
          <w:szCs w:val="28"/>
        </w:rPr>
      </w:pPr>
      <w:r w:rsidRPr="00DB1167">
        <w:rPr>
          <w:rFonts w:ascii="Times New Roman" w:hAnsi="Times New Roman" w:cs="Times New Roman"/>
          <w:sz w:val="28"/>
          <w:szCs w:val="28"/>
        </w:rPr>
        <w:t xml:space="preserve">В </w:t>
      </w:r>
      <w:r w:rsidR="00A36625" w:rsidRPr="00DB1167">
        <w:rPr>
          <w:rFonts w:ascii="Times New Roman" w:hAnsi="Times New Roman" w:cs="Times New Roman"/>
          <w:sz w:val="28"/>
          <w:szCs w:val="28"/>
        </w:rPr>
        <w:t xml:space="preserve">первом квартале </w:t>
      </w:r>
      <w:r w:rsidRPr="00DB1167">
        <w:rPr>
          <w:rFonts w:ascii="Times New Roman" w:hAnsi="Times New Roman" w:cs="Times New Roman"/>
          <w:sz w:val="28"/>
          <w:szCs w:val="28"/>
        </w:rPr>
        <w:t>202</w:t>
      </w:r>
      <w:r w:rsidR="00731957" w:rsidRPr="00DB1167">
        <w:rPr>
          <w:rFonts w:ascii="Times New Roman" w:hAnsi="Times New Roman" w:cs="Times New Roman"/>
          <w:sz w:val="28"/>
          <w:szCs w:val="28"/>
        </w:rPr>
        <w:t>4</w:t>
      </w:r>
      <w:r w:rsidRPr="00DB1167">
        <w:rPr>
          <w:rFonts w:ascii="Times New Roman" w:hAnsi="Times New Roman" w:cs="Times New Roman"/>
          <w:sz w:val="28"/>
          <w:szCs w:val="28"/>
        </w:rPr>
        <w:t xml:space="preserve"> года: </w:t>
      </w:r>
    </w:p>
    <w:p w:rsidR="00A36625" w:rsidRPr="00DB1167" w:rsidRDefault="008A0971" w:rsidP="00DF6F3B">
      <w:pPr>
        <w:pStyle w:val="a5"/>
        <w:numPr>
          <w:ilvl w:val="0"/>
          <w:numId w:val="14"/>
        </w:numPr>
        <w:spacing w:after="0" w:line="240" w:lineRule="auto"/>
        <w:jc w:val="both"/>
        <w:rPr>
          <w:rFonts w:ascii="Times New Roman" w:hAnsi="Times New Roman" w:cs="Times New Roman"/>
          <w:sz w:val="28"/>
          <w:szCs w:val="28"/>
        </w:rPr>
      </w:pPr>
      <w:r w:rsidRPr="00DB1167">
        <w:rPr>
          <w:rFonts w:ascii="Times New Roman" w:hAnsi="Times New Roman" w:cs="Times New Roman"/>
          <w:sz w:val="28"/>
          <w:szCs w:val="28"/>
        </w:rPr>
        <w:t xml:space="preserve">оказано </w:t>
      </w:r>
      <w:r w:rsidR="00731957" w:rsidRPr="00DB1167">
        <w:rPr>
          <w:rFonts w:ascii="Times New Roman" w:hAnsi="Times New Roman" w:cs="Times New Roman"/>
          <w:sz w:val="28"/>
          <w:szCs w:val="28"/>
        </w:rPr>
        <w:t>775</w:t>
      </w:r>
      <w:r w:rsidRPr="00DB1167">
        <w:rPr>
          <w:rFonts w:ascii="Times New Roman" w:hAnsi="Times New Roman" w:cs="Times New Roman"/>
          <w:sz w:val="28"/>
          <w:szCs w:val="28"/>
        </w:rPr>
        <w:t xml:space="preserve"> консультаци</w:t>
      </w:r>
      <w:r w:rsidR="00306878" w:rsidRPr="00DB1167">
        <w:rPr>
          <w:rFonts w:ascii="Times New Roman" w:hAnsi="Times New Roman" w:cs="Times New Roman"/>
          <w:sz w:val="28"/>
          <w:szCs w:val="28"/>
        </w:rPr>
        <w:t>я</w:t>
      </w:r>
      <w:r w:rsidRPr="00DB1167">
        <w:rPr>
          <w:rFonts w:ascii="Times New Roman" w:hAnsi="Times New Roman" w:cs="Times New Roman"/>
          <w:sz w:val="28"/>
          <w:szCs w:val="28"/>
        </w:rPr>
        <w:t xml:space="preserve"> по вопросам ведения предпринимательской деятельности;</w:t>
      </w:r>
    </w:p>
    <w:p w:rsidR="00A36625" w:rsidRPr="00DB1167" w:rsidRDefault="00731957" w:rsidP="00DF6F3B">
      <w:pPr>
        <w:pStyle w:val="a5"/>
        <w:numPr>
          <w:ilvl w:val="0"/>
          <w:numId w:val="14"/>
        </w:numPr>
        <w:spacing w:after="0" w:line="240" w:lineRule="auto"/>
        <w:jc w:val="both"/>
        <w:rPr>
          <w:rFonts w:ascii="Times New Roman" w:hAnsi="Times New Roman" w:cs="Times New Roman"/>
          <w:sz w:val="28"/>
          <w:szCs w:val="28"/>
        </w:rPr>
      </w:pPr>
      <w:r w:rsidRPr="00DB1167">
        <w:rPr>
          <w:rFonts w:ascii="Times New Roman" w:hAnsi="Times New Roman" w:cs="Times New Roman"/>
          <w:sz w:val="28"/>
          <w:szCs w:val="28"/>
        </w:rPr>
        <w:t xml:space="preserve">проведен 1 </w:t>
      </w:r>
      <w:r w:rsidR="00306878" w:rsidRPr="00DB1167">
        <w:rPr>
          <w:rFonts w:ascii="Times New Roman" w:hAnsi="Times New Roman" w:cs="Times New Roman"/>
          <w:sz w:val="28"/>
          <w:szCs w:val="28"/>
        </w:rPr>
        <w:t>образовательны</w:t>
      </w:r>
      <w:r w:rsidRPr="00DB1167">
        <w:rPr>
          <w:rFonts w:ascii="Times New Roman" w:hAnsi="Times New Roman" w:cs="Times New Roman"/>
          <w:sz w:val="28"/>
          <w:szCs w:val="28"/>
        </w:rPr>
        <w:t>й</w:t>
      </w:r>
      <w:r w:rsidR="00306878" w:rsidRPr="00DB1167">
        <w:rPr>
          <w:rFonts w:ascii="Times New Roman" w:hAnsi="Times New Roman" w:cs="Times New Roman"/>
          <w:sz w:val="28"/>
          <w:szCs w:val="28"/>
        </w:rPr>
        <w:t xml:space="preserve"> курс </w:t>
      </w:r>
      <w:r w:rsidRPr="00DB1167">
        <w:rPr>
          <w:rFonts w:ascii="Times New Roman" w:hAnsi="Times New Roman" w:cs="Times New Roman"/>
          <w:sz w:val="28"/>
          <w:szCs w:val="28"/>
        </w:rPr>
        <w:t xml:space="preserve">«Введение в предпринимательство», </w:t>
      </w:r>
      <w:r w:rsidR="00EE1805" w:rsidRPr="00DB1167">
        <w:rPr>
          <w:rFonts w:ascii="Times New Roman" w:hAnsi="Times New Roman" w:cs="Times New Roman"/>
          <w:sz w:val="28"/>
          <w:szCs w:val="28"/>
        </w:rPr>
        <w:t xml:space="preserve">           </w:t>
      </w:r>
      <w:r w:rsidRPr="00DB1167">
        <w:rPr>
          <w:rFonts w:ascii="Times New Roman" w:hAnsi="Times New Roman" w:cs="Times New Roman"/>
          <w:sz w:val="28"/>
          <w:szCs w:val="28"/>
        </w:rPr>
        <w:t>2 тренинга для субъектов МСП и самозанятых;</w:t>
      </w:r>
    </w:p>
    <w:p w:rsidR="00A36625" w:rsidRPr="00DB1167" w:rsidRDefault="00F3361F" w:rsidP="00DF6F3B">
      <w:pPr>
        <w:pStyle w:val="a5"/>
        <w:numPr>
          <w:ilvl w:val="0"/>
          <w:numId w:val="14"/>
        </w:numPr>
        <w:spacing w:after="0" w:line="240" w:lineRule="auto"/>
        <w:jc w:val="both"/>
        <w:rPr>
          <w:rFonts w:ascii="Times New Roman" w:hAnsi="Times New Roman" w:cs="Times New Roman"/>
          <w:sz w:val="28"/>
          <w:szCs w:val="28"/>
        </w:rPr>
      </w:pPr>
      <w:r w:rsidRPr="00DB1167">
        <w:rPr>
          <w:rFonts w:ascii="Times New Roman" w:hAnsi="Times New Roman" w:cs="Times New Roman"/>
          <w:sz w:val="28"/>
          <w:szCs w:val="28"/>
        </w:rPr>
        <w:lastRenderedPageBreak/>
        <w:t xml:space="preserve">проведено </w:t>
      </w:r>
      <w:r w:rsidR="00731957" w:rsidRPr="00DB1167">
        <w:rPr>
          <w:rFonts w:ascii="Times New Roman" w:hAnsi="Times New Roman" w:cs="Times New Roman"/>
          <w:sz w:val="28"/>
          <w:szCs w:val="28"/>
        </w:rPr>
        <w:t>32</w:t>
      </w:r>
      <w:r w:rsidR="00306878" w:rsidRPr="00DB1167">
        <w:rPr>
          <w:rFonts w:ascii="Times New Roman" w:hAnsi="Times New Roman" w:cs="Times New Roman"/>
          <w:sz w:val="28"/>
          <w:szCs w:val="28"/>
        </w:rPr>
        <w:t xml:space="preserve"> </w:t>
      </w:r>
      <w:r w:rsidR="008A0971" w:rsidRPr="00DB1167">
        <w:rPr>
          <w:rFonts w:ascii="Times New Roman" w:hAnsi="Times New Roman" w:cs="Times New Roman"/>
          <w:sz w:val="28"/>
          <w:szCs w:val="28"/>
        </w:rPr>
        <w:t>совещания, семинара, конференци</w:t>
      </w:r>
      <w:r w:rsidR="00731957" w:rsidRPr="00DB1167">
        <w:rPr>
          <w:rFonts w:ascii="Times New Roman" w:hAnsi="Times New Roman" w:cs="Times New Roman"/>
          <w:sz w:val="28"/>
          <w:szCs w:val="28"/>
        </w:rPr>
        <w:t>й</w:t>
      </w:r>
      <w:r w:rsidR="008A0971" w:rsidRPr="00DB1167">
        <w:rPr>
          <w:rFonts w:ascii="Times New Roman" w:hAnsi="Times New Roman" w:cs="Times New Roman"/>
          <w:sz w:val="28"/>
          <w:szCs w:val="28"/>
        </w:rPr>
        <w:t>, рабочих встреч, круглых стол</w:t>
      </w:r>
      <w:r w:rsidR="00731957" w:rsidRPr="00DB1167">
        <w:rPr>
          <w:rFonts w:ascii="Times New Roman" w:hAnsi="Times New Roman" w:cs="Times New Roman"/>
          <w:sz w:val="28"/>
          <w:szCs w:val="28"/>
        </w:rPr>
        <w:t>ов</w:t>
      </w:r>
      <w:r w:rsidR="008A0971" w:rsidRPr="00DB1167">
        <w:rPr>
          <w:rFonts w:ascii="Times New Roman" w:hAnsi="Times New Roman" w:cs="Times New Roman"/>
          <w:sz w:val="28"/>
          <w:szCs w:val="28"/>
        </w:rPr>
        <w:t xml:space="preserve"> как в очном, так и в формате онлайн-вебинаров с представителями малого предпринимательства;</w:t>
      </w:r>
    </w:p>
    <w:p w:rsidR="00306878" w:rsidRPr="00DB1167" w:rsidRDefault="00306878" w:rsidP="00DF6F3B">
      <w:pPr>
        <w:pStyle w:val="a5"/>
        <w:numPr>
          <w:ilvl w:val="0"/>
          <w:numId w:val="14"/>
        </w:numPr>
        <w:spacing w:after="0" w:line="240" w:lineRule="auto"/>
        <w:jc w:val="both"/>
        <w:rPr>
          <w:rFonts w:ascii="Times New Roman" w:hAnsi="Times New Roman" w:cs="Times New Roman"/>
          <w:sz w:val="28"/>
          <w:szCs w:val="28"/>
        </w:rPr>
      </w:pPr>
      <w:r w:rsidRPr="00DB1167">
        <w:rPr>
          <w:rFonts w:ascii="Times New Roman" w:hAnsi="Times New Roman" w:cs="Times New Roman"/>
          <w:sz w:val="28"/>
          <w:szCs w:val="28"/>
        </w:rPr>
        <w:t>мастера НХП Кировского района приняли участие в ярморочных мероприятиях в день Масленицы.</w:t>
      </w:r>
    </w:p>
    <w:p w:rsidR="00A36625" w:rsidRPr="00DB1167" w:rsidRDefault="00A36625" w:rsidP="00F72452">
      <w:pPr>
        <w:tabs>
          <w:tab w:val="left" w:pos="720"/>
          <w:tab w:val="left" w:pos="1260"/>
        </w:tabs>
        <w:spacing w:after="0" w:line="240" w:lineRule="auto"/>
        <w:ind w:left="-180" w:right="-2"/>
        <w:contextualSpacing/>
        <w:jc w:val="both"/>
        <w:rPr>
          <w:rFonts w:ascii="Times New Roman" w:hAnsi="Times New Roman" w:cs="Times New Roman"/>
          <w:sz w:val="28"/>
          <w:szCs w:val="28"/>
        </w:rPr>
      </w:pPr>
      <w:r w:rsidRPr="00DB1167">
        <w:rPr>
          <w:rFonts w:ascii="Times New Roman" w:hAnsi="Times New Roman" w:cs="Times New Roman"/>
          <w:color w:val="000000"/>
          <w:sz w:val="28"/>
          <w:szCs w:val="28"/>
        </w:rPr>
        <w:tab/>
        <w:t>Н</w:t>
      </w:r>
      <w:r w:rsidR="008A0971" w:rsidRPr="00DB1167">
        <w:rPr>
          <w:rFonts w:ascii="Times New Roman" w:hAnsi="Times New Roman" w:cs="Times New Roman"/>
          <w:sz w:val="28"/>
          <w:szCs w:val="28"/>
        </w:rPr>
        <w:t xml:space="preserve">а территории Кировского района </w:t>
      </w:r>
      <w:r w:rsidRPr="00DB1167">
        <w:rPr>
          <w:rFonts w:ascii="Times New Roman" w:hAnsi="Times New Roman" w:cs="Times New Roman"/>
          <w:sz w:val="28"/>
          <w:szCs w:val="28"/>
        </w:rPr>
        <w:t>в отчетном периоде</w:t>
      </w:r>
      <w:r w:rsidR="00F72452" w:rsidRPr="00DB1167">
        <w:rPr>
          <w:rFonts w:ascii="Times New Roman" w:hAnsi="Times New Roman" w:cs="Times New Roman"/>
          <w:sz w:val="28"/>
          <w:szCs w:val="28"/>
        </w:rPr>
        <w:t xml:space="preserve"> </w:t>
      </w:r>
      <w:r w:rsidR="008A0971" w:rsidRPr="00DB1167">
        <w:rPr>
          <w:rFonts w:ascii="Times New Roman" w:hAnsi="Times New Roman" w:cs="Times New Roman"/>
          <w:sz w:val="28"/>
          <w:szCs w:val="28"/>
        </w:rPr>
        <w:t xml:space="preserve">функционировали:   </w:t>
      </w:r>
    </w:p>
    <w:p w:rsidR="00A36625" w:rsidRPr="00DB1167" w:rsidRDefault="00F72452" w:rsidP="00DF6F3B">
      <w:pPr>
        <w:pStyle w:val="a5"/>
        <w:numPr>
          <w:ilvl w:val="0"/>
          <w:numId w:val="15"/>
        </w:numPr>
        <w:tabs>
          <w:tab w:val="left" w:pos="720"/>
          <w:tab w:val="left" w:pos="1260"/>
        </w:tabs>
        <w:spacing w:after="0" w:line="240" w:lineRule="auto"/>
        <w:ind w:right="355"/>
        <w:jc w:val="both"/>
        <w:rPr>
          <w:rFonts w:ascii="Times New Roman" w:hAnsi="Times New Roman" w:cs="Times New Roman"/>
          <w:sz w:val="28"/>
          <w:szCs w:val="28"/>
        </w:rPr>
      </w:pPr>
      <w:r w:rsidRPr="00DB1167">
        <w:rPr>
          <w:rFonts w:ascii="Times New Roman" w:hAnsi="Times New Roman" w:cs="Times New Roman"/>
          <w:sz w:val="28"/>
          <w:szCs w:val="28"/>
        </w:rPr>
        <w:t>621</w:t>
      </w:r>
      <w:r w:rsidR="008A0971" w:rsidRPr="00DB1167">
        <w:rPr>
          <w:rFonts w:ascii="Times New Roman" w:hAnsi="Times New Roman" w:cs="Times New Roman"/>
          <w:sz w:val="28"/>
          <w:szCs w:val="28"/>
        </w:rPr>
        <w:t xml:space="preserve"> магазин, </w:t>
      </w:r>
      <w:r w:rsidR="00AF333F" w:rsidRPr="00DB1167">
        <w:rPr>
          <w:rFonts w:ascii="Times New Roman" w:hAnsi="Times New Roman" w:cs="Times New Roman"/>
          <w:sz w:val="28"/>
          <w:szCs w:val="28"/>
        </w:rPr>
        <w:t>5</w:t>
      </w:r>
      <w:r w:rsidRPr="00DB1167">
        <w:rPr>
          <w:rFonts w:ascii="Times New Roman" w:hAnsi="Times New Roman" w:cs="Times New Roman"/>
          <w:sz w:val="28"/>
          <w:szCs w:val="28"/>
        </w:rPr>
        <w:t>7</w:t>
      </w:r>
      <w:r w:rsidR="008A0971" w:rsidRPr="00DB1167">
        <w:rPr>
          <w:rFonts w:ascii="Times New Roman" w:hAnsi="Times New Roman" w:cs="Times New Roman"/>
          <w:sz w:val="28"/>
          <w:szCs w:val="28"/>
        </w:rPr>
        <w:t xml:space="preserve"> аптек;</w:t>
      </w:r>
    </w:p>
    <w:p w:rsidR="00A36625" w:rsidRPr="00DB1167" w:rsidRDefault="008A0971" w:rsidP="00DF6F3B">
      <w:pPr>
        <w:pStyle w:val="a5"/>
        <w:numPr>
          <w:ilvl w:val="0"/>
          <w:numId w:val="15"/>
        </w:numPr>
        <w:tabs>
          <w:tab w:val="left" w:pos="720"/>
          <w:tab w:val="left" w:pos="1260"/>
        </w:tabs>
        <w:spacing w:after="0" w:line="240" w:lineRule="auto"/>
        <w:ind w:right="355"/>
        <w:jc w:val="both"/>
        <w:rPr>
          <w:rFonts w:ascii="Times New Roman" w:hAnsi="Times New Roman" w:cs="Times New Roman"/>
          <w:sz w:val="28"/>
          <w:szCs w:val="28"/>
        </w:rPr>
      </w:pPr>
      <w:r w:rsidRPr="00DB1167">
        <w:rPr>
          <w:rFonts w:ascii="Times New Roman" w:hAnsi="Times New Roman" w:cs="Times New Roman"/>
          <w:sz w:val="28"/>
          <w:szCs w:val="28"/>
        </w:rPr>
        <w:t xml:space="preserve">17 </w:t>
      </w:r>
      <w:r w:rsidR="00A36625" w:rsidRPr="00DB1167">
        <w:rPr>
          <w:rFonts w:ascii="Times New Roman" w:hAnsi="Times New Roman" w:cs="Times New Roman"/>
          <w:sz w:val="28"/>
          <w:szCs w:val="28"/>
        </w:rPr>
        <w:t>т</w:t>
      </w:r>
      <w:r w:rsidRPr="00DB1167">
        <w:rPr>
          <w:rFonts w:ascii="Times New Roman" w:hAnsi="Times New Roman" w:cs="Times New Roman"/>
          <w:sz w:val="28"/>
          <w:szCs w:val="28"/>
        </w:rPr>
        <w:t xml:space="preserve">орговых </w:t>
      </w:r>
      <w:r w:rsidR="00A36625" w:rsidRPr="00DB1167">
        <w:rPr>
          <w:rFonts w:ascii="Times New Roman" w:hAnsi="Times New Roman" w:cs="Times New Roman"/>
          <w:sz w:val="28"/>
          <w:szCs w:val="28"/>
        </w:rPr>
        <w:t>к</w:t>
      </w:r>
      <w:r w:rsidRPr="00DB1167">
        <w:rPr>
          <w:rFonts w:ascii="Times New Roman" w:hAnsi="Times New Roman" w:cs="Times New Roman"/>
          <w:sz w:val="28"/>
          <w:szCs w:val="28"/>
        </w:rPr>
        <w:t xml:space="preserve">омплексов и </w:t>
      </w:r>
      <w:r w:rsidR="00A36625" w:rsidRPr="00DB1167">
        <w:rPr>
          <w:rFonts w:ascii="Times New Roman" w:hAnsi="Times New Roman" w:cs="Times New Roman"/>
          <w:sz w:val="28"/>
          <w:szCs w:val="28"/>
        </w:rPr>
        <w:t>ц</w:t>
      </w:r>
      <w:r w:rsidRPr="00DB1167">
        <w:rPr>
          <w:rFonts w:ascii="Times New Roman" w:hAnsi="Times New Roman" w:cs="Times New Roman"/>
          <w:sz w:val="28"/>
          <w:szCs w:val="28"/>
        </w:rPr>
        <w:t>ентров;</w:t>
      </w:r>
    </w:p>
    <w:p w:rsidR="00A36625" w:rsidRPr="00DB1167" w:rsidRDefault="008A0971" w:rsidP="00DF6F3B">
      <w:pPr>
        <w:pStyle w:val="a5"/>
        <w:numPr>
          <w:ilvl w:val="0"/>
          <w:numId w:val="15"/>
        </w:numPr>
        <w:tabs>
          <w:tab w:val="left" w:pos="720"/>
          <w:tab w:val="left" w:pos="1260"/>
        </w:tabs>
        <w:spacing w:after="0" w:line="240" w:lineRule="auto"/>
        <w:ind w:right="355"/>
        <w:jc w:val="both"/>
        <w:rPr>
          <w:rFonts w:ascii="Times New Roman" w:hAnsi="Times New Roman" w:cs="Times New Roman"/>
          <w:sz w:val="28"/>
          <w:szCs w:val="28"/>
        </w:rPr>
      </w:pPr>
      <w:r w:rsidRPr="00DB1167">
        <w:rPr>
          <w:rFonts w:ascii="Times New Roman" w:hAnsi="Times New Roman" w:cs="Times New Roman"/>
          <w:sz w:val="28"/>
          <w:szCs w:val="28"/>
        </w:rPr>
        <w:t>18</w:t>
      </w:r>
      <w:r w:rsidR="00F72452" w:rsidRPr="00DB1167">
        <w:rPr>
          <w:rFonts w:ascii="Times New Roman" w:hAnsi="Times New Roman" w:cs="Times New Roman"/>
          <w:sz w:val="28"/>
          <w:szCs w:val="28"/>
        </w:rPr>
        <w:t>5</w:t>
      </w:r>
      <w:r w:rsidRPr="00DB1167">
        <w:rPr>
          <w:rFonts w:ascii="Times New Roman" w:hAnsi="Times New Roman" w:cs="Times New Roman"/>
          <w:sz w:val="28"/>
          <w:szCs w:val="28"/>
        </w:rPr>
        <w:t xml:space="preserve"> павильон</w:t>
      </w:r>
      <w:r w:rsidR="00F72452" w:rsidRPr="00DB1167">
        <w:rPr>
          <w:rFonts w:ascii="Times New Roman" w:hAnsi="Times New Roman" w:cs="Times New Roman"/>
          <w:sz w:val="28"/>
          <w:szCs w:val="28"/>
        </w:rPr>
        <w:t>ов</w:t>
      </w:r>
      <w:r w:rsidRPr="00DB1167">
        <w:rPr>
          <w:rFonts w:ascii="Times New Roman" w:hAnsi="Times New Roman" w:cs="Times New Roman"/>
          <w:sz w:val="28"/>
          <w:szCs w:val="28"/>
        </w:rPr>
        <w:t xml:space="preserve">; </w:t>
      </w:r>
      <w:r w:rsidR="00AF333F" w:rsidRPr="00DB1167">
        <w:rPr>
          <w:rFonts w:ascii="Times New Roman" w:hAnsi="Times New Roman" w:cs="Times New Roman"/>
          <w:sz w:val="28"/>
          <w:szCs w:val="28"/>
        </w:rPr>
        <w:t>2</w:t>
      </w:r>
      <w:r w:rsidR="00F72452" w:rsidRPr="00DB1167">
        <w:rPr>
          <w:rFonts w:ascii="Times New Roman" w:hAnsi="Times New Roman" w:cs="Times New Roman"/>
          <w:sz w:val="28"/>
          <w:szCs w:val="28"/>
        </w:rPr>
        <w:t>5</w:t>
      </w:r>
      <w:r w:rsidR="00AF333F" w:rsidRPr="00DB1167">
        <w:rPr>
          <w:rFonts w:ascii="Times New Roman" w:hAnsi="Times New Roman" w:cs="Times New Roman"/>
          <w:sz w:val="28"/>
          <w:szCs w:val="28"/>
        </w:rPr>
        <w:t xml:space="preserve"> киосков;</w:t>
      </w:r>
    </w:p>
    <w:p w:rsidR="00A36625" w:rsidRPr="00DB1167" w:rsidRDefault="008A0971" w:rsidP="00DF6F3B">
      <w:pPr>
        <w:pStyle w:val="a5"/>
        <w:numPr>
          <w:ilvl w:val="0"/>
          <w:numId w:val="15"/>
        </w:numPr>
        <w:tabs>
          <w:tab w:val="left" w:pos="720"/>
          <w:tab w:val="left" w:pos="1260"/>
        </w:tabs>
        <w:spacing w:after="0" w:line="240" w:lineRule="auto"/>
        <w:ind w:right="-2"/>
        <w:jc w:val="both"/>
        <w:rPr>
          <w:rFonts w:ascii="Times New Roman" w:hAnsi="Times New Roman" w:cs="Times New Roman"/>
          <w:sz w:val="28"/>
          <w:szCs w:val="28"/>
        </w:rPr>
      </w:pPr>
      <w:r w:rsidRPr="00DB1167">
        <w:rPr>
          <w:rFonts w:ascii="Times New Roman" w:hAnsi="Times New Roman" w:cs="Times New Roman"/>
          <w:sz w:val="28"/>
          <w:szCs w:val="28"/>
        </w:rPr>
        <w:t>1</w:t>
      </w:r>
      <w:r w:rsidR="00F72452" w:rsidRPr="00DB1167">
        <w:rPr>
          <w:rFonts w:ascii="Times New Roman" w:hAnsi="Times New Roman" w:cs="Times New Roman"/>
          <w:sz w:val="28"/>
          <w:szCs w:val="28"/>
        </w:rPr>
        <w:t>5</w:t>
      </w:r>
      <w:r w:rsidR="00AF333F" w:rsidRPr="00DB1167">
        <w:rPr>
          <w:rFonts w:ascii="Times New Roman" w:hAnsi="Times New Roman" w:cs="Times New Roman"/>
          <w:sz w:val="28"/>
          <w:szCs w:val="28"/>
        </w:rPr>
        <w:t>6</w:t>
      </w:r>
      <w:r w:rsidRPr="00DB1167">
        <w:rPr>
          <w:rFonts w:ascii="Times New Roman" w:hAnsi="Times New Roman" w:cs="Times New Roman"/>
          <w:sz w:val="28"/>
          <w:szCs w:val="28"/>
        </w:rPr>
        <w:t xml:space="preserve"> объект</w:t>
      </w:r>
      <w:r w:rsidR="00F72452" w:rsidRPr="00DB1167">
        <w:rPr>
          <w:rFonts w:ascii="Times New Roman" w:hAnsi="Times New Roman" w:cs="Times New Roman"/>
          <w:sz w:val="28"/>
          <w:szCs w:val="28"/>
        </w:rPr>
        <w:t>ов</w:t>
      </w:r>
      <w:r w:rsidRPr="00DB1167">
        <w:rPr>
          <w:rFonts w:ascii="Times New Roman" w:hAnsi="Times New Roman" w:cs="Times New Roman"/>
          <w:sz w:val="28"/>
          <w:szCs w:val="28"/>
        </w:rPr>
        <w:t xml:space="preserve"> общественного питания, в том числе </w:t>
      </w:r>
      <w:r w:rsidR="00AF333F" w:rsidRPr="00DB1167">
        <w:rPr>
          <w:rFonts w:ascii="Times New Roman" w:hAnsi="Times New Roman" w:cs="Times New Roman"/>
          <w:sz w:val="28"/>
          <w:szCs w:val="28"/>
        </w:rPr>
        <w:t>1</w:t>
      </w:r>
      <w:r w:rsidR="00F72452" w:rsidRPr="00DB1167">
        <w:rPr>
          <w:rFonts w:ascii="Times New Roman" w:hAnsi="Times New Roman" w:cs="Times New Roman"/>
          <w:sz w:val="28"/>
          <w:szCs w:val="28"/>
        </w:rPr>
        <w:t>18</w:t>
      </w:r>
      <w:r w:rsidRPr="00DB1167">
        <w:rPr>
          <w:rFonts w:ascii="Times New Roman" w:hAnsi="Times New Roman" w:cs="Times New Roman"/>
          <w:sz w:val="28"/>
          <w:szCs w:val="28"/>
        </w:rPr>
        <w:t>-открытой сети</w:t>
      </w:r>
      <w:r w:rsidR="00A36625" w:rsidRPr="00DB1167">
        <w:rPr>
          <w:rFonts w:ascii="Times New Roman" w:hAnsi="Times New Roman" w:cs="Times New Roman"/>
          <w:sz w:val="28"/>
          <w:szCs w:val="28"/>
        </w:rPr>
        <w:t>;</w:t>
      </w:r>
    </w:p>
    <w:p w:rsidR="008A0971" w:rsidRPr="00DB1167" w:rsidRDefault="008A0971" w:rsidP="00DF6F3B">
      <w:pPr>
        <w:pStyle w:val="a5"/>
        <w:numPr>
          <w:ilvl w:val="0"/>
          <w:numId w:val="15"/>
        </w:numPr>
        <w:tabs>
          <w:tab w:val="left" w:pos="720"/>
          <w:tab w:val="left" w:pos="1260"/>
        </w:tabs>
        <w:spacing w:after="0" w:line="240" w:lineRule="auto"/>
        <w:ind w:right="-2"/>
        <w:jc w:val="both"/>
        <w:rPr>
          <w:rFonts w:ascii="Times New Roman" w:hAnsi="Times New Roman" w:cs="Times New Roman"/>
          <w:sz w:val="28"/>
          <w:szCs w:val="28"/>
        </w:rPr>
      </w:pPr>
      <w:r w:rsidRPr="00DB1167">
        <w:rPr>
          <w:rFonts w:ascii="Times New Roman" w:hAnsi="Times New Roman" w:cs="Times New Roman"/>
          <w:sz w:val="28"/>
          <w:szCs w:val="28"/>
        </w:rPr>
        <w:t>30</w:t>
      </w:r>
      <w:r w:rsidR="00F72452" w:rsidRPr="00DB1167">
        <w:rPr>
          <w:rFonts w:ascii="Times New Roman" w:hAnsi="Times New Roman" w:cs="Times New Roman"/>
          <w:sz w:val="28"/>
          <w:szCs w:val="28"/>
        </w:rPr>
        <w:t>5</w:t>
      </w:r>
      <w:r w:rsidRPr="00DB1167">
        <w:rPr>
          <w:rFonts w:ascii="Times New Roman" w:hAnsi="Times New Roman" w:cs="Times New Roman"/>
          <w:sz w:val="28"/>
          <w:szCs w:val="28"/>
        </w:rPr>
        <w:t xml:space="preserve"> объектов бытового обслуживания.   </w:t>
      </w:r>
    </w:p>
    <w:p w:rsidR="008A0971" w:rsidRPr="00DB1167" w:rsidRDefault="008A0971" w:rsidP="00676DF3">
      <w:pPr>
        <w:tabs>
          <w:tab w:val="left" w:pos="720"/>
          <w:tab w:val="left" w:pos="1260"/>
        </w:tabs>
        <w:spacing w:line="240" w:lineRule="auto"/>
        <w:ind w:left="-180" w:right="-2"/>
        <w:contextualSpacing/>
        <w:jc w:val="both"/>
        <w:rPr>
          <w:rFonts w:ascii="Times New Roman" w:hAnsi="Times New Roman" w:cs="Times New Roman"/>
          <w:sz w:val="28"/>
          <w:szCs w:val="28"/>
        </w:rPr>
      </w:pPr>
      <w:r w:rsidRPr="00DB1167">
        <w:rPr>
          <w:rFonts w:ascii="Times New Roman" w:hAnsi="Times New Roman" w:cs="Times New Roman"/>
          <w:color w:val="000000"/>
          <w:sz w:val="28"/>
          <w:szCs w:val="28"/>
        </w:rPr>
        <w:t xml:space="preserve">           </w:t>
      </w:r>
      <w:r w:rsidRPr="00DB1167">
        <w:rPr>
          <w:rFonts w:ascii="Times New Roman" w:hAnsi="Times New Roman" w:cs="Times New Roman"/>
          <w:sz w:val="28"/>
          <w:szCs w:val="28"/>
        </w:rPr>
        <w:t xml:space="preserve">Обеспеченность населения района торговыми площадями составляет </w:t>
      </w:r>
      <w:r w:rsidR="00AD4CCC" w:rsidRPr="00DB1167">
        <w:rPr>
          <w:rFonts w:ascii="Times New Roman" w:hAnsi="Times New Roman" w:cs="Times New Roman"/>
          <w:sz w:val="28"/>
          <w:szCs w:val="28"/>
        </w:rPr>
        <w:t>927</w:t>
      </w:r>
      <w:r w:rsidRPr="00DB1167">
        <w:rPr>
          <w:rFonts w:ascii="Times New Roman" w:hAnsi="Times New Roman" w:cs="Times New Roman"/>
          <w:sz w:val="28"/>
          <w:szCs w:val="28"/>
        </w:rPr>
        <w:t xml:space="preserve"> кв. м. на тыс</w:t>
      </w:r>
      <w:r w:rsidR="00A36625" w:rsidRPr="00DB1167">
        <w:rPr>
          <w:rFonts w:ascii="Times New Roman" w:hAnsi="Times New Roman" w:cs="Times New Roman"/>
          <w:sz w:val="28"/>
          <w:szCs w:val="28"/>
        </w:rPr>
        <w:t>ячу жителей, что составляет 1</w:t>
      </w:r>
      <w:r w:rsidR="00AD4CCC" w:rsidRPr="00DB1167">
        <w:rPr>
          <w:rFonts w:ascii="Times New Roman" w:hAnsi="Times New Roman" w:cs="Times New Roman"/>
          <w:sz w:val="28"/>
          <w:szCs w:val="28"/>
        </w:rPr>
        <w:t>56</w:t>
      </w:r>
      <w:r w:rsidR="00475414" w:rsidRPr="00DB1167">
        <w:rPr>
          <w:rFonts w:ascii="Times New Roman" w:hAnsi="Times New Roman" w:cs="Times New Roman"/>
          <w:sz w:val="28"/>
          <w:szCs w:val="28"/>
        </w:rPr>
        <w:t xml:space="preserve"> </w:t>
      </w:r>
      <w:r w:rsidRPr="00DB1167">
        <w:rPr>
          <w:rFonts w:ascii="Times New Roman" w:hAnsi="Times New Roman" w:cs="Times New Roman"/>
          <w:sz w:val="28"/>
          <w:szCs w:val="28"/>
        </w:rPr>
        <w:t>% от норматива (592,3 кв.м).</w:t>
      </w:r>
      <w:r w:rsidRPr="00DB1167">
        <w:rPr>
          <w:rFonts w:ascii="Times New Roman" w:hAnsi="Times New Roman" w:cs="Times New Roman"/>
          <w:color w:val="000000"/>
          <w:sz w:val="28"/>
          <w:szCs w:val="28"/>
        </w:rPr>
        <w:t xml:space="preserve"> Обеспеченность посадочными местами в общественном питании на 1000 жителей составляет </w:t>
      </w:r>
      <w:r w:rsidR="008B6963" w:rsidRPr="00DB1167">
        <w:rPr>
          <w:rFonts w:ascii="Times New Roman" w:hAnsi="Times New Roman" w:cs="Times New Roman"/>
          <w:color w:val="000000"/>
          <w:sz w:val="28"/>
          <w:szCs w:val="28"/>
        </w:rPr>
        <w:t>6</w:t>
      </w:r>
      <w:r w:rsidR="00AD4CCC" w:rsidRPr="00DB1167">
        <w:rPr>
          <w:rFonts w:ascii="Times New Roman" w:hAnsi="Times New Roman" w:cs="Times New Roman"/>
          <w:color w:val="000000"/>
          <w:sz w:val="28"/>
          <w:szCs w:val="28"/>
        </w:rPr>
        <w:t>4</w:t>
      </w:r>
      <w:r w:rsidRPr="00DB1167">
        <w:rPr>
          <w:rFonts w:ascii="Times New Roman" w:hAnsi="Times New Roman" w:cs="Times New Roman"/>
          <w:color w:val="000000"/>
          <w:sz w:val="28"/>
          <w:szCs w:val="28"/>
        </w:rPr>
        <w:t xml:space="preserve"> посадочных места  -</w:t>
      </w:r>
      <w:r w:rsidR="00A36625" w:rsidRPr="00DB1167">
        <w:rPr>
          <w:rFonts w:ascii="Times New Roman" w:hAnsi="Times New Roman" w:cs="Times New Roman"/>
          <w:color w:val="000000"/>
          <w:sz w:val="28"/>
          <w:szCs w:val="28"/>
        </w:rPr>
        <w:t xml:space="preserve"> </w:t>
      </w:r>
      <w:r w:rsidR="008B6963" w:rsidRPr="00DB1167">
        <w:rPr>
          <w:rFonts w:ascii="Times New Roman" w:hAnsi="Times New Roman" w:cs="Times New Roman"/>
          <w:color w:val="000000"/>
          <w:sz w:val="28"/>
          <w:szCs w:val="28"/>
        </w:rPr>
        <w:t>16</w:t>
      </w:r>
      <w:r w:rsidR="00AD4CCC" w:rsidRPr="00DB1167">
        <w:rPr>
          <w:rFonts w:ascii="Times New Roman" w:hAnsi="Times New Roman" w:cs="Times New Roman"/>
          <w:color w:val="000000"/>
          <w:sz w:val="28"/>
          <w:szCs w:val="28"/>
        </w:rPr>
        <w:t>1</w:t>
      </w:r>
      <w:r w:rsidR="008B6963" w:rsidRPr="00DB1167">
        <w:rPr>
          <w:rFonts w:ascii="Times New Roman" w:hAnsi="Times New Roman" w:cs="Times New Roman"/>
          <w:color w:val="000000"/>
          <w:sz w:val="28"/>
          <w:szCs w:val="28"/>
        </w:rPr>
        <w:t xml:space="preserve"> </w:t>
      </w:r>
      <w:r w:rsidRPr="00DB1167">
        <w:rPr>
          <w:rFonts w:ascii="Times New Roman" w:hAnsi="Times New Roman" w:cs="Times New Roman"/>
          <w:color w:val="000000"/>
          <w:sz w:val="28"/>
          <w:szCs w:val="28"/>
        </w:rPr>
        <w:t>% к нормативн</w:t>
      </w:r>
      <w:r w:rsidR="00A36625" w:rsidRPr="00DB1167">
        <w:rPr>
          <w:rFonts w:ascii="Times New Roman" w:hAnsi="Times New Roman" w:cs="Times New Roman"/>
          <w:color w:val="000000"/>
          <w:sz w:val="28"/>
          <w:szCs w:val="28"/>
        </w:rPr>
        <w:t>ому показателю</w:t>
      </w:r>
      <w:r w:rsidRPr="00DB1167">
        <w:rPr>
          <w:rFonts w:ascii="Times New Roman" w:hAnsi="Times New Roman" w:cs="Times New Roman"/>
          <w:color w:val="000000"/>
          <w:sz w:val="28"/>
          <w:szCs w:val="28"/>
        </w:rPr>
        <w:t xml:space="preserve"> (40).</w:t>
      </w:r>
    </w:p>
    <w:p w:rsidR="006F00B7" w:rsidRPr="00DB1167" w:rsidRDefault="008A0971" w:rsidP="00A36625">
      <w:pPr>
        <w:tabs>
          <w:tab w:val="left" w:pos="720"/>
          <w:tab w:val="left" w:pos="1260"/>
        </w:tabs>
        <w:spacing w:line="240" w:lineRule="auto"/>
        <w:ind w:left="-180" w:right="355"/>
        <w:contextualSpacing/>
        <w:jc w:val="both"/>
        <w:rPr>
          <w:rFonts w:ascii="Times New Roman" w:eastAsia="Calibri" w:hAnsi="Times New Roman" w:cs="Times New Roman"/>
          <w:i/>
        </w:rPr>
      </w:pPr>
      <w:r w:rsidRPr="00DB1167">
        <w:rPr>
          <w:rFonts w:ascii="Times New Roman" w:hAnsi="Times New Roman" w:cs="Times New Roman"/>
          <w:color w:val="000000"/>
          <w:sz w:val="28"/>
          <w:szCs w:val="28"/>
        </w:rPr>
        <w:t xml:space="preserve">          </w:t>
      </w:r>
    </w:p>
    <w:p w:rsidR="00B154E4" w:rsidRPr="00DB1167" w:rsidRDefault="005F6AA7" w:rsidP="00B154E4">
      <w:pPr>
        <w:spacing w:after="0" w:line="240" w:lineRule="auto"/>
        <w:ind w:right="-1" w:firstLine="708"/>
        <w:jc w:val="both"/>
        <w:rPr>
          <w:rFonts w:ascii="Times New Roman" w:hAnsi="Times New Roman" w:cs="Times New Roman"/>
          <w:sz w:val="28"/>
          <w:szCs w:val="28"/>
        </w:rPr>
      </w:pPr>
      <w:r w:rsidRPr="00DB1167">
        <w:rPr>
          <w:rFonts w:ascii="Times New Roman" w:eastAsia="Calibri" w:hAnsi="Times New Roman" w:cs="Times New Roman"/>
          <w:b/>
          <w:sz w:val="28"/>
          <w:szCs w:val="28"/>
        </w:rPr>
        <w:t>Пассажирские перевозки</w:t>
      </w:r>
      <w:r w:rsidRPr="00DB1167">
        <w:rPr>
          <w:rFonts w:ascii="Times New Roman" w:eastAsia="Times New Roman" w:hAnsi="Times New Roman" w:cs="Times New Roman"/>
          <w:sz w:val="28"/>
          <w:szCs w:val="28"/>
          <w:lang w:eastAsia="ru-RU"/>
        </w:rPr>
        <w:t xml:space="preserve"> </w:t>
      </w:r>
      <w:r w:rsidR="00B154E4" w:rsidRPr="00DB1167">
        <w:rPr>
          <w:rFonts w:ascii="Times New Roman" w:eastAsia="Times New Roman" w:hAnsi="Times New Roman" w:cs="Times New Roman"/>
          <w:sz w:val="28"/>
          <w:szCs w:val="28"/>
          <w:lang w:eastAsia="ru-RU"/>
        </w:rPr>
        <w:t xml:space="preserve">на территории Кировского района </w:t>
      </w:r>
      <w:r w:rsidR="00AF0CD7" w:rsidRPr="00DB1167">
        <w:rPr>
          <w:rFonts w:ascii="Times New Roman" w:eastAsia="Times New Roman" w:hAnsi="Times New Roman" w:cs="Times New Roman"/>
          <w:sz w:val="28"/>
          <w:szCs w:val="28"/>
          <w:lang w:eastAsia="ru-RU"/>
        </w:rPr>
        <w:t xml:space="preserve">осуществляют </w:t>
      </w:r>
      <w:r w:rsidR="00B154E4" w:rsidRPr="00DB1167">
        <w:rPr>
          <w:rFonts w:ascii="Times New Roman" w:eastAsia="Times New Roman" w:hAnsi="Times New Roman" w:cs="Times New Roman"/>
          <w:sz w:val="28"/>
          <w:szCs w:val="28"/>
          <w:lang w:eastAsia="ru-RU"/>
        </w:rPr>
        <w:t>четыре перевозчика: ООО «ВестСервис», ООО «Невская линия», ООО «Питеравто» -</w:t>
      </w:r>
      <w:r w:rsidR="00B154E4" w:rsidRPr="00DB1167">
        <w:rPr>
          <w:rFonts w:ascii="Times New Roman" w:hAnsi="Times New Roman" w:cs="Times New Roman"/>
          <w:sz w:val="28"/>
          <w:szCs w:val="28"/>
        </w:rPr>
        <w:t xml:space="preserve"> заказчиком пассажирских перевозок выступает Комитет Ленинградской области по транспорту. </w:t>
      </w:r>
      <w:r w:rsidR="00B154E4" w:rsidRPr="00DB1167">
        <w:rPr>
          <w:rFonts w:ascii="Times New Roman" w:eastAsia="Times New Roman" w:hAnsi="Times New Roman" w:cs="Times New Roman"/>
          <w:sz w:val="28"/>
          <w:szCs w:val="28"/>
          <w:lang w:eastAsia="ru-RU"/>
        </w:rPr>
        <w:t xml:space="preserve">Пассажирские перевозки по муниципальным маршрутам осуществляет ИП Иванова О.И. в соответствии с заключенными контрактами. </w:t>
      </w:r>
    </w:p>
    <w:p w:rsidR="00B154E4" w:rsidRPr="00DB1167" w:rsidRDefault="00B154E4" w:rsidP="00B154E4">
      <w:pPr>
        <w:spacing w:after="0" w:line="240" w:lineRule="auto"/>
        <w:ind w:firstLine="737"/>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Реестр автобусных маршрутов состоит из 8 межсубъектных и 27 муниципальных автобусных маршрутов.</w:t>
      </w:r>
      <w:r w:rsidR="002956ED"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 xml:space="preserve">Протяженность маршрутной сети составляет </w:t>
      </w:r>
      <w:r w:rsidRPr="00DB1167">
        <w:rPr>
          <w:rFonts w:ascii="Times New Roman" w:eastAsia="Times New Roman" w:hAnsi="Times New Roman" w:cs="Times New Roman"/>
          <w:color w:val="000000" w:themeColor="text1"/>
          <w:sz w:val="28"/>
          <w:szCs w:val="28"/>
          <w:lang w:eastAsia="ru-RU"/>
        </w:rPr>
        <w:t>1449,0 км</w:t>
      </w:r>
      <w:r w:rsidRPr="00DB1167">
        <w:rPr>
          <w:rFonts w:ascii="Times New Roman" w:eastAsia="Times New Roman" w:hAnsi="Times New Roman" w:cs="Times New Roman"/>
          <w:sz w:val="28"/>
          <w:szCs w:val="28"/>
          <w:lang w:eastAsia="ru-RU"/>
        </w:rPr>
        <w:t xml:space="preserve">. </w:t>
      </w:r>
    </w:p>
    <w:p w:rsidR="00F60C56" w:rsidRPr="00DB1167" w:rsidRDefault="00F60C56" w:rsidP="00B154E4">
      <w:pPr>
        <w:spacing w:after="0" w:line="240" w:lineRule="auto"/>
        <w:ind w:firstLine="737"/>
        <w:jc w:val="both"/>
        <w:rPr>
          <w:rFonts w:ascii="Times New Roman" w:eastAsia="Times New Roman" w:hAnsi="Times New Roman" w:cs="Times New Roman"/>
          <w:sz w:val="28"/>
          <w:szCs w:val="28"/>
          <w:lang w:eastAsia="ru-RU"/>
        </w:rPr>
      </w:pPr>
    </w:p>
    <w:p w:rsidR="00E92F43" w:rsidRPr="00DB1167" w:rsidRDefault="00E92F43" w:rsidP="00E92F43">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b/>
          <w:sz w:val="28"/>
          <w:szCs w:val="28"/>
          <w:lang w:eastAsia="ru-RU"/>
        </w:rPr>
        <w:t xml:space="preserve">Дорожное хозяйство </w:t>
      </w:r>
      <w:r w:rsidRPr="00DB1167">
        <w:rPr>
          <w:rFonts w:ascii="Times New Roman" w:eastAsia="Times New Roman" w:hAnsi="Times New Roman" w:cs="Times New Roman"/>
          <w:sz w:val="28"/>
          <w:szCs w:val="28"/>
          <w:lang w:eastAsia="ru-RU"/>
        </w:rPr>
        <w:t>Кировского района представлено:</w:t>
      </w:r>
    </w:p>
    <w:p w:rsidR="00E92F43" w:rsidRPr="00DB1167" w:rsidRDefault="00E92F43" w:rsidP="00E92F43">
      <w:pPr>
        <w:pStyle w:val="a5"/>
        <w:numPr>
          <w:ilvl w:val="0"/>
          <w:numId w:val="22"/>
        </w:numPr>
        <w:spacing w:after="0" w:line="240" w:lineRule="auto"/>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улично-дорожная сеть районного значения – 36,616 км;</w:t>
      </w:r>
    </w:p>
    <w:p w:rsidR="00E92F43" w:rsidRPr="00DB1167" w:rsidRDefault="00E92F43" w:rsidP="00E92F43">
      <w:pPr>
        <w:pStyle w:val="a5"/>
        <w:numPr>
          <w:ilvl w:val="0"/>
          <w:numId w:val="22"/>
        </w:numPr>
        <w:spacing w:after="0" w:line="240" w:lineRule="auto"/>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дороги федерального значения – 81,8 км;</w:t>
      </w:r>
    </w:p>
    <w:p w:rsidR="00E92F43" w:rsidRPr="00DB1167" w:rsidRDefault="00E92F43" w:rsidP="00E92F43">
      <w:pPr>
        <w:pStyle w:val="a5"/>
        <w:numPr>
          <w:ilvl w:val="0"/>
          <w:numId w:val="22"/>
        </w:numPr>
        <w:spacing w:after="0" w:line="240" w:lineRule="auto"/>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дороги регионального значения – 346,9 км.</w:t>
      </w:r>
    </w:p>
    <w:p w:rsidR="00E92F43" w:rsidRPr="00DB1167" w:rsidRDefault="00E92F43" w:rsidP="00E92F43">
      <w:pPr>
        <w:pStyle w:val="a5"/>
        <w:tabs>
          <w:tab w:val="left" w:pos="7236"/>
        </w:tabs>
        <w:spacing w:after="0" w:line="240" w:lineRule="auto"/>
        <w:ind w:left="0" w:firstLine="720"/>
        <w:jc w:val="both"/>
        <w:rPr>
          <w:rFonts w:ascii="Times New Roman" w:hAnsi="Times New Roman" w:cs="Times New Roman"/>
          <w:sz w:val="28"/>
          <w:szCs w:val="28"/>
        </w:rPr>
      </w:pPr>
      <w:r w:rsidRPr="00DB1167">
        <w:rPr>
          <w:rFonts w:ascii="Times New Roman" w:hAnsi="Times New Roman" w:cs="Times New Roman"/>
          <w:sz w:val="28"/>
          <w:szCs w:val="28"/>
        </w:rPr>
        <w:t>За январь-март 2024 года на территории Кировского муниципального района работы по строительству и ремонту дорог общего пользования местного значения  не выполнялись.</w:t>
      </w:r>
    </w:p>
    <w:p w:rsidR="00E92F43" w:rsidRPr="00DB1167" w:rsidRDefault="00E92F43" w:rsidP="00E92F43">
      <w:pPr>
        <w:pStyle w:val="a5"/>
        <w:spacing w:line="240" w:lineRule="auto"/>
        <w:ind w:left="0"/>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ab/>
        <w:t>Содержание улично-дорожной сети местного значения обеспечивают предприятия ЖКХ и дорожного хозяйства по соглашениям о передаче полномочий района заключенным с администрациями городских и сельских поселений.</w:t>
      </w:r>
    </w:p>
    <w:p w:rsidR="007A199C" w:rsidRPr="00DB1167" w:rsidRDefault="007A199C" w:rsidP="00063CF0">
      <w:pPr>
        <w:pStyle w:val="a5"/>
        <w:spacing w:after="0" w:line="240" w:lineRule="auto"/>
        <w:ind w:left="0"/>
        <w:jc w:val="both"/>
        <w:rPr>
          <w:rFonts w:ascii="Times New Roman" w:eastAsia="Times New Roman" w:hAnsi="Times New Roman" w:cs="Times New Roman"/>
          <w:sz w:val="28"/>
          <w:szCs w:val="28"/>
          <w:lang w:eastAsia="ru-RU"/>
        </w:rPr>
      </w:pPr>
    </w:p>
    <w:p w:rsidR="00A13F2D" w:rsidRPr="00DB1167"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b/>
          <w:sz w:val="28"/>
          <w:szCs w:val="28"/>
          <w:lang w:eastAsia="ru-RU"/>
        </w:rPr>
        <w:t xml:space="preserve">Управление муниципальным имуществом. </w:t>
      </w:r>
      <w:r w:rsidR="009D3966" w:rsidRPr="00DB1167">
        <w:rPr>
          <w:rFonts w:ascii="Times New Roman" w:eastAsia="Times New Roman" w:hAnsi="Times New Roman" w:cs="Times New Roman"/>
          <w:sz w:val="28"/>
          <w:szCs w:val="28"/>
          <w:lang w:eastAsia="ru-RU"/>
        </w:rPr>
        <w:t>Общая стоимость муниципального имущества на 01.</w:t>
      </w:r>
      <w:r w:rsidR="0071367B" w:rsidRPr="00DB1167">
        <w:rPr>
          <w:rFonts w:ascii="Times New Roman" w:eastAsia="Times New Roman" w:hAnsi="Times New Roman" w:cs="Times New Roman"/>
          <w:sz w:val="28"/>
          <w:szCs w:val="28"/>
          <w:lang w:eastAsia="ru-RU"/>
        </w:rPr>
        <w:t>04</w:t>
      </w:r>
      <w:r w:rsidR="009D3966" w:rsidRPr="00DB1167">
        <w:rPr>
          <w:rFonts w:ascii="Times New Roman" w:eastAsia="Times New Roman" w:hAnsi="Times New Roman" w:cs="Times New Roman"/>
          <w:sz w:val="28"/>
          <w:szCs w:val="28"/>
          <w:lang w:eastAsia="ru-RU"/>
        </w:rPr>
        <w:t>.20</w:t>
      </w:r>
      <w:r w:rsidR="00746AB7" w:rsidRPr="00DB1167">
        <w:rPr>
          <w:rFonts w:ascii="Times New Roman" w:eastAsia="Times New Roman" w:hAnsi="Times New Roman" w:cs="Times New Roman"/>
          <w:sz w:val="28"/>
          <w:szCs w:val="28"/>
          <w:lang w:eastAsia="ru-RU"/>
        </w:rPr>
        <w:t>2</w:t>
      </w:r>
      <w:r w:rsidR="00F05288" w:rsidRPr="00DB1167">
        <w:rPr>
          <w:rFonts w:ascii="Times New Roman" w:eastAsia="Times New Roman" w:hAnsi="Times New Roman" w:cs="Times New Roman"/>
          <w:sz w:val="28"/>
          <w:szCs w:val="28"/>
          <w:lang w:eastAsia="ru-RU"/>
        </w:rPr>
        <w:t>4</w:t>
      </w:r>
      <w:r w:rsidR="001D7551" w:rsidRPr="00DB1167">
        <w:rPr>
          <w:rFonts w:ascii="Times New Roman" w:eastAsia="Times New Roman" w:hAnsi="Times New Roman" w:cs="Times New Roman"/>
          <w:sz w:val="28"/>
          <w:szCs w:val="28"/>
          <w:lang w:eastAsia="ru-RU"/>
        </w:rPr>
        <w:t xml:space="preserve"> </w:t>
      </w:r>
      <w:r w:rsidR="009D3966" w:rsidRPr="00DB1167">
        <w:rPr>
          <w:rFonts w:ascii="Times New Roman" w:eastAsia="Times New Roman" w:hAnsi="Times New Roman" w:cs="Times New Roman"/>
          <w:sz w:val="28"/>
          <w:szCs w:val="28"/>
          <w:lang w:eastAsia="ru-RU"/>
        </w:rPr>
        <w:t xml:space="preserve">оценивается в </w:t>
      </w:r>
      <w:r w:rsidR="00F05288" w:rsidRPr="00DB1167">
        <w:rPr>
          <w:rFonts w:ascii="Times New Roman" w:eastAsia="Times New Roman" w:hAnsi="Times New Roman" w:cs="Times New Roman"/>
          <w:sz w:val="28"/>
          <w:szCs w:val="28"/>
          <w:lang w:eastAsia="ru-RU"/>
        </w:rPr>
        <w:t>6,2</w:t>
      </w:r>
      <w:r w:rsidR="0071367B" w:rsidRPr="00DB1167">
        <w:rPr>
          <w:rFonts w:ascii="Times New Roman" w:eastAsia="Times New Roman" w:hAnsi="Times New Roman" w:cs="Times New Roman"/>
          <w:sz w:val="28"/>
          <w:szCs w:val="28"/>
          <w:lang w:eastAsia="ru-RU"/>
        </w:rPr>
        <w:t xml:space="preserve"> </w:t>
      </w:r>
      <w:r w:rsidR="009D3966" w:rsidRPr="00DB1167">
        <w:rPr>
          <w:rFonts w:ascii="Times New Roman" w:eastAsia="Times New Roman" w:hAnsi="Times New Roman" w:cs="Times New Roman"/>
          <w:sz w:val="28"/>
          <w:szCs w:val="28"/>
          <w:lang w:eastAsia="ru-RU"/>
        </w:rPr>
        <w:t>млрд руб</w:t>
      </w:r>
      <w:r w:rsidR="00A13F2D" w:rsidRPr="00DB1167">
        <w:rPr>
          <w:rFonts w:ascii="Times New Roman" w:eastAsia="Times New Roman" w:hAnsi="Times New Roman" w:cs="Times New Roman"/>
          <w:sz w:val="28"/>
          <w:szCs w:val="28"/>
          <w:lang w:eastAsia="ru-RU"/>
        </w:rPr>
        <w:t>.</w:t>
      </w:r>
    </w:p>
    <w:p w:rsidR="00541C36" w:rsidRPr="00DB1167" w:rsidRDefault="009D3966" w:rsidP="001D7BE2">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 xml:space="preserve">За отчетный период по договорам аренды земли поступило </w:t>
      </w:r>
      <w:r w:rsidR="00F05288" w:rsidRPr="00DB1167">
        <w:rPr>
          <w:rFonts w:ascii="Times New Roman" w:eastAsia="Times New Roman" w:hAnsi="Times New Roman" w:cs="Times New Roman"/>
          <w:sz w:val="28"/>
          <w:szCs w:val="28"/>
          <w:lang w:eastAsia="ru-RU"/>
        </w:rPr>
        <w:t>44,4</w:t>
      </w:r>
      <w:r w:rsidR="001D7551"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млн руб. (</w:t>
      </w:r>
      <w:r w:rsidR="00F05288" w:rsidRPr="00DB1167">
        <w:rPr>
          <w:rFonts w:ascii="Times New Roman" w:eastAsia="Times New Roman" w:hAnsi="Times New Roman" w:cs="Times New Roman"/>
          <w:sz w:val="28"/>
          <w:szCs w:val="28"/>
          <w:lang w:eastAsia="ru-RU"/>
        </w:rPr>
        <w:t>26,6</w:t>
      </w:r>
      <w:r w:rsidR="006953E0"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 от годового плана)</w:t>
      </w:r>
      <w:r w:rsidR="00541C36" w:rsidRPr="00DB1167">
        <w:rPr>
          <w:rFonts w:ascii="Times New Roman" w:eastAsia="Times New Roman" w:hAnsi="Times New Roman" w:cs="Times New Roman"/>
          <w:sz w:val="28"/>
          <w:szCs w:val="28"/>
          <w:lang w:eastAsia="ru-RU"/>
        </w:rPr>
        <w:t xml:space="preserve">, что на </w:t>
      </w:r>
      <w:r w:rsidR="00F05288" w:rsidRPr="00DB1167">
        <w:rPr>
          <w:rFonts w:ascii="Times New Roman" w:eastAsia="Times New Roman" w:hAnsi="Times New Roman" w:cs="Times New Roman"/>
          <w:sz w:val="28"/>
          <w:szCs w:val="28"/>
          <w:lang w:eastAsia="ru-RU"/>
        </w:rPr>
        <w:t>8,4</w:t>
      </w:r>
      <w:r w:rsidR="005916A6" w:rsidRPr="00DB1167">
        <w:rPr>
          <w:rFonts w:ascii="Times New Roman" w:eastAsia="Times New Roman" w:hAnsi="Times New Roman" w:cs="Times New Roman"/>
          <w:sz w:val="28"/>
          <w:szCs w:val="28"/>
          <w:lang w:eastAsia="ru-RU"/>
        </w:rPr>
        <w:t xml:space="preserve"> </w:t>
      </w:r>
      <w:r w:rsidR="00541C36" w:rsidRPr="00DB1167">
        <w:rPr>
          <w:rFonts w:ascii="Times New Roman" w:eastAsia="Times New Roman" w:hAnsi="Times New Roman" w:cs="Times New Roman"/>
          <w:sz w:val="28"/>
          <w:szCs w:val="28"/>
          <w:lang w:eastAsia="ru-RU"/>
        </w:rPr>
        <w:t xml:space="preserve">млн руб. </w:t>
      </w:r>
      <w:r w:rsidR="00F05288" w:rsidRPr="00DB1167">
        <w:rPr>
          <w:rFonts w:ascii="Times New Roman" w:eastAsia="Times New Roman" w:hAnsi="Times New Roman" w:cs="Times New Roman"/>
          <w:sz w:val="28"/>
          <w:szCs w:val="28"/>
          <w:lang w:eastAsia="ru-RU"/>
        </w:rPr>
        <w:t>больше</w:t>
      </w:r>
      <w:r w:rsidR="005E4E16" w:rsidRPr="00DB1167">
        <w:rPr>
          <w:rFonts w:ascii="Times New Roman" w:eastAsia="Times New Roman" w:hAnsi="Times New Roman" w:cs="Times New Roman"/>
          <w:sz w:val="28"/>
          <w:szCs w:val="28"/>
          <w:lang w:eastAsia="ru-RU"/>
        </w:rPr>
        <w:t xml:space="preserve">, чем за </w:t>
      </w:r>
      <w:r w:rsidR="00771618" w:rsidRPr="00DB1167">
        <w:rPr>
          <w:rFonts w:ascii="Times New Roman" w:eastAsia="Times New Roman" w:hAnsi="Times New Roman" w:cs="Times New Roman"/>
          <w:sz w:val="28"/>
          <w:szCs w:val="28"/>
          <w:lang w:eastAsia="ru-RU"/>
        </w:rPr>
        <w:t>первый квартал 20</w:t>
      </w:r>
      <w:r w:rsidR="005916A6" w:rsidRPr="00DB1167">
        <w:rPr>
          <w:rFonts w:ascii="Times New Roman" w:eastAsia="Times New Roman" w:hAnsi="Times New Roman" w:cs="Times New Roman"/>
          <w:sz w:val="28"/>
          <w:szCs w:val="28"/>
          <w:lang w:eastAsia="ru-RU"/>
        </w:rPr>
        <w:t>2</w:t>
      </w:r>
      <w:r w:rsidR="00F05288" w:rsidRPr="00DB1167">
        <w:rPr>
          <w:rFonts w:ascii="Times New Roman" w:eastAsia="Times New Roman" w:hAnsi="Times New Roman" w:cs="Times New Roman"/>
          <w:sz w:val="28"/>
          <w:szCs w:val="28"/>
          <w:lang w:eastAsia="ru-RU"/>
        </w:rPr>
        <w:t>3</w:t>
      </w:r>
      <w:r w:rsidR="00541C36" w:rsidRPr="00DB1167">
        <w:rPr>
          <w:rFonts w:ascii="Times New Roman" w:eastAsia="Times New Roman" w:hAnsi="Times New Roman" w:cs="Times New Roman"/>
          <w:sz w:val="28"/>
          <w:szCs w:val="28"/>
          <w:lang w:eastAsia="ru-RU"/>
        </w:rPr>
        <w:t xml:space="preserve"> года.</w:t>
      </w:r>
    </w:p>
    <w:p w:rsidR="00014EDC" w:rsidRPr="00DB1167" w:rsidRDefault="009D3966" w:rsidP="001948BE">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lastRenderedPageBreak/>
        <w:t>По состоянию на 01.</w:t>
      </w:r>
      <w:r w:rsidR="0097569F" w:rsidRPr="00DB1167">
        <w:rPr>
          <w:rFonts w:ascii="Times New Roman" w:eastAsia="Times New Roman" w:hAnsi="Times New Roman" w:cs="Times New Roman"/>
          <w:sz w:val="28"/>
          <w:szCs w:val="28"/>
          <w:lang w:eastAsia="ru-RU"/>
        </w:rPr>
        <w:t>04</w:t>
      </w:r>
      <w:r w:rsidRPr="00DB1167">
        <w:rPr>
          <w:rFonts w:ascii="Times New Roman" w:eastAsia="Times New Roman" w:hAnsi="Times New Roman" w:cs="Times New Roman"/>
          <w:sz w:val="28"/>
          <w:szCs w:val="28"/>
          <w:lang w:eastAsia="ru-RU"/>
        </w:rPr>
        <w:t>.20</w:t>
      </w:r>
      <w:r w:rsidR="00672D3D" w:rsidRPr="00DB1167">
        <w:rPr>
          <w:rFonts w:ascii="Times New Roman" w:eastAsia="Times New Roman" w:hAnsi="Times New Roman" w:cs="Times New Roman"/>
          <w:sz w:val="28"/>
          <w:szCs w:val="28"/>
          <w:lang w:eastAsia="ru-RU"/>
        </w:rPr>
        <w:t>2</w:t>
      </w:r>
      <w:r w:rsidR="005B029D" w:rsidRPr="00DB1167">
        <w:rPr>
          <w:rFonts w:ascii="Times New Roman" w:eastAsia="Times New Roman" w:hAnsi="Times New Roman" w:cs="Times New Roman"/>
          <w:sz w:val="28"/>
          <w:szCs w:val="28"/>
          <w:lang w:eastAsia="ru-RU"/>
        </w:rPr>
        <w:t>4</w:t>
      </w:r>
      <w:r w:rsidR="001D7551"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по договорам аренды помещений, получено</w:t>
      </w:r>
      <w:r w:rsidR="00C849F8" w:rsidRPr="00DB1167">
        <w:rPr>
          <w:rFonts w:ascii="Times New Roman" w:eastAsia="Times New Roman" w:hAnsi="Times New Roman" w:cs="Times New Roman"/>
          <w:sz w:val="28"/>
          <w:szCs w:val="28"/>
          <w:lang w:eastAsia="ru-RU"/>
        </w:rPr>
        <w:t xml:space="preserve"> </w:t>
      </w:r>
      <w:r w:rsidR="005B029D" w:rsidRPr="00DB1167">
        <w:rPr>
          <w:rFonts w:ascii="Times New Roman" w:eastAsia="Times New Roman" w:hAnsi="Times New Roman" w:cs="Times New Roman"/>
          <w:sz w:val="28"/>
          <w:szCs w:val="28"/>
          <w:lang w:eastAsia="ru-RU"/>
        </w:rPr>
        <w:t>5,6</w:t>
      </w:r>
      <w:r w:rsidR="001D7551"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 xml:space="preserve">млн руб. </w:t>
      </w:r>
      <w:r w:rsidR="00C849F8" w:rsidRPr="00DB1167">
        <w:rPr>
          <w:rFonts w:ascii="Times New Roman" w:eastAsia="Times New Roman" w:hAnsi="Times New Roman" w:cs="Times New Roman"/>
          <w:sz w:val="28"/>
          <w:szCs w:val="28"/>
          <w:lang w:eastAsia="ru-RU"/>
        </w:rPr>
        <w:t>(</w:t>
      </w:r>
      <w:r w:rsidR="005B029D" w:rsidRPr="00DB1167">
        <w:rPr>
          <w:rFonts w:ascii="Times New Roman" w:eastAsia="Times New Roman" w:hAnsi="Times New Roman" w:cs="Times New Roman"/>
          <w:sz w:val="28"/>
          <w:szCs w:val="28"/>
          <w:lang w:eastAsia="ru-RU"/>
        </w:rPr>
        <w:t>29,8</w:t>
      </w:r>
      <w:r w:rsidR="007D4E2D"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 xml:space="preserve">% от годового плана), что на </w:t>
      </w:r>
      <w:r w:rsidR="002D0765" w:rsidRPr="00DB1167">
        <w:rPr>
          <w:rFonts w:ascii="Times New Roman" w:eastAsia="Times New Roman" w:hAnsi="Times New Roman" w:cs="Times New Roman"/>
          <w:sz w:val="28"/>
          <w:szCs w:val="28"/>
          <w:lang w:eastAsia="ru-RU"/>
        </w:rPr>
        <w:t>0,</w:t>
      </w:r>
      <w:r w:rsidR="005B029D" w:rsidRPr="00DB1167">
        <w:rPr>
          <w:rFonts w:ascii="Times New Roman" w:eastAsia="Times New Roman" w:hAnsi="Times New Roman" w:cs="Times New Roman"/>
          <w:sz w:val="28"/>
          <w:szCs w:val="28"/>
          <w:lang w:eastAsia="ru-RU"/>
        </w:rPr>
        <w:t>6</w:t>
      </w:r>
      <w:r w:rsidR="009567DC" w:rsidRPr="00DB1167">
        <w:rPr>
          <w:rFonts w:ascii="Times New Roman" w:eastAsia="Times New Roman" w:hAnsi="Times New Roman" w:cs="Times New Roman"/>
          <w:sz w:val="28"/>
          <w:szCs w:val="28"/>
          <w:lang w:eastAsia="ru-RU"/>
        </w:rPr>
        <w:t xml:space="preserve"> </w:t>
      </w:r>
      <w:r w:rsidR="00672D3D" w:rsidRPr="00DB1167">
        <w:rPr>
          <w:rFonts w:ascii="Times New Roman" w:eastAsia="Times New Roman" w:hAnsi="Times New Roman" w:cs="Times New Roman"/>
          <w:sz w:val="28"/>
          <w:szCs w:val="28"/>
          <w:lang w:eastAsia="ru-RU"/>
        </w:rPr>
        <w:t>млн</w:t>
      </w:r>
      <w:r w:rsidR="00D37E5C" w:rsidRPr="00DB1167">
        <w:rPr>
          <w:rFonts w:ascii="Times New Roman" w:eastAsia="Times New Roman" w:hAnsi="Times New Roman" w:cs="Times New Roman"/>
          <w:sz w:val="28"/>
          <w:szCs w:val="28"/>
          <w:lang w:eastAsia="ru-RU"/>
        </w:rPr>
        <w:t xml:space="preserve"> руб. </w:t>
      </w:r>
      <w:r w:rsidR="00E841E9" w:rsidRPr="00DB1167">
        <w:rPr>
          <w:rFonts w:ascii="Times New Roman" w:eastAsia="Times New Roman" w:hAnsi="Times New Roman" w:cs="Times New Roman"/>
          <w:sz w:val="28"/>
          <w:szCs w:val="28"/>
          <w:lang w:eastAsia="ru-RU"/>
        </w:rPr>
        <w:t>больше</w:t>
      </w:r>
      <w:r w:rsidR="00D37E5C" w:rsidRPr="00DB1167">
        <w:rPr>
          <w:rFonts w:ascii="Times New Roman" w:eastAsia="Times New Roman" w:hAnsi="Times New Roman" w:cs="Times New Roman"/>
          <w:sz w:val="28"/>
          <w:szCs w:val="28"/>
          <w:lang w:eastAsia="ru-RU"/>
        </w:rPr>
        <w:t xml:space="preserve">, чем </w:t>
      </w:r>
      <w:r w:rsidR="00672D3D" w:rsidRPr="00DB1167">
        <w:rPr>
          <w:rFonts w:ascii="Times New Roman" w:eastAsia="Times New Roman" w:hAnsi="Times New Roman" w:cs="Times New Roman"/>
          <w:sz w:val="28"/>
          <w:szCs w:val="28"/>
          <w:lang w:eastAsia="ru-RU"/>
        </w:rPr>
        <w:t>за первый</w:t>
      </w:r>
      <w:r w:rsidR="0097569F" w:rsidRPr="00DB1167">
        <w:rPr>
          <w:rFonts w:ascii="Times New Roman" w:eastAsia="Times New Roman" w:hAnsi="Times New Roman" w:cs="Times New Roman"/>
          <w:sz w:val="28"/>
          <w:szCs w:val="28"/>
          <w:lang w:eastAsia="ru-RU"/>
        </w:rPr>
        <w:t xml:space="preserve"> квартал </w:t>
      </w:r>
      <w:r w:rsidRPr="00DB1167">
        <w:rPr>
          <w:rFonts w:ascii="Times New Roman" w:eastAsia="Times New Roman" w:hAnsi="Times New Roman" w:cs="Times New Roman"/>
          <w:sz w:val="28"/>
          <w:szCs w:val="28"/>
          <w:lang w:eastAsia="ru-RU"/>
        </w:rPr>
        <w:t>20</w:t>
      </w:r>
      <w:r w:rsidR="00195A05" w:rsidRPr="00DB1167">
        <w:rPr>
          <w:rFonts w:ascii="Times New Roman" w:eastAsia="Times New Roman" w:hAnsi="Times New Roman" w:cs="Times New Roman"/>
          <w:sz w:val="28"/>
          <w:szCs w:val="28"/>
          <w:lang w:eastAsia="ru-RU"/>
        </w:rPr>
        <w:t>2</w:t>
      </w:r>
      <w:r w:rsidR="005B029D" w:rsidRPr="00DB1167">
        <w:rPr>
          <w:rFonts w:ascii="Times New Roman" w:eastAsia="Times New Roman" w:hAnsi="Times New Roman" w:cs="Times New Roman"/>
          <w:sz w:val="28"/>
          <w:szCs w:val="28"/>
          <w:lang w:eastAsia="ru-RU"/>
        </w:rPr>
        <w:t>3</w:t>
      </w:r>
      <w:r w:rsidRPr="00DB1167">
        <w:rPr>
          <w:rFonts w:ascii="Times New Roman" w:eastAsia="Times New Roman" w:hAnsi="Times New Roman" w:cs="Times New Roman"/>
          <w:sz w:val="28"/>
          <w:szCs w:val="28"/>
          <w:lang w:eastAsia="ru-RU"/>
        </w:rPr>
        <w:t xml:space="preserve"> года</w:t>
      </w:r>
      <w:r w:rsidR="00014EDC" w:rsidRPr="00DB1167">
        <w:rPr>
          <w:rFonts w:ascii="Times New Roman" w:eastAsia="Times New Roman" w:hAnsi="Times New Roman" w:cs="Times New Roman"/>
          <w:sz w:val="28"/>
          <w:szCs w:val="28"/>
          <w:lang w:eastAsia="ru-RU"/>
        </w:rPr>
        <w:t>.</w:t>
      </w:r>
    </w:p>
    <w:p w:rsidR="00E841E9" w:rsidRPr="00DB1167" w:rsidRDefault="00E841E9" w:rsidP="001948BE">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Поступлени</w:t>
      </w:r>
      <w:r w:rsidR="00014EDC" w:rsidRPr="00DB1167">
        <w:rPr>
          <w:rFonts w:ascii="Times New Roman" w:eastAsia="Times New Roman" w:hAnsi="Times New Roman" w:cs="Times New Roman"/>
          <w:sz w:val="28"/>
          <w:szCs w:val="28"/>
          <w:lang w:eastAsia="ru-RU"/>
        </w:rPr>
        <w:t>я</w:t>
      </w:r>
      <w:r w:rsidRPr="00DB1167">
        <w:rPr>
          <w:rFonts w:ascii="Times New Roman" w:eastAsia="Times New Roman" w:hAnsi="Times New Roman" w:cs="Times New Roman"/>
          <w:sz w:val="28"/>
          <w:szCs w:val="28"/>
          <w:lang w:eastAsia="ru-RU"/>
        </w:rPr>
        <w:t xml:space="preserve"> денежных средств от продажи земельных участков составил</w:t>
      </w:r>
      <w:r w:rsidR="00014EDC" w:rsidRPr="00DB1167">
        <w:rPr>
          <w:rFonts w:ascii="Times New Roman" w:eastAsia="Times New Roman" w:hAnsi="Times New Roman" w:cs="Times New Roman"/>
          <w:sz w:val="28"/>
          <w:szCs w:val="28"/>
          <w:lang w:eastAsia="ru-RU"/>
        </w:rPr>
        <w:t>и</w:t>
      </w:r>
      <w:r w:rsidRPr="00DB1167">
        <w:rPr>
          <w:rFonts w:ascii="Times New Roman" w:eastAsia="Times New Roman" w:hAnsi="Times New Roman" w:cs="Times New Roman"/>
          <w:sz w:val="28"/>
          <w:szCs w:val="28"/>
          <w:lang w:eastAsia="ru-RU"/>
        </w:rPr>
        <w:t xml:space="preserve"> </w:t>
      </w:r>
      <w:r w:rsidR="002A6750" w:rsidRPr="00DB1167">
        <w:rPr>
          <w:rFonts w:ascii="Times New Roman" w:eastAsia="Times New Roman" w:hAnsi="Times New Roman" w:cs="Times New Roman"/>
          <w:sz w:val="28"/>
          <w:szCs w:val="28"/>
          <w:lang w:eastAsia="ru-RU"/>
        </w:rPr>
        <w:t>49,5</w:t>
      </w:r>
      <w:r w:rsidRPr="00DB1167">
        <w:rPr>
          <w:rFonts w:ascii="Times New Roman" w:eastAsia="Times New Roman" w:hAnsi="Times New Roman" w:cs="Times New Roman"/>
          <w:sz w:val="28"/>
          <w:szCs w:val="28"/>
          <w:lang w:eastAsia="ru-RU"/>
        </w:rPr>
        <w:t xml:space="preserve"> млн руб. (</w:t>
      </w:r>
      <w:r w:rsidR="002A6750" w:rsidRPr="00DB1167">
        <w:rPr>
          <w:rFonts w:ascii="Times New Roman" w:eastAsia="Times New Roman" w:hAnsi="Times New Roman" w:cs="Times New Roman"/>
          <w:sz w:val="28"/>
          <w:szCs w:val="28"/>
          <w:lang w:eastAsia="ru-RU"/>
        </w:rPr>
        <w:t>21,3</w:t>
      </w:r>
      <w:r w:rsidRPr="00DB1167">
        <w:rPr>
          <w:rFonts w:ascii="Times New Roman" w:eastAsia="Times New Roman" w:hAnsi="Times New Roman" w:cs="Times New Roman"/>
          <w:sz w:val="28"/>
          <w:szCs w:val="28"/>
          <w:lang w:eastAsia="ru-RU"/>
        </w:rPr>
        <w:t xml:space="preserve"> % от годового плана),  ч</w:t>
      </w:r>
      <w:r w:rsidR="00553065" w:rsidRPr="00DB1167">
        <w:rPr>
          <w:rFonts w:ascii="Times New Roman" w:eastAsia="Times New Roman" w:hAnsi="Times New Roman" w:cs="Times New Roman"/>
          <w:sz w:val="28"/>
          <w:szCs w:val="28"/>
          <w:lang w:eastAsia="ru-RU"/>
        </w:rPr>
        <w:t xml:space="preserve">то на </w:t>
      </w:r>
      <w:r w:rsidR="002A6750" w:rsidRPr="00DB1167">
        <w:rPr>
          <w:rFonts w:ascii="Times New Roman" w:eastAsia="Times New Roman" w:hAnsi="Times New Roman" w:cs="Times New Roman"/>
          <w:sz w:val="28"/>
          <w:szCs w:val="28"/>
          <w:lang w:eastAsia="ru-RU"/>
        </w:rPr>
        <w:t>7,9</w:t>
      </w:r>
      <w:r w:rsidR="00553065" w:rsidRPr="00DB1167">
        <w:rPr>
          <w:rFonts w:ascii="Times New Roman" w:eastAsia="Times New Roman" w:hAnsi="Times New Roman" w:cs="Times New Roman"/>
          <w:sz w:val="28"/>
          <w:szCs w:val="28"/>
          <w:lang w:eastAsia="ru-RU"/>
        </w:rPr>
        <w:t xml:space="preserve"> млн руб. больше, чем за аналогичный период 202</w:t>
      </w:r>
      <w:r w:rsidR="002A6750" w:rsidRPr="00DB1167">
        <w:rPr>
          <w:rFonts w:ascii="Times New Roman" w:eastAsia="Times New Roman" w:hAnsi="Times New Roman" w:cs="Times New Roman"/>
          <w:sz w:val="28"/>
          <w:szCs w:val="28"/>
          <w:lang w:eastAsia="ru-RU"/>
        </w:rPr>
        <w:t>3</w:t>
      </w:r>
      <w:r w:rsidR="00553065" w:rsidRPr="00DB1167">
        <w:rPr>
          <w:rFonts w:ascii="Times New Roman" w:eastAsia="Times New Roman" w:hAnsi="Times New Roman" w:cs="Times New Roman"/>
          <w:sz w:val="28"/>
          <w:szCs w:val="28"/>
          <w:lang w:eastAsia="ru-RU"/>
        </w:rPr>
        <w:t xml:space="preserve"> года.</w:t>
      </w:r>
      <w:r w:rsidR="00014EDC" w:rsidRPr="00DB1167">
        <w:rPr>
          <w:rFonts w:ascii="Times New Roman" w:eastAsia="Times New Roman" w:hAnsi="Times New Roman" w:cs="Times New Roman"/>
          <w:sz w:val="28"/>
          <w:szCs w:val="28"/>
          <w:lang w:eastAsia="ru-RU"/>
        </w:rPr>
        <w:t xml:space="preserve"> </w:t>
      </w:r>
    </w:p>
    <w:p w:rsidR="002A6750" w:rsidRPr="00DB1167" w:rsidRDefault="002A6750" w:rsidP="002A6750">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Calibri" w:hAnsi="Times New Roman" w:cs="Times New Roman"/>
          <w:sz w:val="28"/>
          <w:szCs w:val="28"/>
        </w:rPr>
        <w:t>Поступлени</w:t>
      </w:r>
      <w:r w:rsidRPr="00DB1167">
        <w:rPr>
          <w:rFonts w:ascii="Times New Roman" w:hAnsi="Times New Roman" w:cs="Times New Roman"/>
          <w:sz w:val="28"/>
          <w:szCs w:val="28"/>
        </w:rPr>
        <w:t>я</w:t>
      </w:r>
      <w:r w:rsidRPr="00DB1167">
        <w:rPr>
          <w:rFonts w:ascii="Times New Roman" w:eastAsia="Calibri" w:hAnsi="Times New Roman" w:cs="Times New Roman"/>
          <w:sz w:val="28"/>
          <w:szCs w:val="28"/>
        </w:rPr>
        <w:t xml:space="preserve"> денежных средств от продажи муниципального имущества</w:t>
      </w:r>
      <w:r w:rsidRPr="00DB1167">
        <w:rPr>
          <w:rFonts w:ascii="Times New Roman" w:hAnsi="Times New Roman" w:cs="Times New Roman"/>
          <w:sz w:val="28"/>
          <w:szCs w:val="28"/>
        </w:rPr>
        <w:t xml:space="preserve"> составили 888,6 тыс. руб. (</w:t>
      </w:r>
      <w:r w:rsidRPr="00DB1167">
        <w:rPr>
          <w:rFonts w:ascii="Times New Roman" w:eastAsia="Times New Roman" w:hAnsi="Times New Roman" w:cs="Times New Roman"/>
          <w:sz w:val="28"/>
          <w:szCs w:val="28"/>
          <w:lang w:eastAsia="ru-RU"/>
        </w:rPr>
        <w:t xml:space="preserve">0,8 % от годового плана), что на 723,5 тыс. руб. больше, чем за аналогичный период 2023 года.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6"/>
        <w:gridCol w:w="3190"/>
        <w:gridCol w:w="3191"/>
      </w:tblGrid>
      <w:tr w:rsidR="0048765E" w:rsidRPr="00DB1167" w:rsidTr="0048765E">
        <w:trPr>
          <w:trHeight w:val="1134"/>
        </w:trPr>
        <w:tc>
          <w:tcPr>
            <w:tcW w:w="3426" w:type="dxa"/>
          </w:tcPr>
          <w:p w:rsidR="0048765E" w:rsidRPr="00DB1167" w:rsidRDefault="0048765E" w:rsidP="0048765E">
            <w:pPr>
              <w:spacing w:after="0" w:line="240" w:lineRule="auto"/>
              <w:jc w:val="center"/>
              <w:rPr>
                <w:rFonts w:ascii="Times New Roman" w:hAnsi="Times New Roman" w:cs="Times New Roman"/>
                <w:sz w:val="20"/>
                <w:szCs w:val="20"/>
              </w:rPr>
            </w:pPr>
          </w:p>
          <w:p w:rsidR="0048765E" w:rsidRPr="00DB1167" w:rsidRDefault="0048765E" w:rsidP="0048765E">
            <w:pPr>
              <w:spacing w:after="0" w:line="240" w:lineRule="auto"/>
              <w:jc w:val="center"/>
              <w:rPr>
                <w:rFonts w:ascii="Times New Roman" w:hAnsi="Times New Roman" w:cs="Times New Roman"/>
                <w:sz w:val="20"/>
                <w:szCs w:val="20"/>
              </w:rPr>
            </w:pPr>
          </w:p>
        </w:tc>
        <w:tc>
          <w:tcPr>
            <w:tcW w:w="3190" w:type="dxa"/>
          </w:tcPr>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Количество проведенных аукционов по продаже</w:t>
            </w: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земельных участков и имущества</w:t>
            </w: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за 1 квартал 2024</w:t>
            </w: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 шт.)</w:t>
            </w:r>
          </w:p>
        </w:tc>
        <w:tc>
          <w:tcPr>
            <w:tcW w:w="3191" w:type="dxa"/>
          </w:tcPr>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Сумма продажи с аукциона имущества и земельных участков</w:t>
            </w: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за 1 квартал 2024</w:t>
            </w: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(тыс. руб.)</w:t>
            </w:r>
          </w:p>
        </w:tc>
      </w:tr>
      <w:tr w:rsidR="0048765E" w:rsidRPr="00DB1167" w:rsidTr="0048765E">
        <w:trPr>
          <w:trHeight w:val="966"/>
        </w:trPr>
        <w:tc>
          <w:tcPr>
            <w:tcW w:w="3426" w:type="dxa"/>
          </w:tcPr>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Земельные участки в собственность:</w:t>
            </w:r>
          </w:p>
          <w:p w:rsidR="0048765E" w:rsidRPr="00DB1167" w:rsidRDefault="0048765E" w:rsidP="0048765E">
            <w:pPr>
              <w:spacing w:after="0" w:line="240" w:lineRule="auto"/>
              <w:jc w:val="center"/>
              <w:rPr>
                <w:rFonts w:ascii="Times New Roman" w:hAnsi="Times New Roman" w:cs="Times New Roman"/>
                <w:sz w:val="20"/>
                <w:szCs w:val="20"/>
              </w:rPr>
            </w:pP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 через торги</w:t>
            </w: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 без торгов</w:t>
            </w:r>
          </w:p>
        </w:tc>
        <w:tc>
          <w:tcPr>
            <w:tcW w:w="3190" w:type="dxa"/>
          </w:tcPr>
          <w:p w:rsidR="0048765E" w:rsidRPr="00DB1167" w:rsidRDefault="0048765E" w:rsidP="0048765E">
            <w:pPr>
              <w:spacing w:after="0" w:line="240" w:lineRule="auto"/>
              <w:jc w:val="center"/>
              <w:rPr>
                <w:rFonts w:ascii="Times New Roman" w:hAnsi="Times New Roman" w:cs="Times New Roman"/>
                <w:sz w:val="20"/>
                <w:szCs w:val="20"/>
              </w:rPr>
            </w:pPr>
          </w:p>
          <w:p w:rsidR="0048765E" w:rsidRPr="00DB1167" w:rsidRDefault="0048765E" w:rsidP="0048765E">
            <w:pPr>
              <w:spacing w:after="0" w:line="240" w:lineRule="auto"/>
              <w:jc w:val="center"/>
              <w:rPr>
                <w:rFonts w:ascii="Times New Roman" w:hAnsi="Times New Roman" w:cs="Times New Roman"/>
                <w:sz w:val="20"/>
                <w:szCs w:val="20"/>
              </w:rPr>
            </w:pP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13</w:t>
            </w: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3</w:t>
            </w:r>
          </w:p>
        </w:tc>
        <w:tc>
          <w:tcPr>
            <w:tcW w:w="3191" w:type="dxa"/>
          </w:tcPr>
          <w:p w:rsidR="0048765E" w:rsidRPr="00DB1167" w:rsidRDefault="0048765E" w:rsidP="0048765E">
            <w:pPr>
              <w:spacing w:after="0" w:line="240" w:lineRule="auto"/>
              <w:jc w:val="center"/>
              <w:rPr>
                <w:rFonts w:ascii="Times New Roman" w:hAnsi="Times New Roman" w:cs="Times New Roman"/>
                <w:sz w:val="20"/>
                <w:szCs w:val="20"/>
              </w:rPr>
            </w:pPr>
          </w:p>
          <w:p w:rsidR="0048765E" w:rsidRPr="00DB1167" w:rsidRDefault="0048765E" w:rsidP="0048765E">
            <w:pPr>
              <w:spacing w:after="0" w:line="240" w:lineRule="auto"/>
              <w:jc w:val="center"/>
              <w:rPr>
                <w:rFonts w:ascii="Times New Roman" w:hAnsi="Times New Roman" w:cs="Times New Roman"/>
                <w:sz w:val="20"/>
                <w:szCs w:val="20"/>
              </w:rPr>
            </w:pP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17 393,0</w:t>
            </w: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 xml:space="preserve">  1 343,5</w:t>
            </w:r>
          </w:p>
        </w:tc>
      </w:tr>
      <w:tr w:rsidR="0048765E" w:rsidRPr="00DB1167" w:rsidTr="0048765E">
        <w:trPr>
          <w:trHeight w:val="980"/>
        </w:trPr>
        <w:tc>
          <w:tcPr>
            <w:tcW w:w="3426" w:type="dxa"/>
          </w:tcPr>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Земельные участки в аренду:</w:t>
            </w:r>
          </w:p>
          <w:p w:rsidR="0048765E" w:rsidRPr="00DB1167" w:rsidRDefault="0048765E" w:rsidP="0048765E">
            <w:pPr>
              <w:spacing w:after="0" w:line="240" w:lineRule="auto"/>
              <w:jc w:val="center"/>
              <w:rPr>
                <w:rFonts w:ascii="Times New Roman" w:hAnsi="Times New Roman" w:cs="Times New Roman"/>
                <w:sz w:val="20"/>
                <w:szCs w:val="20"/>
              </w:rPr>
            </w:pP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 через торги</w:t>
            </w: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 без торгов</w:t>
            </w:r>
          </w:p>
        </w:tc>
        <w:tc>
          <w:tcPr>
            <w:tcW w:w="3190" w:type="dxa"/>
          </w:tcPr>
          <w:p w:rsidR="0048765E" w:rsidRPr="00DB1167" w:rsidRDefault="0048765E" w:rsidP="0048765E">
            <w:pPr>
              <w:spacing w:after="0" w:line="240" w:lineRule="auto"/>
              <w:jc w:val="center"/>
              <w:rPr>
                <w:rFonts w:ascii="Times New Roman" w:hAnsi="Times New Roman" w:cs="Times New Roman"/>
                <w:sz w:val="20"/>
                <w:szCs w:val="20"/>
              </w:rPr>
            </w:pPr>
          </w:p>
          <w:p w:rsidR="0048765E" w:rsidRPr="00DB1167" w:rsidRDefault="0048765E" w:rsidP="0048765E">
            <w:pPr>
              <w:spacing w:after="0" w:line="240" w:lineRule="auto"/>
              <w:jc w:val="center"/>
              <w:rPr>
                <w:rFonts w:ascii="Times New Roman" w:hAnsi="Times New Roman" w:cs="Times New Roman"/>
                <w:sz w:val="20"/>
                <w:szCs w:val="20"/>
              </w:rPr>
            </w:pP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3</w:t>
            </w: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w:t>
            </w:r>
          </w:p>
        </w:tc>
        <w:tc>
          <w:tcPr>
            <w:tcW w:w="3191" w:type="dxa"/>
          </w:tcPr>
          <w:p w:rsidR="0048765E" w:rsidRPr="00DB1167" w:rsidRDefault="0048765E" w:rsidP="0048765E">
            <w:pPr>
              <w:spacing w:after="0" w:line="240" w:lineRule="auto"/>
              <w:jc w:val="center"/>
              <w:rPr>
                <w:rFonts w:ascii="Times New Roman" w:hAnsi="Times New Roman" w:cs="Times New Roman"/>
                <w:sz w:val="20"/>
                <w:szCs w:val="20"/>
              </w:rPr>
            </w:pPr>
          </w:p>
          <w:p w:rsidR="0048765E" w:rsidRPr="00DB1167" w:rsidRDefault="0048765E" w:rsidP="0048765E">
            <w:pPr>
              <w:spacing w:after="0" w:line="240" w:lineRule="auto"/>
              <w:jc w:val="center"/>
              <w:rPr>
                <w:rFonts w:ascii="Times New Roman" w:hAnsi="Times New Roman" w:cs="Times New Roman"/>
                <w:sz w:val="20"/>
                <w:szCs w:val="20"/>
              </w:rPr>
            </w:pP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3 395,9</w:t>
            </w: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w:t>
            </w:r>
          </w:p>
        </w:tc>
      </w:tr>
      <w:tr w:rsidR="0048765E" w:rsidRPr="00DB1167" w:rsidTr="0048765E">
        <w:trPr>
          <w:trHeight w:val="703"/>
        </w:trPr>
        <w:tc>
          <w:tcPr>
            <w:tcW w:w="3426" w:type="dxa"/>
          </w:tcPr>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 xml:space="preserve"> </w:t>
            </w: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Итого:</w:t>
            </w:r>
          </w:p>
        </w:tc>
        <w:tc>
          <w:tcPr>
            <w:tcW w:w="3190" w:type="dxa"/>
          </w:tcPr>
          <w:p w:rsidR="0048765E" w:rsidRPr="00DB1167" w:rsidRDefault="0048765E" w:rsidP="0048765E">
            <w:pPr>
              <w:spacing w:after="0" w:line="240" w:lineRule="auto"/>
              <w:jc w:val="center"/>
              <w:rPr>
                <w:rFonts w:ascii="Times New Roman" w:hAnsi="Times New Roman" w:cs="Times New Roman"/>
                <w:sz w:val="20"/>
                <w:szCs w:val="20"/>
              </w:rPr>
            </w:pP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19</w:t>
            </w:r>
          </w:p>
        </w:tc>
        <w:tc>
          <w:tcPr>
            <w:tcW w:w="3191" w:type="dxa"/>
          </w:tcPr>
          <w:p w:rsidR="0048765E" w:rsidRPr="00DB1167" w:rsidRDefault="0048765E" w:rsidP="0048765E">
            <w:pPr>
              <w:spacing w:after="0" w:line="240" w:lineRule="auto"/>
              <w:jc w:val="center"/>
              <w:rPr>
                <w:rFonts w:ascii="Times New Roman" w:hAnsi="Times New Roman" w:cs="Times New Roman"/>
                <w:sz w:val="20"/>
                <w:szCs w:val="20"/>
              </w:rPr>
            </w:pPr>
          </w:p>
          <w:p w:rsidR="0048765E" w:rsidRPr="00DB1167" w:rsidRDefault="0048765E" w:rsidP="0048765E">
            <w:pPr>
              <w:spacing w:after="0" w:line="240" w:lineRule="auto"/>
              <w:jc w:val="center"/>
              <w:rPr>
                <w:rFonts w:ascii="Times New Roman" w:hAnsi="Times New Roman" w:cs="Times New Roman"/>
                <w:sz w:val="20"/>
                <w:szCs w:val="20"/>
              </w:rPr>
            </w:pPr>
            <w:r w:rsidRPr="00DB1167">
              <w:rPr>
                <w:rFonts w:ascii="Times New Roman" w:hAnsi="Times New Roman" w:cs="Times New Roman"/>
                <w:sz w:val="20"/>
                <w:szCs w:val="20"/>
              </w:rPr>
              <w:t>22 132,4</w:t>
            </w:r>
          </w:p>
        </w:tc>
      </w:tr>
    </w:tbl>
    <w:p w:rsidR="00C91394" w:rsidRPr="00DB1167" w:rsidRDefault="00C91394" w:rsidP="0048765E">
      <w:pPr>
        <w:spacing w:after="0" w:line="240" w:lineRule="auto"/>
        <w:ind w:firstLine="709"/>
        <w:jc w:val="both"/>
        <w:rPr>
          <w:rFonts w:ascii="Times New Roman" w:eastAsia="Times New Roman" w:hAnsi="Times New Roman" w:cs="Times New Roman"/>
          <w:b/>
          <w:sz w:val="28"/>
          <w:szCs w:val="28"/>
          <w:lang w:eastAsia="ru-RU"/>
        </w:rPr>
      </w:pPr>
    </w:p>
    <w:p w:rsidR="007E3FB8" w:rsidRPr="00DB1167" w:rsidRDefault="00847287" w:rsidP="0048765E">
      <w:pPr>
        <w:spacing w:after="0" w:line="240" w:lineRule="auto"/>
        <w:ind w:firstLine="709"/>
        <w:jc w:val="both"/>
        <w:rPr>
          <w:rFonts w:ascii="Times New Roman" w:eastAsia="Times New Roman" w:hAnsi="Times New Roman" w:cs="Times New Roman"/>
          <w:b/>
          <w:sz w:val="28"/>
          <w:szCs w:val="28"/>
          <w:lang w:eastAsia="ru-RU"/>
        </w:rPr>
      </w:pPr>
      <w:r w:rsidRPr="00DB1167">
        <w:rPr>
          <w:rFonts w:ascii="Times New Roman" w:eastAsia="Times New Roman" w:hAnsi="Times New Roman" w:cs="Times New Roman"/>
          <w:b/>
          <w:sz w:val="28"/>
          <w:szCs w:val="28"/>
          <w:lang w:eastAsia="ru-RU"/>
        </w:rPr>
        <w:t>Инвестиции.</w:t>
      </w:r>
    </w:p>
    <w:p w:rsidR="00B86231" w:rsidRPr="00DB1167" w:rsidRDefault="00B86231" w:rsidP="00B86231">
      <w:pPr>
        <w:spacing w:after="0" w:line="240" w:lineRule="auto"/>
        <w:ind w:firstLine="708"/>
        <w:jc w:val="both"/>
        <w:rPr>
          <w:rFonts w:ascii="Times New Roman" w:eastAsia="Times New Roman" w:hAnsi="Times New Roman" w:cs="Times New Roman"/>
          <w:sz w:val="28"/>
          <w:szCs w:val="20"/>
          <w:lang w:eastAsia="ru-RU"/>
        </w:rPr>
      </w:pPr>
      <w:r w:rsidRPr="00DB1167">
        <w:rPr>
          <w:rFonts w:ascii="Times New Roman" w:eastAsia="Times New Roman" w:hAnsi="Times New Roman" w:cs="Times New Roman"/>
          <w:sz w:val="28"/>
          <w:szCs w:val="28"/>
          <w:lang w:eastAsia="ru-RU"/>
        </w:rPr>
        <w:t>За январь-</w:t>
      </w:r>
      <w:r w:rsidR="00863D9D" w:rsidRPr="00DB1167">
        <w:rPr>
          <w:rFonts w:ascii="Times New Roman" w:eastAsia="Times New Roman" w:hAnsi="Times New Roman" w:cs="Times New Roman"/>
          <w:sz w:val="28"/>
          <w:szCs w:val="28"/>
          <w:lang w:eastAsia="ru-RU"/>
        </w:rPr>
        <w:t>март</w:t>
      </w:r>
      <w:r w:rsidRPr="00DB1167">
        <w:rPr>
          <w:rFonts w:ascii="Times New Roman" w:eastAsia="Times New Roman" w:hAnsi="Times New Roman" w:cs="Times New Roman"/>
          <w:sz w:val="28"/>
          <w:szCs w:val="28"/>
          <w:lang w:eastAsia="ru-RU"/>
        </w:rPr>
        <w:t xml:space="preserve"> 202</w:t>
      </w:r>
      <w:r w:rsidR="00863D9D" w:rsidRPr="00DB1167">
        <w:rPr>
          <w:rFonts w:ascii="Times New Roman" w:eastAsia="Times New Roman" w:hAnsi="Times New Roman" w:cs="Times New Roman"/>
          <w:sz w:val="28"/>
          <w:szCs w:val="28"/>
          <w:lang w:eastAsia="ru-RU"/>
        </w:rPr>
        <w:t>4</w:t>
      </w:r>
      <w:r w:rsidRPr="00DB1167">
        <w:rPr>
          <w:rFonts w:ascii="Times New Roman" w:eastAsia="Times New Roman" w:hAnsi="Times New Roman" w:cs="Times New Roman"/>
          <w:sz w:val="28"/>
          <w:szCs w:val="20"/>
          <w:lang w:eastAsia="ru-RU"/>
        </w:rPr>
        <w:t xml:space="preserve"> года объем инвестиций в основной капитал составил </w:t>
      </w:r>
      <w:r w:rsidR="00863D9D" w:rsidRPr="00DB1167">
        <w:rPr>
          <w:rFonts w:ascii="Times New Roman" w:eastAsia="Times New Roman" w:hAnsi="Times New Roman" w:cs="Times New Roman"/>
          <w:sz w:val="28"/>
          <w:szCs w:val="20"/>
          <w:lang w:eastAsia="ru-RU"/>
        </w:rPr>
        <w:t>1,2</w:t>
      </w:r>
      <w:r w:rsidRPr="00DB1167">
        <w:rPr>
          <w:rFonts w:ascii="Times New Roman" w:eastAsia="Times New Roman" w:hAnsi="Times New Roman" w:cs="Times New Roman"/>
          <w:sz w:val="28"/>
          <w:szCs w:val="20"/>
          <w:lang w:eastAsia="ru-RU"/>
        </w:rPr>
        <w:t xml:space="preserve"> млрд руб. или </w:t>
      </w:r>
      <w:r w:rsidR="00863D9D" w:rsidRPr="00DB1167">
        <w:rPr>
          <w:rFonts w:ascii="Times New Roman" w:eastAsia="Times New Roman" w:hAnsi="Times New Roman" w:cs="Times New Roman"/>
          <w:sz w:val="28"/>
          <w:szCs w:val="20"/>
          <w:lang w:eastAsia="ru-RU"/>
        </w:rPr>
        <w:t xml:space="preserve">131,6 </w:t>
      </w:r>
      <w:r w:rsidRPr="00DB1167">
        <w:rPr>
          <w:rFonts w:ascii="Times New Roman" w:eastAsia="Times New Roman" w:hAnsi="Times New Roman" w:cs="Times New Roman"/>
          <w:sz w:val="28"/>
          <w:szCs w:val="20"/>
          <w:lang w:eastAsia="ru-RU"/>
        </w:rPr>
        <w:t>% к уровню соответствующего периода 202</w:t>
      </w:r>
      <w:r w:rsidR="006C5CC7" w:rsidRPr="00DB1167">
        <w:rPr>
          <w:rFonts w:ascii="Times New Roman" w:eastAsia="Times New Roman" w:hAnsi="Times New Roman" w:cs="Times New Roman"/>
          <w:sz w:val="28"/>
          <w:szCs w:val="20"/>
          <w:lang w:eastAsia="ru-RU"/>
        </w:rPr>
        <w:t>3</w:t>
      </w:r>
      <w:r w:rsidRPr="00DB1167">
        <w:rPr>
          <w:rFonts w:ascii="Times New Roman" w:eastAsia="Times New Roman" w:hAnsi="Times New Roman" w:cs="Times New Roman"/>
          <w:sz w:val="28"/>
          <w:szCs w:val="20"/>
          <w:lang w:eastAsia="ru-RU"/>
        </w:rPr>
        <w:t xml:space="preserve"> года. </w:t>
      </w:r>
    </w:p>
    <w:p w:rsidR="00764F49" w:rsidRPr="00DB1167"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b/>
          <w:sz w:val="28"/>
          <w:szCs w:val="28"/>
          <w:lang w:eastAsia="ru-RU"/>
        </w:rPr>
        <w:t xml:space="preserve"> </w:t>
      </w:r>
      <w:r w:rsidR="00764F49" w:rsidRPr="00DB1167">
        <w:rPr>
          <w:rFonts w:ascii="Times New Roman" w:eastAsia="Times New Roman" w:hAnsi="Times New Roman" w:cs="Times New Roman"/>
          <w:sz w:val="28"/>
          <w:szCs w:val="28"/>
          <w:lang w:eastAsia="ru-RU"/>
        </w:rPr>
        <w:t>В настоящее время в районе реализуются следующие крупные инвестиционные проекты:</w:t>
      </w:r>
    </w:p>
    <w:p w:rsidR="000E1641" w:rsidRPr="00DB1167" w:rsidRDefault="000E1641" w:rsidP="000E1641">
      <w:pPr>
        <w:pStyle w:val="a5"/>
        <w:numPr>
          <w:ilvl w:val="0"/>
          <w:numId w:val="8"/>
        </w:numPr>
        <w:spacing w:after="0" w:line="240" w:lineRule="auto"/>
        <w:jc w:val="both"/>
        <w:rPr>
          <w:rFonts w:ascii="Times New Roman" w:eastAsia="Times New Roman" w:hAnsi="Times New Roman"/>
          <w:sz w:val="28"/>
          <w:szCs w:val="28"/>
          <w:lang w:eastAsia="ru-RU"/>
        </w:rPr>
      </w:pPr>
      <w:r w:rsidRPr="00DB1167">
        <w:rPr>
          <w:rFonts w:ascii="Times New Roman" w:eastAsia="Times New Roman" w:hAnsi="Times New Roman"/>
          <w:sz w:val="28"/>
          <w:szCs w:val="28"/>
          <w:lang w:eastAsia="ru-RU"/>
        </w:rPr>
        <w:t>строительство завода по изготовлению картона для  плоских слоев и бумага для гофрирования, ООО «Рэмос-Альфа», 2022-2025;</w:t>
      </w:r>
    </w:p>
    <w:p w:rsidR="000E1641" w:rsidRPr="00DB1167" w:rsidRDefault="000E1641" w:rsidP="000E1641">
      <w:pPr>
        <w:pStyle w:val="a5"/>
        <w:numPr>
          <w:ilvl w:val="0"/>
          <w:numId w:val="8"/>
        </w:numPr>
        <w:spacing w:after="0" w:line="240" w:lineRule="auto"/>
        <w:jc w:val="both"/>
        <w:rPr>
          <w:rFonts w:ascii="Times New Roman" w:eastAsia="Times New Roman" w:hAnsi="Times New Roman"/>
          <w:sz w:val="28"/>
          <w:szCs w:val="28"/>
          <w:lang w:eastAsia="ru-RU"/>
        </w:rPr>
      </w:pPr>
      <w:r w:rsidRPr="00DB1167">
        <w:rPr>
          <w:rFonts w:ascii="Times New Roman" w:eastAsia="Times New Roman" w:hAnsi="Times New Roman"/>
          <w:sz w:val="28"/>
          <w:szCs w:val="28"/>
          <w:lang w:eastAsia="ru-RU"/>
        </w:rPr>
        <w:t>увеличение мощности производства для ритейла и снабжения ресторанов, ООО «Петропродукт-Отрадное», 2021-2024;</w:t>
      </w:r>
    </w:p>
    <w:p w:rsidR="000E1641" w:rsidRPr="00DB1167" w:rsidRDefault="000E1641" w:rsidP="000E1641">
      <w:pPr>
        <w:pStyle w:val="a5"/>
        <w:numPr>
          <w:ilvl w:val="0"/>
          <w:numId w:val="8"/>
        </w:numPr>
        <w:spacing w:after="0" w:line="240" w:lineRule="auto"/>
        <w:jc w:val="both"/>
        <w:rPr>
          <w:rFonts w:ascii="Times New Roman" w:eastAsia="Times New Roman" w:hAnsi="Times New Roman"/>
          <w:sz w:val="28"/>
          <w:szCs w:val="28"/>
          <w:lang w:eastAsia="ru-RU"/>
        </w:rPr>
      </w:pPr>
      <w:r w:rsidRPr="00DB1167">
        <w:rPr>
          <w:rFonts w:ascii="Times New Roman" w:eastAsia="Times New Roman" w:hAnsi="Times New Roman"/>
          <w:sz w:val="28"/>
          <w:szCs w:val="28"/>
          <w:lang w:eastAsia="ru-RU"/>
        </w:rPr>
        <w:t>открытие литейного цеха, ООО «Тритмент», 2019-2024;</w:t>
      </w:r>
    </w:p>
    <w:p w:rsidR="000E1641" w:rsidRPr="00DB1167" w:rsidRDefault="000E1641" w:rsidP="000E1641">
      <w:pPr>
        <w:numPr>
          <w:ilvl w:val="0"/>
          <w:numId w:val="8"/>
        </w:numPr>
        <w:spacing w:after="0" w:line="240" w:lineRule="auto"/>
        <w:contextualSpacing/>
        <w:jc w:val="both"/>
        <w:rPr>
          <w:rFonts w:ascii="Times New Roman" w:eastAsia="Times New Roman" w:hAnsi="Times New Roman"/>
          <w:sz w:val="28"/>
          <w:szCs w:val="28"/>
          <w:lang w:eastAsia="ru-RU"/>
        </w:rPr>
      </w:pPr>
      <w:r w:rsidRPr="00DB1167">
        <w:rPr>
          <w:rFonts w:ascii="Times New Roman" w:eastAsia="Times New Roman" w:hAnsi="Times New Roman"/>
          <w:sz w:val="28"/>
          <w:szCs w:val="28"/>
          <w:lang w:eastAsia="ru-RU"/>
        </w:rPr>
        <w:t>увеличение производственных мощностей, ООО «Ладога-Энерго», 2023-2025;</w:t>
      </w:r>
    </w:p>
    <w:p w:rsidR="000E1641" w:rsidRPr="00DB1167" w:rsidRDefault="000E1641" w:rsidP="000E1641">
      <w:pPr>
        <w:numPr>
          <w:ilvl w:val="0"/>
          <w:numId w:val="8"/>
        </w:numPr>
        <w:spacing w:after="0" w:line="240" w:lineRule="auto"/>
        <w:contextualSpacing/>
        <w:jc w:val="both"/>
        <w:rPr>
          <w:rFonts w:ascii="Times New Roman" w:eastAsia="Times New Roman" w:hAnsi="Times New Roman"/>
          <w:sz w:val="28"/>
          <w:szCs w:val="28"/>
          <w:lang w:eastAsia="ru-RU"/>
        </w:rPr>
      </w:pPr>
      <w:r w:rsidRPr="00DB1167">
        <w:rPr>
          <w:rFonts w:ascii="Times New Roman" w:eastAsia="Times New Roman" w:hAnsi="Times New Roman"/>
          <w:sz w:val="28"/>
          <w:szCs w:val="28"/>
          <w:lang w:eastAsia="ru-RU"/>
        </w:rPr>
        <w:t>производство материалов, применяемых в медицинских целях, ЗАО «Виталфарм», 2022-2025;</w:t>
      </w:r>
    </w:p>
    <w:p w:rsidR="000E1641" w:rsidRPr="00DB1167" w:rsidRDefault="000E1641" w:rsidP="000E1641">
      <w:pPr>
        <w:numPr>
          <w:ilvl w:val="0"/>
          <w:numId w:val="8"/>
        </w:numPr>
        <w:spacing w:after="0" w:line="240" w:lineRule="auto"/>
        <w:contextualSpacing/>
        <w:jc w:val="both"/>
        <w:rPr>
          <w:rFonts w:ascii="Times New Roman" w:eastAsia="Times New Roman" w:hAnsi="Times New Roman"/>
          <w:sz w:val="28"/>
          <w:szCs w:val="28"/>
          <w:lang w:eastAsia="ru-RU"/>
        </w:rPr>
      </w:pPr>
      <w:r w:rsidRPr="00DB1167">
        <w:rPr>
          <w:rFonts w:ascii="Times New Roman" w:eastAsia="Times New Roman" w:hAnsi="Times New Roman"/>
          <w:sz w:val="28"/>
          <w:szCs w:val="28"/>
          <w:lang w:eastAsia="ru-RU"/>
        </w:rPr>
        <w:t>модернизация участка сушки песка, ООО «Эм-Си Баухеми», 2022-2024;</w:t>
      </w:r>
    </w:p>
    <w:p w:rsidR="000E1641" w:rsidRPr="00DB1167" w:rsidRDefault="000E1641" w:rsidP="000E1641">
      <w:pPr>
        <w:numPr>
          <w:ilvl w:val="0"/>
          <w:numId w:val="8"/>
        </w:numPr>
        <w:spacing w:after="0" w:line="240" w:lineRule="auto"/>
        <w:contextualSpacing/>
        <w:jc w:val="both"/>
        <w:rPr>
          <w:rFonts w:ascii="Times New Roman" w:eastAsia="Times New Roman" w:hAnsi="Times New Roman"/>
          <w:sz w:val="28"/>
          <w:szCs w:val="28"/>
          <w:lang w:eastAsia="ru-RU"/>
        </w:rPr>
      </w:pPr>
      <w:r w:rsidRPr="00DB1167">
        <w:rPr>
          <w:rFonts w:ascii="Times New Roman" w:eastAsia="Times New Roman" w:hAnsi="Times New Roman"/>
          <w:sz w:val="28"/>
          <w:szCs w:val="28"/>
          <w:lang w:eastAsia="ru-RU"/>
        </w:rPr>
        <w:t>строительство склада, ООО «НЭМО», 2023-2024;</w:t>
      </w:r>
    </w:p>
    <w:p w:rsidR="000E1641" w:rsidRPr="00DB1167" w:rsidRDefault="000E1641" w:rsidP="000E1641">
      <w:pPr>
        <w:numPr>
          <w:ilvl w:val="0"/>
          <w:numId w:val="8"/>
        </w:numPr>
        <w:spacing w:after="0" w:line="240" w:lineRule="auto"/>
        <w:contextualSpacing/>
        <w:jc w:val="both"/>
        <w:rPr>
          <w:rFonts w:ascii="Times New Roman" w:eastAsia="Times New Roman" w:hAnsi="Times New Roman"/>
          <w:sz w:val="28"/>
          <w:szCs w:val="28"/>
          <w:lang w:eastAsia="ru-RU"/>
        </w:rPr>
      </w:pPr>
      <w:r w:rsidRPr="00DB1167">
        <w:rPr>
          <w:rFonts w:ascii="Times New Roman" w:hAnsi="Times New Roman"/>
          <w:sz w:val="28"/>
          <w:szCs w:val="28"/>
        </w:rPr>
        <w:t>строительство второй очереди и реконструкция судостроительного комплекса, ООО «Эмпериум», 2022-2025</w:t>
      </w:r>
      <w:r w:rsidRPr="00DB1167">
        <w:rPr>
          <w:rFonts w:ascii="Times New Roman" w:eastAsia="Times New Roman" w:hAnsi="Times New Roman"/>
          <w:sz w:val="28"/>
          <w:szCs w:val="28"/>
          <w:lang w:eastAsia="ru-RU"/>
        </w:rPr>
        <w:t>;</w:t>
      </w:r>
    </w:p>
    <w:p w:rsidR="000E1641" w:rsidRPr="00DB1167" w:rsidRDefault="000E1641" w:rsidP="000E1641">
      <w:pPr>
        <w:numPr>
          <w:ilvl w:val="0"/>
          <w:numId w:val="8"/>
        </w:numPr>
        <w:spacing w:after="0" w:line="240" w:lineRule="auto"/>
        <w:contextualSpacing/>
        <w:jc w:val="both"/>
        <w:rPr>
          <w:rFonts w:ascii="Times New Roman" w:eastAsia="Times New Roman" w:hAnsi="Times New Roman"/>
          <w:sz w:val="28"/>
          <w:szCs w:val="28"/>
          <w:lang w:eastAsia="ru-RU"/>
        </w:rPr>
      </w:pPr>
      <w:r w:rsidRPr="00DB1167">
        <w:rPr>
          <w:rFonts w:ascii="Times New Roman" w:eastAsia="Times New Roman" w:hAnsi="Times New Roman"/>
          <w:sz w:val="28"/>
          <w:szCs w:val="28"/>
          <w:lang w:eastAsia="ru-RU"/>
        </w:rPr>
        <w:t>строительство закрытой стоянки, ООО «Невская линия», 2022-2024;</w:t>
      </w:r>
    </w:p>
    <w:p w:rsidR="000E1641" w:rsidRPr="00DB1167" w:rsidRDefault="000E1641" w:rsidP="000E1641">
      <w:pPr>
        <w:numPr>
          <w:ilvl w:val="0"/>
          <w:numId w:val="8"/>
        </w:numPr>
        <w:spacing w:after="0" w:line="240" w:lineRule="auto"/>
        <w:contextualSpacing/>
        <w:jc w:val="both"/>
        <w:rPr>
          <w:rFonts w:ascii="Times New Roman" w:eastAsia="Times New Roman" w:hAnsi="Times New Roman"/>
          <w:sz w:val="28"/>
          <w:szCs w:val="28"/>
          <w:lang w:eastAsia="ru-RU"/>
        </w:rPr>
      </w:pPr>
      <w:r w:rsidRPr="00DB1167">
        <w:rPr>
          <w:rFonts w:ascii="Times New Roman" w:eastAsia="Times New Roman" w:hAnsi="Times New Roman"/>
          <w:sz w:val="28"/>
          <w:szCs w:val="28"/>
          <w:lang w:eastAsia="ru-RU"/>
        </w:rPr>
        <w:t>АО «ЛОЭСК», инвестиционная программа по развитию электросетевой инфраструктуры,</w:t>
      </w:r>
    </w:p>
    <w:p w:rsidR="000E1641" w:rsidRPr="00DB1167" w:rsidRDefault="000E1641" w:rsidP="000E1641">
      <w:pPr>
        <w:numPr>
          <w:ilvl w:val="0"/>
          <w:numId w:val="8"/>
        </w:numPr>
        <w:spacing w:after="0" w:line="240" w:lineRule="auto"/>
        <w:contextualSpacing/>
        <w:jc w:val="both"/>
        <w:rPr>
          <w:rFonts w:ascii="Times New Roman" w:eastAsia="Times New Roman" w:hAnsi="Times New Roman"/>
          <w:sz w:val="28"/>
          <w:szCs w:val="28"/>
          <w:lang w:eastAsia="ru-RU"/>
        </w:rPr>
      </w:pPr>
      <w:r w:rsidRPr="00DB1167">
        <w:rPr>
          <w:rFonts w:ascii="Times New Roman" w:eastAsia="Times New Roman" w:hAnsi="Times New Roman"/>
          <w:sz w:val="28"/>
          <w:szCs w:val="28"/>
          <w:lang w:eastAsia="ru-RU"/>
        </w:rPr>
        <w:t>реализация на территории Кировского района инвестиционных проектов Росавтодор, ОАО «РЖД».</w:t>
      </w:r>
    </w:p>
    <w:p w:rsidR="00764F49" w:rsidRPr="00DB1167" w:rsidRDefault="00764F49" w:rsidP="001D7BE2">
      <w:pPr>
        <w:pStyle w:val="a5"/>
        <w:spacing w:after="0" w:line="240" w:lineRule="auto"/>
        <w:ind w:left="360"/>
        <w:jc w:val="both"/>
        <w:rPr>
          <w:rFonts w:ascii="Times New Roman" w:eastAsia="Times New Roman" w:hAnsi="Times New Roman" w:cs="Times New Roman"/>
          <w:sz w:val="28"/>
          <w:szCs w:val="28"/>
          <w:lang w:eastAsia="ru-RU"/>
        </w:rPr>
      </w:pPr>
    </w:p>
    <w:p w:rsidR="00982D70" w:rsidRPr="00DB1167" w:rsidRDefault="00847287" w:rsidP="001D7BE2">
      <w:pPr>
        <w:spacing w:after="0" w:line="240" w:lineRule="auto"/>
        <w:ind w:firstLine="709"/>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b/>
          <w:sz w:val="28"/>
          <w:szCs w:val="28"/>
          <w:lang w:eastAsia="ru-RU"/>
        </w:rPr>
        <w:lastRenderedPageBreak/>
        <w:t>Ввод в действие объектов.</w:t>
      </w:r>
      <w:r w:rsidR="007F5211" w:rsidRPr="00DB1167">
        <w:rPr>
          <w:rFonts w:ascii="Times New Roman" w:eastAsia="Times New Roman" w:hAnsi="Times New Roman" w:cs="Times New Roman"/>
          <w:b/>
          <w:sz w:val="28"/>
          <w:szCs w:val="28"/>
          <w:lang w:eastAsia="ru-RU"/>
        </w:rPr>
        <w:t xml:space="preserve"> </w:t>
      </w:r>
      <w:r w:rsidR="00EB27DC" w:rsidRPr="00DB1167">
        <w:rPr>
          <w:rFonts w:ascii="Times New Roman" w:eastAsia="Times New Roman" w:hAnsi="Times New Roman" w:cs="Times New Roman"/>
          <w:sz w:val="28"/>
          <w:szCs w:val="28"/>
          <w:lang w:eastAsia="ru-RU"/>
        </w:rPr>
        <w:t>З</w:t>
      </w:r>
      <w:r w:rsidR="00AC1A35" w:rsidRPr="00DB1167">
        <w:rPr>
          <w:rFonts w:ascii="Times New Roman" w:eastAsia="Times New Roman" w:hAnsi="Times New Roman" w:cs="Times New Roman"/>
          <w:sz w:val="28"/>
          <w:szCs w:val="28"/>
          <w:lang w:eastAsia="ru-RU"/>
        </w:rPr>
        <w:t>а первый квартал 20</w:t>
      </w:r>
      <w:r w:rsidR="00B83CD8" w:rsidRPr="00DB1167">
        <w:rPr>
          <w:rFonts w:ascii="Times New Roman" w:eastAsia="Times New Roman" w:hAnsi="Times New Roman" w:cs="Times New Roman"/>
          <w:sz w:val="28"/>
          <w:szCs w:val="28"/>
          <w:lang w:eastAsia="ru-RU"/>
        </w:rPr>
        <w:t>2</w:t>
      </w:r>
      <w:r w:rsidR="004D0683" w:rsidRPr="00DB1167">
        <w:rPr>
          <w:rFonts w:ascii="Times New Roman" w:eastAsia="Times New Roman" w:hAnsi="Times New Roman" w:cs="Times New Roman"/>
          <w:sz w:val="28"/>
          <w:szCs w:val="28"/>
          <w:lang w:eastAsia="ru-RU"/>
        </w:rPr>
        <w:t>4</w:t>
      </w:r>
      <w:r w:rsidR="0072532D" w:rsidRPr="00DB1167">
        <w:rPr>
          <w:rFonts w:ascii="Times New Roman" w:eastAsia="Times New Roman" w:hAnsi="Times New Roman" w:cs="Times New Roman"/>
          <w:sz w:val="28"/>
          <w:szCs w:val="28"/>
          <w:lang w:eastAsia="ru-RU"/>
        </w:rPr>
        <w:t xml:space="preserve"> года </w:t>
      </w:r>
      <w:r w:rsidR="00DA6A71" w:rsidRPr="00DB1167">
        <w:rPr>
          <w:rFonts w:ascii="Times New Roman" w:eastAsia="Times New Roman" w:hAnsi="Times New Roman" w:cs="Times New Roman"/>
          <w:sz w:val="28"/>
          <w:szCs w:val="28"/>
          <w:lang w:eastAsia="ru-RU"/>
        </w:rPr>
        <w:t xml:space="preserve">согласно статистическим данным, размещенным на официальном сайте Комитета по строительству Ленинградской области,  </w:t>
      </w:r>
      <w:r w:rsidR="0072532D" w:rsidRPr="00DB1167">
        <w:rPr>
          <w:rFonts w:ascii="Times New Roman" w:eastAsia="Times New Roman" w:hAnsi="Times New Roman" w:cs="Times New Roman"/>
          <w:sz w:val="28"/>
          <w:szCs w:val="28"/>
          <w:lang w:eastAsia="ru-RU"/>
        </w:rPr>
        <w:t>введен</w:t>
      </w:r>
      <w:r w:rsidR="00DA6A71" w:rsidRPr="00DB1167">
        <w:rPr>
          <w:rFonts w:ascii="Times New Roman" w:eastAsia="Times New Roman" w:hAnsi="Times New Roman" w:cs="Times New Roman"/>
          <w:sz w:val="28"/>
          <w:szCs w:val="28"/>
          <w:lang w:eastAsia="ru-RU"/>
        </w:rPr>
        <w:t xml:space="preserve">о </w:t>
      </w:r>
      <w:r w:rsidR="004D0683" w:rsidRPr="00DB1167">
        <w:rPr>
          <w:rFonts w:ascii="Times New Roman" w:eastAsia="Times New Roman" w:hAnsi="Times New Roman" w:cs="Times New Roman"/>
          <w:sz w:val="28"/>
          <w:szCs w:val="28"/>
          <w:lang w:eastAsia="ru-RU"/>
        </w:rPr>
        <w:t>55,268</w:t>
      </w:r>
      <w:r w:rsidR="00DA6A71" w:rsidRPr="00DB1167">
        <w:rPr>
          <w:rFonts w:ascii="Times New Roman" w:eastAsia="Times New Roman" w:hAnsi="Times New Roman" w:cs="Times New Roman"/>
          <w:sz w:val="28"/>
          <w:szCs w:val="28"/>
          <w:lang w:eastAsia="ru-RU"/>
        </w:rPr>
        <w:t xml:space="preserve"> тыс.кв.м. жилья, в том числе ИЖС – </w:t>
      </w:r>
      <w:r w:rsidR="004D0683" w:rsidRPr="00DB1167">
        <w:rPr>
          <w:rFonts w:ascii="Times New Roman" w:eastAsia="Times New Roman" w:hAnsi="Times New Roman" w:cs="Times New Roman"/>
          <w:sz w:val="28"/>
          <w:szCs w:val="28"/>
          <w:lang w:eastAsia="ru-RU"/>
        </w:rPr>
        <w:t>47,341</w:t>
      </w:r>
      <w:r w:rsidR="00DA6A71" w:rsidRPr="00DB1167">
        <w:rPr>
          <w:rFonts w:ascii="Times New Roman" w:eastAsia="Times New Roman" w:hAnsi="Times New Roman" w:cs="Times New Roman"/>
          <w:sz w:val="28"/>
          <w:szCs w:val="28"/>
          <w:lang w:eastAsia="ru-RU"/>
        </w:rPr>
        <w:t xml:space="preserve"> тыс.кв.м. </w:t>
      </w:r>
      <w:r w:rsidR="004D0683" w:rsidRPr="00DB1167">
        <w:rPr>
          <w:rFonts w:ascii="Times New Roman" w:eastAsia="Times New Roman" w:hAnsi="Times New Roman" w:cs="Times New Roman"/>
          <w:sz w:val="28"/>
          <w:szCs w:val="28"/>
          <w:lang w:eastAsia="ru-RU"/>
        </w:rPr>
        <w:t>(181,5 % к 1 кварталу 2024 года).</w:t>
      </w:r>
    </w:p>
    <w:p w:rsidR="00A6179C" w:rsidRPr="00DB1167" w:rsidRDefault="00A6179C" w:rsidP="001D7BE2">
      <w:pPr>
        <w:spacing w:after="0" w:line="240" w:lineRule="auto"/>
        <w:ind w:firstLine="709"/>
        <w:jc w:val="both"/>
        <w:rPr>
          <w:rFonts w:ascii="Times New Roman" w:eastAsia="Times New Roman" w:hAnsi="Times New Roman" w:cs="Times New Roman"/>
          <w:sz w:val="28"/>
          <w:szCs w:val="28"/>
          <w:lang w:eastAsia="ru-RU"/>
        </w:rPr>
      </w:pPr>
    </w:p>
    <w:p w:rsidR="000D414A" w:rsidRPr="00DB1167" w:rsidRDefault="00177619" w:rsidP="005170FE">
      <w:pPr>
        <w:pStyle w:val="31"/>
        <w:spacing w:after="0"/>
        <w:ind w:left="0" w:firstLine="567"/>
        <w:jc w:val="both"/>
        <w:rPr>
          <w:b/>
          <w:sz w:val="28"/>
          <w:szCs w:val="28"/>
        </w:rPr>
      </w:pPr>
      <w:r w:rsidRPr="00DB1167">
        <w:rPr>
          <w:b/>
          <w:sz w:val="28"/>
          <w:szCs w:val="28"/>
        </w:rPr>
        <w:tab/>
      </w:r>
      <w:r w:rsidR="00847287" w:rsidRPr="00DB1167">
        <w:rPr>
          <w:b/>
          <w:sz w:val="28"/>
          <w:szCs w:val="28"/>
        </w:rPr>
        <w:t>Бюджет</w:t>
      </w:r>
      <w:r w:rsidR="0093058F" w:rsidRPr="00DB1167">
        <w:rPr>
          <w:b/>
          <w:sz w:val="28"/>
          <w:szCs w:val="28"/>
        </w:rPr>
        <w:t xml:space="preserve">. </w:t>
      </w:r>
    </w:p>
    <w:p w:rsidR="00177619" w:rsidRPr="00DB1167" w:rsidRDefault="00177619" w:rsidP="00177619">
      <w:pPr>
        <w:pStyle w:val="31"/>
        <w:spacing w:after="0"/>
        <w:ind w:left="0" w:firstLine="709"/>
        <w:jc w:val="both"/>
        <w:rPr>
          <w:sz w:val="28"/>
          <w:szCs w:val="28"/>
        </w:rPr>
      </w:pPr>
      <w:r w:rsidRPr="00DB1167">
        <w:rPr>
          <w:sz w:val="28"/>
          <w:szCs w:val="28"/>
        </w:rPr>
        <w:t>Консолидированный бюджет Кировского муниципального района за 1 квартал 2024 года исполнен по доходам в сумме 1 277 436,1 тыс. руб., что составило 19,5 % годового плана. Собственно, районный бюджет исполнен на 22,9 % от годовых назначений, бюджеты городских и сельских поселений – на 12,5 % от годового плана.</w:t>
      </w:r>
    </w:p>
    <w:p w:rsidR="00177619" w:rsidRPr="00DB1167" w:rsidRDefault="00177619" w:rsidP="00177619">
      <w:pPr>
        <w:pStyle w:val="31"/>
        <w:spacing w:after="0"/>
        <w:ind w:left="0" w:firstLine="709"/>
        <w:jc w:val="both"/>
        <w:rPr>
          <w:sz w:val="28"/>
          <w:szCs w:val="28"/>
        </w:rPr>
      </w:pPr>
      <w:r w:rsidRPr="00DB1167">
        <w:rPr>
          <w:sz w:val="28"/>
          <w:szCs w:val="28"/>
        </w:rPr>
        <w:t xml:space="preserve">Консолидированный бюджет за отчетный период по налоговым и неналоговым доходам исполнен в сумме 498 649,9 тыс. руб., что составило              20,2 % годового плана. Бюджет района исполнен в сумме 289 750,3 тыс. руб., бюджеты городских и сельских поселений составили 208 899,6 тыс. руб. </w:t>
      </w:r>
    </w:p>
    <w:p w:rsidR="00177619" w:rsidRPr="00DB1167" w:rsidRDefault="00177619" w:rsidP="00177619">
      <w:pPr>
        <w:pStyle w:val="31"/>
        <w:spacing w:after="0"/>
        <w:ind w:left="0"/>
        <w:jc w:val="both"/>
        <w:rPr>
          <w:sz w:val="28"/>
          <w:szCs w:val="28"/>
        </w:rPr>
      </w:pPr>
      <w:r w:rsidRPr="00DB1167">
        <w:rPr>
          <w:sz w:val="28"/>
          <w:szCs w:val="28"/>
        </w:rPr>
        <w:t xml:space="preserve"> </w:t>
      </w:r>
      <w:r w:rsidRPr="00DB1167">
        <w:rPr>
          <w:sz w:val="28"/>
          <w:szCs w:val="28"/>
        </w:rPr>
        <w:tab/>
        <w:t xml:space="preserve">Годовые бюджетные назначения консолидированного бюджета по налоговым доходам за отчетный период исполнены в сумме 370 682,2 тыс. руб. или 20,4 % годового плана. </w:t>
      </w:r>
    </w:p>
    <w:p w:rsidR="00177619" w:rsidRPr="00DB1167" w:rsidRDefault="00177619" w:rsidP="00177619">
      <w:pPr>
        <w:pStyle w:val="22"/>
        <w:spacing w:after="0" w:line="240" w:lineRule="auto"/>
        <w:ind w:left="0"/>
        <w:jc w:val="both"/>
        <w:rPr>
          <w:sz w:val="28"/>
          <w:szCs w:val="28"/>
        </w:rPr>
      </w:pPr>
      <w:r w:rsidRPr="00DB1167">
        <w:rPr>
          <w:sz w:val="28"/>
          <w:szCs w:val="28"/>
        </w:rPr>
        <w:t xml:space="preserve">   </w:t>
      </w:r>
      <w:r w:rsidRPr="00DB1167">
        <w:rPr>
          <w:sz w:val="28"/>
          <w:szCs w:val="28"/>
        </w:rPr>
        <w:tab/>
        <w:t>По сравнению с соответствующим периодом 2023 года налоговые  поступления увеличились на 124 315,5 тыс. руб. или на 50,5 % за счет поступлений по налогу на доходы физических лиц (рост на 54 949,7 тыс. руб. или на 38,5 %) и налогам на совокупный доход (рост на 54 690,0 тыс. руб. или на 82,6 %). Их доля в налоговых доходах составила 85,9 %.</w:t>
      </w:r>
    </w:p>
    <w:p w:rsidR="00177619" w:rsidRPr="00DB1167" w:rsidRDefault="00177619" w:rsidP="00177619">
      <w:pPr>
        <w:pStyle w:val="22"/>
        <w:spacing w:after="0" w:line="240" w:lineRule="auto"/>
        <w:ind w:left="0"/>
        <w:jc w:val="both"/>
        <w:rPr>
          <w:sz w:val="28"/>
          <w:szCs w:val="28"/>
        </w:rPr>
      </w:pPr>
      <w:r w:rsidRPr="00DB1167">
        <w:rPr>
          <w:sz w:val="28"/>
          <w:szCs w:val="28"/>
        </w:rPr>
        <w:t xml:space="preserve">     </w:t>
      </w:r>
      <w:r w:rsidRPr="00DB1167">
        <w:rPr>
          <w:sz w:val="28"/>
          <w:szCs w:val="28"/>
        </w:rPr>
        <w:tab/>
        <w:t>Увеличение поступлений налоговых доходов по сравнению                            с аналогичным периодом прошлого года связано с введением в 2023 году единого налогового счета и списанием денежных средств в 1 квартале 2023 года по налогам на ЕНС. Значительный рост поступлений по налогу на доходы физических лиц наблюдается в 7 из 11 городских и сельских поселениях.</w:t>
      </w:r>
      <w:r w:rsidR="00B867DE" w:rsidRPr="00DB1167">
        <w:rPr>
          <w:sz w:val="28"/>
          <w:szCs w:val="28"/>
        </w:rPr>
        <w:t xml:space="preserve"> </w:t>
      </w:r>
    </w:p>
    <w:p w:rsidR="00177619" w:rsidRPr="00DB1167" w:rsidRDefault="00177619" w:rsidP="00177619">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Годовые бюджетные назначения по неналоговым доходам консолидированного бюджета исполнены в сумме 127 967,7 тыс.</w:t>
      </w:r>
      <w:r w:rsidRPr="00DB1167">
        <w:rPr>
          <w:rFonts w:ascii="Times New Roman" w:hAnsi="Times New Roman" w:cs="Times New Roman"/>
          <w:sz w:val="28"/>
          <w:szCs w:val="28"/>
        </w:rPr>
        <w:t xml:space="preserve"> </w:t>
      </w:r>
      <w:r w:rsidRPr="00DB1167">
        <w:rPr>
          <w:rFonts w:ascii="Times New Roman" w:eastAsia="Calibri" w:hAnsi="Times New Roman" w:cs="Times New Roman"/>
          <w:sz w:val="28"/>
          <w:szCs w:val="28"/>
        </w:rPr>
        <w:t>руб. или на 19,7</w:t>
      </w:r>
      <w:r w:rsidRPr="00DB1167">
        <w:rPr>
          <w:rFonts w:ascii="Times New Roman" w:hAnsi="Times New Roman" w:cs="Times New Roman"/>
          <w:sz w:val="28"/>
          <w:szCs w:val="28"/>
        </w:rPr>
        <w:t xml:space="preserve"> </w:t>
      </w:r>
      <w:r w:rsidRPr="00DB1167">
        <w:rPr>
          <w:rFonts w:ascii="Times New Roman" w:eastAsia="Calibri" w:hAnsi="Times New Roman" w:cs="Times New Roman"/>
          <w:sz w:val="28"/>
          <w:szCs w:val="28"/>
        </w:rPr>
        <w:t>%. По сравнению с 1 кварталом 2023 года неналоговые доходы увеличились на 17 198,4 тыс.</w:t>
      </w:r>
      <w:r w:rsidRPr="00DB1167">
        <w:rPr>
          <w:rFonts w:ascii="Times New Roman" w:hAnsi="Times New Roman" w:cs="Times New Roman"/>
          <w:sz w:val="28"/>
          <w:szCs w:val="28"/>
        </w:rPr>
        <w:t xml:space="preserve"> </w:t>
      </w:r>
      <w:r w:rsidRPr="00DB1167">
        <w:rPr>
          <w:rFonts w:ascii="Times New Roman" w:eastAsia="Calibri" w:hAnsi="Times New Roman" w:cs="Times New Roman"/>
          <w:sz w:val="28"/>
          <w:szCs w:val="28"/>
        </w:rPr>
        <w:t>руб. или на 15,5</w:t>
      </w:r>
      <w:r w:rsidRPr="00DB1167">
        <w:rPr>
          <w:rFonts w:ascii="Times New Roman" w:hAnsi="Times New Roman" w:cs="Times New Roman"/>
          <w:sz w:val="28"/>
          <w:szCs w:val="28"/>
        </w:rPr>
        <w:t xml:space="preserve"> </w:t>
      </w:r>
      <w:r w:rsidRPr="00DB1167">
        <w:rPr>
          <w:rFonts w:ascii="Times New Roman" w:eastAsia="Calibri" w:hAnsi="Times New Roman" w:cs="Times New Roman"/>
          <w:sz w:val="28"/>
          <w:szCs w:val="28"/>
        </w:rPr>
        <w:t>% за счет доходов от использования имущества (рост на 12 037,1 тыс.</w:t>
      </w:r>
      <w:r w:rsidRPr="00DB1167">
        <w:rPr>
          <w:rFonts w:ascii="Times New Roman" w:hAnsi="Times New Roman" w:cs="Times New Roman"/>
          <w:sz w:val="28"/>
          <w:szCs w:val="28"/>
        </w:rPr>
        <w:t xml:space="preserve"> </w:t>
      </w:r>
      <w:r w:rsidRPr="00DB1167">
        <w:rPr>
          <w:rFonts w:ascii="Times New Roman" w:eastAsia="Calibri" w:hAnsi="Times New Roman" w:cs="Times New Roman"/>
          <w:sz w:val="28"/>
          <w:szCs w:val="28"/>
        </w:rPr>
        <w:t>руб. или на 24,1</w:t>
      </w:r>
      <w:r w:rsidRPr="00DB1167">
        <w:rPr>
          <w:rFonts w:ascii="Times New Roman" w:hAnsi="Times New Roman" w:cs="Times New Roman"/>
          <w:sz w:val="28"/>
          <w:szCs w:val="28"/>
        </w:rPr>
        <w:t xml:space="preserve"> </w:t>
      </w:r>
      <w:r w:rsidRPr="00DB1167">
        <w:rPr>
          <w:rFonts w:ascii="Times New Roman" w:eastAsia="Calibri" w:hAnsi="Times New Roman" w:cs="Times New Roman"/>
          <w:sz w:val="28"/>
          <w:szCs w:val="28"/>
        </w:rPr>
        <w:t>%) и от продажи материальных и нематериальных активов (рост на 8 818,4 тыс.</w:t>
      </w:r>
      <w:r w:rsidRPr="00DB1167">
        <w:rPr>
          <w:rFonts w:ascii="Times New Roman" w:hAnsi="Times New Roman" w:cs="Times New Roman"/>
          <w:sz w:val="28"/>
          <w:szCs w:val="28"/>
        </w:rPr>
        <w:t xml:space="preserve"> </w:t>
      </w:r>
      <w:r w:rsidRPr="00DB1167">
        <w:rPr>
          <w:rFonts w:ascii="Times New Roman" w:eastAsia="Calibri" w:hAnsi="Times New Roman" w:cs="Times New Roman"/>
          <w:sz w:val="28"/>
          <w:szCs w:val="28"/>
        </w:rPr>
        <w:t>руб. или на 21</w:t>
      </w:r>
      <w:r w:rsidRPr="00DB1167">
        <w:rPr>
          <w:rFonts w:ascii="Times New Roman" w:hAnsi="Times New Roman" w:cs="Times New Roman"/>
          <w:sz w:val="28"/>
          <w:szCs w:val="28"/>
        </w:rPr>
        <w:t xml:space="preserve"> </w:t>
      </w:r>
      <w:r w:rsidRPr="00DB1167">
        <w:rPr>
          <w:rFonts w:ascii="Times New Roman" w:eastAsia="Calibri" w:hAnsi="Times New Roman" w:cs="Times New Roman"/>
          <w:sz w:val="28"/>
          <w:szCs w:val="28"/>
        </w:rPr>
        <w:t>%).</w:t>
      </w:r>
    </w:p>
    <w:p w:rsidR="004E070A" w:rsidRPr="00DB1167" w:rsidRDefault="00177619" w:rsidP="004E070A">
      <w:pPr>
        <w:pStyle w:val="31"/>
        <w:spacing w:after="0"/>
        <w:ind w:left="0" w:firstLine="709"/>
        <w:jc w:val="both"/>
        <w:rPr>
          <w:sz w:val="28"/>
          <w:szCs w:val="28"/>
        </w:rPr>
      </w:pPr>
      <w:r w:rsidRPr="00DB1167">
        <w:rPr>
          <w:sz w:val="28"/>
          <w:szCs w:val="28"/>
        </w:rPr>
        <w:t>Из общей суммы налоговых и неналоговых доходов консолидированного бюджета наибольший удельный вес занимают:</w:t>
      </w:r>
    </w:p>
    <w:p w:rsidR="004E070A" w:rsidRPr="00DB1167" w:rsidRDefault="00177619" w:rsidP="004E070A">
      <w:pPr>
        <w:pStyle w:val="31"/>
        <w:numPr>
          <w:ilvl w:val="0"/>
          <w:numId w:val="32"/>
        </w:numPr>
        <w:spacing w:after="0"/>
        <w:ind w:left="426"/>
        <w:jc w:val="both"/>
        <w:rPr>
          <w:sz w:val="28"/>
          <w:szCs w:val="28"/>
        </w:rPr>
      </w:pPr>
      <w:r w:rsidRPr="00DB1167">
        <w:rPr>
          <w:sz w:val="28"/>
          <w:szCs w:val="28"/>
        </w:rPr>
        <w:t>налог на доходы физических лиц – 39,7 %</w:t>
      </w:r>
      <w:r w:rsidR="004E070A" w:rsidRPr="00DB1167">
        <w:rPr>
          <w:sz w:val="28"/>
          <w:szCs w:val="28"/>
        </w:rPr>
        <w:t>;</w:t>
      </w:r>
    </w:p>
    <w:p w:rsidR="004E070A" w:rsidRPr="00DB1167" w:rsidRDefault="00177619" w:rsidP="004E070A">
      <w:pPr>
        <w:pStyle w:val="31"/>
        <w:numPr>
          <w:ilvl w:val="0"/>
          <w:numId w:val="32"/>
        </w:numPr>
        <w:spacing w:after="0"/>
        <w:ind w:left="426"/>
        <w:jc w:val="both"/>
        <w:rPr>
          <w:sz w:val="28"/>
          <w:szCs w:val="28"/>
        </w:rPr>
      </w:pPr>
      <w:r w:rsidRPr="00DB1167">
        <w:rPr>
          <w:sz w:val="28"/>
          <w:szCs w:val="28"/>
        </w:rPr>
        <w:t>налоги на совокупный доход – 24,3</w:t>
      </w:r>
      <w:r w:rsidR="004E070A" w:rsidRPr="00DB1167">
        <w:rPr>
          <w:sz w:val="28"/>
          <w:szCs w:val="28"/>
        </w:rPr>
        <w:t xml:space="preserve"> </w:t>
      </w:r>
      <w:r w:rsidRPr="00DB1167">
        <w:rPr>
          <w:sz w:val="28"/>
          <w:szCs w:val="28"/>
        </w:rPr>
        <w:t>%</w:t>
      </w:r>
      <w:r w:rsidR="004E070A" w:rsidRPr="00DB1167">
        <w:rPr>
          <w:sz w:val="28"/>
          <w:szCs w:val="28"/>
        </w:rPr>
        <w:t>;</w:t>
      </w:r>
    </w:p>
    <w:p w:rsidR="00177619" w:rsidRPr="00DB1167" w:rsidRDefault="00177619" w:rsidP="004E070A">
      <w:pPr>
        <w:pStyle w:val="31"/>
        <w:numPr>
          <w:ilvl w:val="0"/>
          <w:numId w:val="32"/>
        </w:numPr>
        <w:spacing w:after="0"/>
        <w:ind w:left="426"/>
        <w:jc w:val="both"/>
        <w:rPr>
          <w:sz w:val="28"/>
          <w:szCs w:val="28"/>
        </w:rPr>
      </w:pPr>
      <w:r w:rsidRPr="00DB1167">
        <w:rPr>
          <w:sz w:val="28"/>
          <w:szCs w:val="28"/>
        </w:rPr>
        <w:t>доходы от использования имущества, находящегося в государственной и муниципальной собственности – 12,4</w:t>
      </w:r>
      <w:r w:rsidR="00F308D8" w:rsidRPr="00DB1167">
        <w:rPr>
          <w:sz w:val="28"/>
          <w:szCs w:val="28"/>
        </w:rPr>
        <w:t xml:space="preserve"> </w:t>
      </w:r>
      <w:r w:rsidRPr="00DB1167">
        <w:rPr>
          <w:sz w:val="28"/>
          <w:szCs w:val="28"/>
        </w:rPr>
        <w:t>%.</w:t>
      </w:r>
    </w:p>
    <w:p w:rsidR="00177619" w:rsidRPr="00DB1167" w:rsidRDefault="00177619" w:rsidP="004E070A">
      <w:pPr>
        <w:pStyle w:val="31"/>
        <w:spacing w:after="0"/>
        <w:ind w:left="0" w:firstLine="709"/>
        <w:jc w:val="both"/>
        <w:rPr>
          <w:sz w:val="28"/>
          <w:szCs w:val="28"/>
        </w:rPr>
      </w:pPr>
      <w:r w:rsidRPr="00DB1167">
        <w:rPr>
          <w:sz w:val="28"/>
          <w:szCs w:val="28"/>
        </w:rPr>
        <w:t>Объем безвозмездных поступлений от вышестоящих бюджетов по сравнению с аналогичным периодом 2023 года увеличился на 10</w:t>
      </w:r>
      <w:r w:rsidR="004E070A" w:rsidRPr="00DB1167">
        <w:rPr>
          <w:sz w:val="28"/>
          <w:szCs w:val="28"/>
        </w:rPr>
        <w:t xml:space="preserve"> </w:t>
      </w:r>
      <w:r w:rsidRPr="00DB1167">
        <w:rPr>
          <w:sz w:val="28"/>
          <w:szCs w:val="28"/>
        </w:rPr>
        <w:t>% и составил 802 678,0 тыс.</w:t>
      </w:r>
      <w:r w:rsidR="004E070A" w:rsidRPr="00DB1167">
        <w:rPr>
          <w:sz w:val="28"/>
          <w:szCs w:val="28"/>
        </w:rPr>
        <w:t xml:space="preserve"> </w:t>
      </w:r>
      <w:r w:rsidRPr="00DB1167">
        <w:rPr>
          <w:sz w:val="28"/>
          <w:szCs w:val="28"/>
        </w:rPr>
        <w:t>руб.   Годовой план исполнен на 19,6</w:t>
      </w:r>
      <w:r w:rsidR="004E070A" w:rsidRPr="00DB1167">
        <w:rPr>
          <w:sz w:val="28"/>
          <w:szCs w:val="28"/>
        </w:rPr>
        <w:t xml:space="preserve"> </w:t>
      </w:r>
      <w:r w:rsidRPr="00DB1167">
        <w:rPr>
          <w:sz w:val="28"/>
          <w:szCs w:val="28"/>
        </w:rPr>
        <w:t xml:space="preserve">%.          </w:t>
      </w:r>
    </w:p>
    <w:p w:rsidR="00177619" w:rsidRPr="00DB1167" w:rsidRDefault="00177619" w:rsidP="00177619">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 xml:space="preserve">Расходная часть консолидированного бюджета </w:t>
      </w:r>
      <w:r w:rsidRPr="00DB1167">
        <w:rPr>
          <w:rFonts w:ascii="Times New Roman" w:eastAsia="Calibri" w:hAnsi="Times New Roman" w:cs="Times New Roman"/>
          <w:bCs/>
          <w:sz w:val="28"/>
          <w:szCs w:val="28"/>
        </w:rPr>
        <w:t xml:space="preserve">Кировского муниципального района </w:t>
      </w:r>
      <w:r w:rsidRPr="00DB1167">
        <w:rPr>
          <w:rFonts w:ascii="Times New Roman" w:eastAsia="Calibri" w:hAnsi="Times New Roman" w:cs="Times New Roman"/>
          <w:sz w:val="28"/>
          <w:szCs w:val="28"/>
        </w:rPr>
        <w:t xml:space="preserve">за 1 квартал 2024 года исполнена в сумме 1 061 297,3 </w:t>
      </w:r>
      <w:r w:rsidRPr="00DB1167">
        <w:rPr>
          <w:rFonts w:ascii="Times New Roman" w:eastAsia="Calibri" w:hAnsi="Times New Roman" w:cs="Times New Roman"/>
          <w:sz w:val="28"/>
          <w:szCs w:val="28"/>
        </w:rPr>
        <w:lastRenderedPageBreak/>
        <w:t>тыс. руб., что составляет 15,4</w:t>
      </w:r>
      <w:r w:rsidR="004E070A"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w:t>
      </w:r>
      <w:r w:rsidRPr="00DB1167">
        <w:rPr>
          <w:rFonts w:ascii="Times New Roman" w:eastAsia="Calibri" w:hAnsi="Times New Roman" w:cs="Times New Roman"/>
          <w:i/>
          <w:sz w:val="28"/>
          <w:szCs w:val="28"/>
        </w:rPr>
        <w:t xml:space="preserve"> </w:t>
      </w:r>
      <w:r w:rsidRPr="00DB1167">
        <w:rPr>
          <w:rFonts w:ascii="Times New Roman" w:eastAsia="Calibri" w:hAnsi="Times New Roman" w:cs="Times New Roman"/>
          <w:sz w:val="28"/>
          <w:szCs w:val="28"/>
        </w:rPr>
        <w:t>к уточненному годовому плану 6 897 277,0 тыс.</w:t>
      </w:r>
      <w:r w:rsidR="004E070A"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 xml:space="preserve">руб. </w:t>
      </w:r>
    </w:p>
    <w:p w:rsidR="00177619" w:rsidRPr="00DB1167" w:rsidRDefault="00177619" w:rsidP="00177619">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На финансирование заработной платы с начислениями работникам учреждений бюджетной сферы Кировского муниципального района Ленинградской области направлено 57,8</w:t>
      </w:r>
      <w:r w:rsidR="004E070A"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 от всех произведенных расходов консолидированного бюджета, что соответствует уровню прошлого года за аналогичный период.</w:t>
      </w:r>
    </w:p>
    <w:p w:rsidR="00177619" w:rsidRPr="00DB1167" w:rsidRDefault="00177619" w:rsidP="00177619">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 xml:space="preserve">В расходной части консолидированного бюджета прослеживается </w:t>
      </w:r>
      <w:r w:rsidRPr="00DB1167">
        <w:rPr>
          <w:rFonts w:ascii="Times New Roman" w:eastAsia="Calibri" w:hAnsi="Times New Roman" w:cs="Times New Roman"/>
          <w:bCs/>
          <w:sz w:val="28"/>
          <w:szCs w:val="28"/>
        </w:rPr>
        <w:t>социальная направленность бюджета</w:t>
      </w:r>
      <w:r w:rsidRPr="00DB1167">
        <w:rPr>
          <w:rFonts w:ascii="Times New Roman" w:eastAsia="Calibri" w:hAnsi="Times New Roman" w:cs="Times New Roman"/>
          <w:sz w:val="28"/>
          <w:szCs w:val="28"/>
        </w:rPr>
        <w:t>, так доля расходов, направленная на социально-культурную сферу, в общем объеме расходов за 1 квартал 2024 года составила 74,7</w:t>
      </w:r>
      <w:r w:rsidR="004E070A"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w:t>
      </w:r>
      <w:r w:rsidRPr="00DB1167">
        <w:rPr>
          <w:rFonts w:ascii="Times New Roman" w:eastAsia="Calibri" w:hAnsi="Times New Roman" w:cs="Times New Roman"/>
          <w:bCs/>
          <w:sz w:val="28"/>
          <w:szCs w:val="28"/>
        </w:rPr>
        <w:t xml:space="preserve"> (за аналогичный период прошлого года – 70,9</w:t>
      </w:r>
      <w:r w:rsidR="004E070A" w:rsidRPr="00DB1167">
        <w:rPr>
          <w:rFonts w:ascii="Times New Roman" w:eastAsia="Calibri" w:hAnsi="Times New Roman" w:cs="Times New Roman"/>
          <w:bCs/>
          <w:sz w:val="28"/>
          <w:szCs w:val="28"/>
        </w:rPr>
        <w:t xml:space="preserve"> </w:t>
      </w:r>
      <w:r w:rsidRPr="00DB1167">
        <w:rPr>
          <w:rFonts w:ascii="Times New Roman" w:eastAsia="Calibri" w:hAnsi="Times New Roman" w:cs="Times New Roman"/>
          <w:bCs/>
          <w:sz w:val="28"/>
          <w:szCs w:val="28"/>
        </w:rPr>
        <w:t>%).</w:t>
      </w:r>
    </w:p>
    <w:p w:rsidR="00177619" w:rsidRPr="00DB1167" w:rsidRDefault="00177619" w:rsidP="00177619">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Следует отметить, что основной удельный вес произведенных расходов в бюджете Кировского муниципального района занимает отрасль «Образование» - 71,5</w:t>
      </w:r>
      <w:r w:rsidR="004E070A"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 что соответствует показателю 1 квартала 2023 года, а в бюджетах городских и сельских поселений - это «Жилищно-коммунальное хозяйство» - 40,1</w:t>
      </w:r>
      <w:r w:rsidR="004E070A"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 (за 1 квартал 2023 года – 53,2</w:t>
      </w:r>
      <w:r w:rsidR="004E070A"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w:t>
      </w:r>
    </w:p>
    <w:p w:rsidR="00177619" w:rsidRPr="00DB1167" w:rsidRDefault="00177619" w:rsidP="00177619">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Финансирование муниципальных программ консолидированного бюджета  за  1 квартал 2024 года произведено в сумме 955 275,0 тыс. руб., (за аналогичный период прошлого года 882 165,1 тыс. руб.), рост составил 108,3</w:t>
      </w:r>
      <w:r w:rsidR="004E070A"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 Удельный вес расходов консолидированного бюджета, исполненных в рамках мероприятий муниципальных программ, составил 90</w:t>
      </w:r>
      <w:r w:rsidR="004E070A"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w:t>
      </w:r>
    </w:p>
    <w:p w:rsidR="00177619" w:rsidRPr="00DB1167" w:rsidRDefault="00177619" w:rsidP="00177619">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 xml:space="preserve">Расходы на капитальные вложения </w:t>
      </w:r>
      <w:r w:rsidRPr="00DB1167">
        <w:rPr>
          <w:rFonts w:ascii="Times New Roman" w:eastAsia="Calibri" w:hAnsi="Times New Roman" w:cs="Times New Roman"/>
          <w:bCs/>
          <w:sz w:val="28"/>
          <w:szCs w:val="28"/>
        </w:rPr>
        <w:t>по</w:t>
      </w:r>
      <w:r w:rsidRPr="00DB1167">
        <w:rPr>
          <w:rFonts w:ascii="Times New Roman" w:eastAsia="Calibri" w:hAnsi="Times New Roman" w:cs="Times New Roman"/>
          <w:sz w:val="28"/>
          <w:szCs w:val="28"/>
        </w:rPr>
        <w:t xml:space="preserve"> консолидированному бюджету исполнены в сумме 50 830,0 тыс. руб., что соответствует расходам за 1 квартал 2023 года.</w:t>
      </w:r>
    </w:p>
    <w:p w:rsidR="00177619" w:rsidRPr="00DB1167" w:rsidRDefault="00177619" w:rsidP="00177619">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Сравнительный анализ исполнения консолидированного бюджета за 1 квартал 2024 года к исполнению консолидированного бюджета за 1 квартал 2023 года представлен в таблице:</w:t>
      </w:r>
    </w:p>
    <w:tbl>
      <w:tblPr>
        <w:tblW w:w="9472" w:type="dxa"/>
        <w:tblInd w:w="113" w:type="dxa"/>
        <w:tblLook w:val="04A0"/>
      </w:tblPr>
      <w:tblGrid>
        <w:gridCol w:w="820"/>
        <w:gridCol w:w="3140"/>
        <w:gridCol w:w="1120"/>
        <w:gridCol w:w="1180"/>
        <w:gridCol w:w="1020"/>
        <w:gridCol w:w="1268"/>
        <w:gridCol w:w="1268"/>
      </w:tblGrid>
      <w:tr w:rsidR="00177619" w:rsidRPr="00DB1167" w:rsidTr="00A473A7">
        <w:trPr>
          <w:trHeight w:val="1317"/>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КБК</w:t>
            </w:r>
          </w:p>
        </w:tc>
        <w:tc>
          <w:tcPr>
            <w:tcW w:w="3140" w:type="dxa"/>
            <w:tcBorders>
              <w:top w:val="single" w:sz="4" w:space="0" w:color="auto"/>
              <w:left w:val="nil"/>
              <w:bottom w:val="single" w:sz="4" w:space="0" w:color="auto"/>
              <w:right w:val="single" w:sz="4" w:space="0" w:color="auto"/>
            </w:tcBorders>
            <w:shd w:val="clear" w:color="auto" w:fill="auto"/>
            <w:vAlign w:val="center"/>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Наименование показателя</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Исполнено за 1 квартал 2023г.</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Исполнено за 1 квартал  2024г.</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 исполнения расходов 1 кв.2024 г. к базовому (1 кв.2023) г.</w:t>
            </w:r>
          </w:p>
        </w:tc>
        <w:tc>
          <w:tcPr>
            <w:tcW w:w="1136" w:type="dxa"/>
            <w:tcBorders>
              <w:top w:val="single" w:sz="4" w:space="0" w:color="auto"/>
              <w:left w:val="nil"/>
              <w:bottom w:val="single" w:sz="4" w:space="0" w:color="auto"/>
              <w:right w:val="single" w:sz="4" w:space="0" w:color="auto"/>
            </w:tcBorders>
            <w:shd w:val="clear" w:color="auto" w:fill="auto"/>
            <w:vAlign w:val="bottom"/>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Доля расходов по видам бюджетной классификации в общем объеме расходов 2023г.  (%)</w:t>
            </w:r>
          </w:p>
        </w:tc>
        <w:tc>
          <w:tcPr>
            <w:tcW w:w="1136" w:type="dxa"/>
            <w:tcBorders>
              <w:top w:val="single" w:sz="4" w:space="0" w:color="auto"/>
              <w:left w:val="nil"/>
              <w:bottom w:val="single" w:sz="4" w:space="0" w:color="auto"/>
              <w:right w:val="single" w:sz="4" w:space="0" w:color="auto"/>
            </w:tcBorders>
            <w:shd w:val="clear" w:color="auto" w:fill="auto"/>
            <w:vAlign w:val="bottom"/>
            <w:hideMark/>
          </w:tcPr>
          <w:p w:rsidR="0085483F"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 xml:space="preserve">Доля расходов по видам бюджетной классификации в общем объеме расходов </w:t>
            </w:r>
          </w:p>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2024 г. (%)</w:t>
            </w:r>
          </w:p>
        </w:tc>
      </w:tr>
      <w:tr w:rsidR="00177619" w:rsidRPr="00DB1167" w:rsidTr="00A473A7">
        <w:trPr>
          <w:trHeight w:val="528"/>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0100</w:t>
            </w:r>
          </w:p>
        </w:tc>
        <w:tc>
          <w:tcPr>
            <w:tcW w:w="314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Общегосударственные вопросы</w:t>
            </w:r>
          </w:p>
        </w:tc>
        <w:tc>
          <w:tcPr>
            <w:tcW w:w="112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98 250,6</w:t>
            </w:r>
          </w:p>
        </w:tc>
        <w:tc>
          <w:tcPr>
            <w:tcW w:w="118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118 857,6</w:t>
            </w:r>
          </w:p>
        </w:tc>
        <w:tc>
          <w:tcPr>
            <w:tcW w:w="94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121,0</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4E070A">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10,2</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DC211E">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11,2</w:t>
            </w:r>
          </w:p>
        </w:tc>
      </w:tr>
      <w:tr w:rsidR="00177619" w:rsidRPr="00DB1167" w:rsidTr="00A473A7">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0200</w:t>
            </w:r>
          </w:p>
        </w:tc>
        <w:tc>
          <w:tcPr>
            <w:tcW w:w="3140" w:type="dxa"/>
            <w:tcBorders>
              <w:top w:val="nil"/>
              <w:left w:val="nil"/>
              <w:bottom w:val="nil"/>
              <w:right w:val="nil"/>
            </w:tcBorders>
            <w:shd w:val="clear" w:color="auto" w:fill="auto"/>
            <w:noWrap/>
            <w:vAlign w:val="bottom"/>
            <w:hideMark/>
          </w:tcPr>
          <w:p w:rsidR="00177619" w:rsidRPr="00DB1167" w:rsidRDefault="00177619" w:rsidP="00177619">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Национальная оборона</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829,3</w:t>
            </w:r>
          </w:p>
        </w:tc>
        <w:tc>
          <w:tcPr>
            <w:tcW w:w="118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1 022,5</w:t>
            </w:r>
          </w:p>
        </w:tc>
        <w:tc>
          <w:tcPr>
            <w:tcW w:w="94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123,3</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4E070A">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0,1</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0,1</w:t>
            </w:r>
          </w:p>
        </w:tc>
      </w:tr>
      <w:tr w:rsidR="00177619" w:rsidRPr="00DB1167" w:rsidTr="00A473A7">
        <w:trPr>
          <w:trHeight w:val="528"/>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0300</w:t>
            </w:r>
          </w:p>
        </w:tc>
        <w:tc>
          <w:tcPr>
            <w:tcW w:w="3140" w:type="dxa"/>
            <w:tcBorders>
              <w:top w:val="single" w:sz="4" w:space="0" w:color="auto"/>
              <w:left w:val="nil"/>
              <w:bottom w:val="single" w:sz="4" w:space="0" w:color="auto"/>
              <w:right w:val="single" w:sz="4" w:space="0" w:color="auto"/>
            </w:tcBorders>
            <w:shd w:val="clear" w:color="auto" w:fill="auto"/>
            <w:vAlign w:val="bottom"/>
            <w:hideMark/>
          </w:tcPr>
          <w:p w:rsidR="00177619" w:rsidRPr="00DB1167" w:rsidRDefault="00177619" w:rsidP="00177619">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Национальная безопасность и правоохранительная деятельность</w:t>
            </w:r>
          </w:p>
        </w:tc>
        <w:tc>
          <w:tcPr>
            <w:tcW w:w="112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511,1</w:t>
            </w:r>
          </w:p>
        </w:tc>
        <w:tc>
          <w:tcPr>
            <w:tcW w:w="118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524,6</w:t>
            </w:r>
          </w:p>
        </w:tc>
        <w:tc>
          <w:tcPr>
            <w:tcW w:w="94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102,6</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0,1</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0,0</w:t>
            </w:r>
          </w:p>
        </w:tc>
      </w:tr>
      <w:tr w:rsidR="00177619" w:rsidRPr="00DB1167" w:rsidTr="00A473A7">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0400</w:t>
            </w:r>
          </w:p>
        </w:tc>
        <w:tc>
          <w:tcPr>
            <w:tcW w:w="3140" w:type="dxa"/>
            <w:tcBorders>
              <w:top w:val="nil"/>
              <w:left w:val="nil"/>
              <w:bottom w:val="single" w:sz="4" w:space="0" w:color="auto"/>
              <w:right w:val="single" w:sz="4" w:space="0" w:color="auto"/>
            </w:tcBorders>
            <w:shd w:val="clear" w:color="auto" w:fill="auto"/>
            <w:vAlign w:val="bottom"/>
            <w:hideMark/>
          </w:tcPr>
          <w:p w:rsidR="00177619" w:rsidRPr="00DB1167" w:rsidRDefault="00177619" w:rsidP="00177619">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Национальная экономика</w:t>
            </w:r>
          </w:p>
        </w:tc>
        <w:tc>
          <w:tcPr>
            <w:tcW w:w="112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36 497,5</w:t>
            </w:r>
          </w:p>
        </w:tc>
        <w:tc>
          <w:tcPr>
            <w:tcW w:w="118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49 157,0</w:t>
            </w:r>
          </w:p>
        </w:tc>
        <w:tc>
          <w:tcPr>
            <w:tcW w:w="94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134,7</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3,8</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4,6</w:t>
            </w:r>
          </w:p>
        </w:tc>
      </w:tr>
      <w:tr w:rsidR="00177619" w:rsidRPr="00DB1167" w:rsidTr="00A473A7">
        <w:trPr>
          <w:trHeight w:val="432"/>
        </w:trPr>
        <w:tc>
          <w:tcPr>
            <w:tcW w:w="820" w:type="dxa"/>
            <w:tcBorders>
              <w:top w:val="nil"/>
              <w:left w:val="single" w:sz="4" w:space="0" w:color="auto"/>
              <w:bottom w:val="nil"/>
              <w:right w:val="single" w:sz="4" w:space="0" w:color="auto"/>
            </w:tcBorders>
            <w:shd w:val="clear" w:color="auto" w:fill="auto"/>
            <w:noWrap/>
            <w:vAlign w:val="bottom"/>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0500</w:t>
            </w:r>
          </w:p>
        </w:tc>
        <w:tc>
          <w:tcPr>
            <w:tcW w:w="3140" w:type="dxa"/>
            <w:tcBorders>
              <w:top w:val="nil"/>
              <w:left w:val="nil"/>
              <w:bottom w:val="nil"/>
              <w:right w:val="single" w:sz="4" w:space="0" w:color="auto"/>
            </w:tcBorders>
            <w:shd w:val="clear" w:color="auto" w:fill="auto"/>
            <w:vAlign w:val="bottom"/>
            <w:hideMark/>
          </w:tcPr>
          <w:p w:rsidR="00177619" w:rsidRPr="00DB1167" w:rsidRDefault="00177619" w:rsidP="00177619">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Жилищно-коммунальное хозяйство</w:t>
            </w:r>
          </w:p>
        </w:tc>
        <w:tc>
          <w:tcPr>
            <w:tcW w:w="112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143 803,8</w:t>
            </w:r>
          </w:p>
        </w:tc>
        <w:tc>
          <w:tcPr>
            <w:tcW w:w="118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98 564,5</w:t>
            </w:r>
          </w:p>
        </w:tc>
        <w:tc>
          <w:tcPr>
            <w:tcW w:w="940" w:type="dxa"/>
            <w:tcBorders>
              <w:top w:val="nil"/>
              <w:left w:val="nil"/>
              <w:bottom w:val="single" w:sz="8"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68,5</w:t>
            </w:r>
          </w:p>
        </w:tc>
        <w:tc>
          <w:tcPr>
            <w:tcW w:w="1136" w:type="dxa"/>
            <w:tcBorders>
              <w:top w:val="nil"/>
              <w:left w:val="nil"/>
              <w:bottom w:val="nil"/>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15,0</w:t>
            </w:r>
          </w:p>
        </w:tc>
        <w:tc>
          <w:tcPr>
            <w:tcW w:w="1136" w:type="dxa"/>
            <w:tcBorders>
              <w:top w:val="nil"/>
              <w:left w:val="nil"/>
              <w:bottom w:val="nil"/>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9,3</w:t>
            </w:r>
          </w:p>
        </w:tc>
      </w:tr>
      <w:tr w:rsidR="00177619" w:rsidRPr="00DB1167" w:rsidTr="000F483C">
        <w:trPr>
          <w:trHeight w:val="276"/>
        </w:trPr>
        <w:tc>
          <w:tcPr>
            <w:tcW w:w="820" w:type="dxa"/>
            <w:tcBorders>
              <w:top w:val="single" w:sz="8" w:space="0" w:color="auto"/>
              <w:left w:val="single" w:sz="4" w:space="0" w:color="auto"/>
              <w:bottom w:val="single" w:sz="8" w:space="0" w:color="auto"/>
              <w:right w:val="single" w:sz="4" w:space="0" w:color="auto"/>
            </w:tcBorders>
            <w:shd w:val="clear" w:color="000000" w:fill="FFFF00"/>
            <w:noWrap/>
            <w:vAlign w:val="bottom"/>
            <w:hideMark/>
          </w:tcPr>
          <w:p w:rsidR="00177619" w:rsidRPr="00DB1167" w:rsidRDefault="00177619" w:rsidP="00177619">
            <w:pPr>
              <w:spacing w:after="0" w:line="240" w:lineRule="auto"/>
              <w:jc w:val="center"/>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 </w:t>
            </w:r>
          </w:p>
        </w:tc>
        <w:tc>
          <w:tcPr>
            <w:tcW w:w="3140" w:type="dxa"/>
            <w:tcBorders>
              <w:top w:val="single" w:sz="8" w:space="0" w:color="auto"/>
              <w:left w:val="nil"/>
              <w:bottom w:val="single" w:sz="4" w:space="0" w:color="auto"/>
              <w:right w:val="single" w:sz="8" w:space="0" w:color="auto"/>
            </w:tcBorders>
            <w:shd w:val="clear" w:color="000000" w:fill="FFFF00"/>
            <w:vAlign w:val="bottom"/>
            <w:hideMark/>
          </w:tcPr>
          <w:p w:rsidR="00177619" w:rsidRPr="00DB1167" w:rsidRDefault="00177619" w:rsidP="00177619">
            <w:pPr>
              <w:spacing w:after="0" w:line="240" w:lineRule="auto"/>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 xml:space="preserve">Социально-культурная сфера </w:t>
            </w:r>
          </w:p>
        </w:tc>
        <w:tc>
          <w:tcPr>
            <w:tcW w:w="1120" w:type="dxa"/>
            <w:tcBorders>
              <w:top w:val="single" w:sz="8" w:space="0" w:color="auto"/>
              <w:left w:val="nil"/>
              <w:bottom w:val="single" w:sz="4" w:space="0" w:color="auto"/>
              <w:right w:val="single" w:sz="8" w:space="0" w:color="auto"/>
            </w:tcBorders>
            <w:shd w:val="clear" w:color="000000" w:fill="FFFF00"/>
            <w:noWrap/>
            <w:vAlign w:val="bottom"/>
            <w:hideMark/>
          </w:tcPr>
          <w:p w:rsidR="00177619" w:rsidRPr="00DB1167" w:rsidRDefault="00177619" w:rsidP="00177619">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680 728,2</w:t>
            </w:r>
          </w:p>
        </w:tc>
        <w:tc>
          <w:tcPr>
            <w:tcW w:w="1180" w:type="dxa"/>
            <w:tcBorders>
              <w:top w:val="single" w:sz="8" w:space="0" w:color="auto"/>
              <w:left w:val="nil"/>
              <w:bottom w:val="single" w:sz="8" w:space="0" w:color="auto"/>
              <w:right w:val="single" w:sz="8" w:space="0" w:color="auto"/>
            </w:tcBorders>
            <w:shd w:val="clear" w:color="000000" w:fill="FFFF00"/>
            <w:noWrap/>
            <w:vAlign w:val="bottom"/>
            <w:hideMark/>
          </w:tcPr>
          <w:p w:rsidR="00177619" w:rsidRPr="00DB1167" w:rsidRDefault="00177619" w:rsidP="00177619">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793 171,1</w:t>
            </w:r>
          </w:p>
        </w:tc>
        <w:tc>
          <w:tcPr>
            <w:tcW w:w="940" w:type="dxa"/>
            <w:tcBorders>
              <w:top w:val="nil"/>
              <w:left w:val="nil"/>
              <w:bottom w:val="single" w:sz="8" w:space="0" w:color="auto"/>
              <w:right w:val="single" w:sz="8" w:space="0" w:color="auto"/>
            </w:tcBorders>
            <w:shd w:val="clear" w:color="000000" w:fill="FFFF00"/>
            <w:noWrap/>
            <w:vAlign w:val="bottom"/>
            <w:hideMark/>
          </w:tcPr>
          <w:p w:rsidR="00177619" w:rsidRPr="00DB1167" w:rsidRDefault="00DC211E" w:rsidP="00177619">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116,5</w:t>
            </w:r>
          </w:p>
        </w:tc>
        <w:tc>
          <w:tcPr>
            <w:tcW w:w="1136" w:type="dxa"/>
            <w:tcBorders>
              <w:top w:val="single" w:sz="8" w:space="0" w:color="auto"/>
              <w:left w:val="nil"/>
              <w:bottom w:val="single" w:sz="8" w:space="0" w:color="auto"/>
              <w:right w:val="single" w:sz="8" w:space="0" w:color="auto"/>
            </w:tcBorders>
            <w:shd w:val="clear" w:color="000000" w:fill="FFFF00"/>
            <w:noWrap/>
            <w:vAlign w:val="bottom"/>
            <w:hideMark/>
          </w:tcPr>
          <w:p w:rsidR="00177619" w:rsidRPr="00DB1167" w:rsidRDefault="00DC211E" w:rsidP="00177619">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70,9</w:t>
            </w:r>
          </w:p>
        </w:tc>
        <w:tc>
          <w:tcPr>
            <w:tcW w:w="1136" w:type="dxa"/>
            <w:tcBorders>
              <w:top w:val="single" w:sz="8" w:space="0" w:color="auto"/>
              <w:left w:val="nil"/>
              <w:bottom w:val="single" w:sz="8" w:space="0" w:color="auto"/>
              <w:right w:val="single" w:sz="8" w:space="0" w:color="auto"/>
            </w:tcBorders>
            <w:shd w:val="clear" w:color="000000" w:fill="FFFF00"/>
            <w:noWrap/>
            <w:vAlign w:val="bottom"/>
            <w:hideMark/>
          </w:tcPr>
          <w:p w:rsidR="00177619" w:rsidRPr="00DB1167" w:rsidRDefault="00DC211E" w:rsidP="00177619">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74,7</w:t>
            </w:r>
          </w:p>
        </w:tc>
      </w:tr>
      <w:tr w:rsidR="00177619" w:rsidRPr="00DB1167" w:rsidTr="000F483C">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0700</w:t>
            </w:r>
          </w:p>
        </w:tc>
        <w:tc>
          <w:tcPr>
            <w:tcW w:w="3140" w:type="dxa"/>
            <w:tcBorders>
              <w:top w:val="single" w:sz="4" w:space="0" w:color="auto"/>
              <w:left w:val="nil"/>
              <w:bottom w:val="single" w:sz="4" w:space="0" w:color="auto"/>
              <w:right w:val="nil"/>
            </w:tcBorders>
            <w:shd w:val="clear" w:color="auto" w:fill="auto"/>
            <w:noWrap/>
            <w:vAlign w:val="bottom"/>
            <w:hideMark/>
          </w:tcPr>
          <w:p w:rsidR="00177619" w:rsidRPr="00DB1167" w:rsidRDefault="00177619" w:rsidP="00177619">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Образование</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538 511,7</w:t>
            </w:r>
          </w:p>
        </w:tc>
        <w:tc>
          <w:tcPr>
            <w:tcW w:w="118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625 378,4</w:t>
            </w:r>
          </w:p>
        </w:tc>
        <w:tc>
          <w:tcPr>
            <w:tcW w:w="94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116,1</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56,1</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58,9</w:t>
            </w:r>
          </w:p>
        </w:tc>
      </w:tr>
      <w:tr w:rsidR="00177619" w:rsidRPr="00DB1167" w:rsidTr="000F483C">
        <w:trPr>
          <w:trHeight w:val="408"/>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0800</w:t>
            </w:r>
          </w:p>
        </w:tc>
        <w:tc>
          <w:tcPr>
            <w:tcW w:w="3140" w:type="dxa"/>
            <w:tcBorders>
              <w:top w:val="single" w:sz="4" w:space="0" w:color="auto"/>
              <w:left w:val="nil"/>
              <w:bottom w:val="single" w:sz="4" w:space="0" w:color="auto"/>
              <w:right w:val="single" w:sz="4" w:space="0" w:color="auto"/>
            </w:tcBorders>
            <w:shd w:val="clear" w:color="auto" w:fill="auto"/>
            <w:vAlign w:val="bottom"/>
            <w:hideMark/>
          </w:tcPr>
          <w:p w:rsidR="00177619" w:rsidRPr="00DB1167" w:rsidRDefault="00177619" w:rsidP="00177619">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 xml:space="preserve">Культура, кинематография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58 922,3</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68 323,5</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116,0</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6,1</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6,4</w:t>
            </w:r>
          </w:p>
        </w:tc>
      </w:tr>
      <w:tr w:rsidR="00177619" w:rsidRPr="00DB1167" w:rsidTr="00A473A7">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1000</w:t>
            </w:r>
          </w:p>
        </w:tc>
        <w:tc>
          <w:tcPr>
            <w:tcW w:w="3140" w:type="dxa"/>
            <w:tcBorders>
              <w:top w:val="nil"/>
              <w:left w:val="nil"/>
              <w:bottom w:val="single" w:sz="4" w:space="0" w:color="auto"/>
              <w:right w:val="single" w:sz="4" w:space="0" w:color="auto"/>
            </w:tcBorders>
            <w:shd w:val="clear" w:color="auto" w:fill="auto"/>
            <w:vAlign w:val="bottom"/>
            <w:hideMark/>
          </w:tcPr>
          <w:p w:rsidR="00177619" w:rsidRPr="00DB1167" w:rsidRDefault="00177619" w:rsidP="00177619">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Социальная политика</w:t>
            </w:r>
          </w:p>
        </w:tc>
        <w:tc>
          <w:tcPr>
            <w:tcW w:w="112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45 545,5</w:t>
            </w:r>
          </w:p>
        </w:tc>
        <w:tc>
          <w:tcPr>
            <w:tcW w:w="118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53 374,9</w:t>
            </w:r>
          </w:p>
        </w:tc>
        <w:tc>
          <w:tcPr>
            <w:tcW w:w="94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117,2</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4,7</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5,0</w:t>
            </w:r>
          </w:p>
        </w:tc>
      </w:tr>
      <w:tr w:rsidR="00177619" w:rsidRPr="00DB1167" w:rsidTr="00A473A7">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1100</w:t>
            </w:r>
          </w:p>
        </w:tc>
        <w:tc>
          <w:tcPr>
            <w:tcW w:w="3140" w:type="dxa"/>
            <w:tcBorders>
              <w:top w:val="nil"/>
              <w:left w:val="nil"/>
              <w:bottom w:val="single" w:sz="4" w:space="0" w:color="auto"/>
              <w:right w:val="single" w:sz="4" w:space="0" w:color="auto"/>
            </w:tcBorders>
            <w:shd w:val="clear" w:color="auto" w:fill="auto"/>
            <w:vAlign w:val="bottom"/>
            <w:hideMark/>
          </w:tcPr>
          <w:p w:rsidR="00177619" w:rsidRPr="00DB1167" w:rsidRDefault="00177619" w:rsidP="00177619">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Физическая культура и спорт</w:t>
            </w:r>
          </w:p>
        </w:tc>
        <w:tc>
          <w:tcPr>
            <w:tcW w:w="112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34 068,0</w:t>
            </w:r>
          </w:p>
        </w:tc>
        <w:tc>
          <w:tcPr>
            <w:tcW w:w="118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41 799,2</w:t>
            </w:r>
          </w:p>
        </w:tc>
        <w:tc>
          <w:tcPr>
            <w:tcW w:w="94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122,7</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3,5</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3,9</w:t>
            </w:r>
          </w:p>
        </w:tc>
      </w:tr>
      <w:tr w:rsidR="00177619" w:rsidRPr="00DB1167" w:rsidTr="00A473A7">
        <w:trPr>
          <w:trHeight w:val="264"/>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1200</w:t>
            </w:r>
          </w:p>
        </w:tc>
        <w:tc>
          <w:tcPr>
            <w:tcW w:w="3140" w:type="dxa"/>
            <w:tcBorders>
              <w:top w:val="nil"/>
              <w:left w:val="nil"/>
              <w:bottom w:val="single" w:sz="4" w:space="0" w:color="auto"/>
              <w:right w:val="single" w:sz="4" w:space="0" w:color="auto"/>
            </w:tcBorders>
            <w:shd w:val="clear" w:color="auto" w:fill="auto"/>
            <w:vAlign w:val="bottom"/>
            <w:hideMark/>
          </w:tcPr>
          <w:p w:rsidR="00177619" w:rsidRPr="00DB1167" w:rsidRDefault="00177619" w:rsidP="00177619">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Средства массовой информации</w:t>
            </w:r>
          </w:p>
        </w:tc>
        <w:tc>
          <w:tcPr>
            <w:tcW w:w="112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3 680,7</w:t>
            </w:r>
          </w:p>
        </w:tc>
        <w:tc>
          <w:tcPr>
            <w:tcW w:w="118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4 295,1</w:t>
            </w:r>
          </w:p>
        </w:tc>
        <w:tc>
          <w:tcPr>
            <w:tcW w:w="940" w:type="dxa"/>
            <w:tcBorders>
              <w:top w:val="nil"/>
              <w:left w:val="nil"/>
              <w:bottom w:val="single" w:sz="4"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116,7</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0,4</w:t>
            </w:r>
          </w:p>
        </w:tc>
        <w:tc>
          <w:tcPr>
            <w:tcW w:w="1136" w:type="dxa"/>
            <w:tcBorders>
              <w:top w:val="nil"/>
              <w:left w:val="nil"/>
              <w:bottom w:val="single" w:sz="4"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0,4</w:t>
            </w:r>
          </w:p>
        </w:tc>
      </w:tr>
      <w:tr w:rsidR="00177619" w:rsidRPr="00DB1167" w:rsidTr="00A473A7">
        <w:trPr>
          <w:trHeight w:val="276"/>
        </w:trPr>
        <w:tc>
          <w:tcPr>
            <w:tcW w:w="82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177619" w:rsidRPr="00DB1167" w:rsidRDefault="00177619" w:rsidP="00177619">
            <w:pPr>
              <w:spacing w:after="0" w:line="240" w:lineRule="auto"/>
              <w:jc w:val="center"/>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9800</w:t>
            </w:r>
          </w:p>
        </w:tc>
        <w:tc>
          <w:tcPr>
            <w:tcW w:w="3140" w:type="dxa"/>
            <w:tcBorders>
              <w:top w:val="single" w:sz="4" w:space="0" w:color="auto"/>
              <w:left w:val="nil"/>
              <w:bottom w:val="single" w:sz="8" w:space="0" w:color="auto"/>
              <w:right w:val="single" w:sz="4" w:space="0" w:color="auto"/>
            </w:tcBorders>
            <w:shd w:val="clear" w:color="auto" w:fill="auto"/>
            <w:vAlign w:val="bottom"/>
            <w:hideMark/>
          </w:tcPr>
          <w:p w:rsidR="00177619" w:rsidRPr="00DB1167" w:rsidRDefault="00177619" w:rsidP="00177619">
            <w:pPr>
              <w:spacing w:after="0" w:line="240" w:lineRule="auto"/>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ВСЕГО РАСХОДОВ</w:t>
            </w:r>
          </w:p>
        </w:tc>
        <w:tc>
          <w:tcPr>
            <w:tcW w:w="1120" w:type="dxa"/>
            <w:tcBorders>
              <w:top w:val="single" w:sz="8" w:space="0" w:color="auto"/>
              <w:left w:val="nil"/>
              <w:bottom w:val="single" w:sz="8"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960 620,5</w:t>
            </w:r>
          </w:p>
        </w:tc>
        <w:tc>
          <w:tcPr>
            <w:tcW w:w="1180" w:type="dxa"/>
            <w:tcBorders>
              <w:top w:val="single" w:sz="8" w:space="0" w:color="auto"/>
              <w:left w:val="nil"/>
              <w:bottom w:val="single" w:sz="8"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1 061 297,3</w:t>
            </w:r>
          </w:p>
        </w:tc>
        <w:tc>
          <w:tcPr>
            <w:tcW w:w="940" w:type="dxa"/>
            <w:tcBorders>
              <w:top w:val="nil"/>
              <w:left w:val="nil"/>
              <w:bottom w:val="single" w:sz="8" w:space="0" w:color="auto"/>
              <w:right w:val="single" w:sz="4" w:space="0" w:color="auto"/>
            </w:tcBorders>
            <w:shd w:val="clear" w:color="auto" w:fill="auto"/>
            <w:noWrap/>
            <w:vAlign w:val="bottom"/>
            <w:hideMark/>
          </w:tcPr>
          <w:p w:rsidR="00177619" w:rsidRPr="00DB1167" w:rsidRDefault="00177619" w:rsidP="00177619">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110,5</w:t>
            </w:r>
          </w:p>
        </w:tc>
        <w:tc>
          <w:tcPr>
            <w:tcW w:w="1136" w:type="dxa"/>
            <w:tcBorders>
              <w:top w:val="nil"/>
              <w:left w:val="nil"/>
              <w:bottom w:val="single" w:sz="8"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100,0</w:t>
            </w:r>
          </w:p>
        </w:tc>
        <w:tc>
          <w:tcPr>
            <w:tcW w:w="1136" w:type="dxa"/>
            <w:tcBorders>
              <w:top w:val="nil"/>
              <w:left w:val="nil"/>
              <w:bottom w:val="single" w:sz="8" w:space="0" w:color="auto"/>
              <w:right w:val="single" w:sz="4" w:space="0" w:color="auto"/>
            </w:tcBorders>
            <w:shd w:val="clear" w:color="auto" w:fill="auto"/>
            <w:noWrap/>
            <w:vAlign w:val="bottom"/>
            <w:hideMark/>
          </w:tcPr>
          <w:p w:rsidR="00177619" w:rsidRPr="00DB1167" w:rsidRDefault="00DC211E" w:rsidP="00177619">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100,0</w:t>
            </w:r>
          </w:p>
        </w:tc>
      </w:tr>
    </w:tbl>
    <w:p w:rsidR="00177619" w:rsidRPr="00DB1167" w:rsidRDefault="00177619" w:rsidP="00177619">
      <w:pPr>
        <w:spacing w:after="0" w:line="240" w:lineRule="auto"/>
        <w:ind w:firstLine="709"/>
        <w:jc w:val="both"/>
        <w:rPr>
          <w:rFonts w:ascii="Times New Roman" w:eastAsia="Calibri" w:hAnsi="Times New Roman" w:cs="Times New Roman"/>
          <w:bCs/>
          <w:sz w:val="28"/>
          <w:szCs w:val="28"/>
        </w:rPr>
      </w:pPr>
      <w:r w:rsidRPr="00DB1167">
        <w:rPr>
          <w:rFonts w:ascii="Times New Roman" w:eastAsia="Calibri" w:hAnsi="Times New Roman" w:cs="Times New Roman"/>
          <w:bCs/>
          <w:sz w:val="28"/>
          <w:szCs w:val="28"/>
        </w:rPr>
        <w:lastRenderedPageBreak/>
        <w:t xml:space="preserve">Анализ исполнения расходной части бюджетов </w:t>
      </w:r>
      <w:r w:rsidRPr="00DB1167">
        <w:rPr>
          <w:rFonts w:ascii="Times New Roman" w:eastAsia="Calibri" w:hAnsi="Times New Roman" w:cs="Times New Roman"/>
          <w:sz w:val="28"/>
          <w:szCs w:val="28"/>
        </w:rPr>
        <w:t xml:space="preserve">городских и сельских </w:t>
      </w:r>
      <w:r w:rsidRPr="00DB1167">
        <w:rPr>
          <w:rFonts w:ascii="Times New Roman" w:eastAsia="Calibri" w:hAnsi="Times New Roman" w:cs="Times New Roman"/>
          <w:bCs/>
          <w:sz w:val="28"/>
          <w:szCs w:val="28"/>
        </w:rPr>
        <w:t>поселений за 1 квартал 2024 года к планам года и отчетного периода, к исполнению за аналогичный период 2023 года представлен в таблице:</w:t>
      </w:r>
    </w:p>
    <w:tbl>
      <w:tblPr>
        <w:tblW w:w="9849" w:type="dxa"/>
        <w:tblInd w:w="113" w:type="dxa"/>
        <w:tblLook w:val="04A0"/>
      </w:tblPr>
      <w:tblGrid>
        <w:gridCol w:w="2689"/>
        <w:gridCol w:w="1200"/>
        <w:gridCol w:w="1180"/>
        <w:gridCol w:w="1100"/>
        <w:gridCol w:w="1100"/>
        <w:gridCol w:w="840"/>
        <w:gridCol w:w="800"/>
        <w:gridCol w:w="940"/>
      </w:tblGrid>
      <w:tr w:rsidR="00177619" w:rsidRPr="00DB1167" w:rsidTr="00613A1A">
        <w:trPr>
          <w:trHeight w:val="264"/>
        </w:trPr>
        <w:tc>
          <w:tcPr>
            <w:tcW w:w="26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Наименование бюджетов</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План 2024 г.</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План 1 кв. 2024 г.</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C5E"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 xml:space="preserve">Исполнено за 1 кв. </w:t>
            </w:r>
          </w:p>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2023 г.</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Исполнено за 1 кв. 2024г.</w:t>
            </w:r>
          </w:p>
        </w:tc>
        <w:tc>
          <w:tcPr>
            <w:tcW w:w="2580" w:type="dxa"/>
            <w:gridSpan w:val="3"/>
            <w:tcBorders>
              <w:top w:val="single" w:sz="4" w:space="0" w:color="auto"/>
              <w:left w:val="nil"/>
              <w:bottom w:val="single" w:sz="4" w:space="0" w:color="auto"/>
              <w:right w:val="single" w:sz="4" w:space="0" w:color="000000"/>
            </w:tcBorders>
            <w:shd w:val="clear" w:color="auto" w:fill="auto"/>
            <w:noWrap/>
            <w:vAlign w:val="bottom"/>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 исполнения</w:t>
            </w:r>
          </w:p>
        </w:tc>
      </w:tr>
      <w:tr w:rsidR="00177619" w:rsidRPr="00DB1167" w:rsidTr="003C32A6">
        <w:trPr>
          <w:trHeight w:val="900"/>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177619" w:rsidRPr="00DB1167" w:rsidRDefault="00177619" w:rsidP="00177619">
            <w:pPr>
              <w:spacing w:after="0" w:line="240" w:lineRule="auto"/>
              <w:rPr>
                <w:rFonts w:ascii="Times New Roman" w:eastAsia="Calibri" w:hAnsi="Times New Roman" w:cs="Times New Roman"/>
                <w:sz w:val="16"/>
                <w:szCs w:val="16"/>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177619" w:rsidRPr="00DB1167" w:rsidRDefault="00177619" w:rsidP="00177619">
            <w:pPr>
              <w:spacing w:after="0" w:line="240" w:lineRule="auto"/>
              <w:rPr>
                <w:rFonts w:ascii="Times New Roman" w:eastAsia="Calibri" w:hAnsi="Times New Roman" w:cs="Times New Roman"/>
                <w:sz w:val="16"/>
                <w:szCs w:val="16"/>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177619" w:rsidRPr="00DB1167" w:rsidRDefault="00177619" w:rsidP="00177619">
            <w:pPr>
              <w:spacing w:after="0" w:line="240" w:lineRule="auto"/>
              <w:rPr>
                <w:rFonts w:ascii="Times New Roman" w:eastAsia="Calibri" w:hAnsi="Times New Roman" w:cs="Times New Roman"/>
                <w:sz w:val="16"/>
                <w:szCs w:val="16"/>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177619" w:rsidRPr="00DB1167" w:rsidRDefault="00177619" w:rsidP="00177619">
            <w:pPr>
              <w:spacing w:after="0" w:line="240" w:lineRule="auto"/>
              <w:rPr>
                <w:rFonts w:ascii="Times New Roman" w:eastAsia="Calibri" w:hAnsi="Times New Roman" w:cs="Times New Roman"/>
                <w:sz w:val="16"/>
                <w:szCs w:val="16"/>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rsidR="00177619" w:rsidRPr="00DB1167" w:rsidRDefault="00177619" w:rsidP="00177619">
            <w:pPr>
              <w:spacing w:after="0" w:line="240" w:lineRule="auto"/>
              <w:rPr>
                <w:rFonts w:ascii="Times New Roman" w:eastAsia="Calibri" w:hAnsi="Times New Roman" w:cs="Times New Roman"/>
                <w:sz w:val="16"/>
                <w:szCs w:val="16"/>
              </w:rPr>
            </w:pPr>
          </w:p>
        </w:tc>
        <w:tc>
          <w:tcPr>
            <w:tcW w:w="840" w:type="dxa"/>
            <w:tcBorders>
              <w:top w:val="nil"/>
              <w:left w:val="nil"/>
              <w:bottom w:val="single" w:sz="4" w:space="0" w:color="auto"/>
              <w:right w:val="single" w:sz="4" w:space="0" w:color="auto"/>
            </w:tcBorders>
            <w:shd w:val="clear" w:color="auto" w:fill="auto"/>
            <w:vAlign w:val="center"/>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к плану 2024 г.</w:t>
            </w:r>
          </w:p>
        </w:tc>
        <w:tc>
          <w:tcPr>
            <w:tcW w:w="800" w:type="dxa"/>
            <w:tcBorders>
              <w:top w:val="nil"/>
              <w:left w:val="nil"/>
              <w:bottom w:val="single" w:sz="4" w:space="0" w:color="auto"/>
              <w:right w:val="single" w:sz="4" w:space="0" w:color="auto"/>
            </w:tcBorders>
            <w:shd w:val="clear" w:color="auto" w:fill="auto"/>
            <w:vAlign w:val="center"/>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к плану 1 кв. 2024 г.</w:t>
            </w:r>
          </w:p>
        </w:tc>
        <w:tc>
          <w:tcPr>
            <w:tcW w:w="940" w:type="dxa"/>
            <w:tcBorders>
              <w:top w:val="nil"/>
              <w:left w:val="nil"/>
              <w:bottom w:val="single" w:sz="4" w:space="0" w:color="auto"/>
              <w:right w:val="single" w:sz="4" w:space="0" w:color="auto"/>
            </w:tcBorders>
            <w:shd w:val="clear" w:color="auto" w:fill="auto"/>
            <w:vAlign w:val="center"/>
            <w:hideMark/>
          </w:tcPr>
          <w:p w:rsidR="00177619" w:rsidRPr="00DB1167" w:rsidRDefault="00177619" w:rsidP="00177619">
            <w:pPr>
              <w:spacing w:after="0" w:line="240" w:lineRule="auto"/>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 xml:space="preserve"> расходов 1 кв.2024 г. к базовому (2023) году</w:t>
            </w:r>
          </w:p>
        </w:tc>
      </w:tr>
      <w:tr w:rsidR="00177619" w:rsidRPr="00DB1167" w:rsidTr="003C32A6">
        <w:trPr>
          <w:trHeight w:val="295"/>
        </w:trPr>
        <w:tc>
          <w:tcPr>
            <w:tcW w:w="2689" w:type="dxa"/>
            <w:tcBorders>
              <w:top w:val="single" w:sz="4" w:space="0" w:color="auto"/>
              <w:left w:val="single" w:sz="4" w:space="0" w:color="auto"/>
              <w:bottom w:val="single" w:sz="4" w:space="0" w:color="auto"/>
              <w:right w:val="single" w:sz="4" w:space="0" w:color="auto"/>
            </w:tcBorders>
            <w:shd w:val="clear" w:color="auto" w:fill="auto"/>
            <w:hideMark/>
          </w:tcPr>
          <w:p w:rsidR="00177619" w:rsidRPr="00DB1167" w:rsidRDefault="00177619" w:rsidP="00613A1A">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Кировское городское поселение</w:t>
            </w:r>
          </w:p>
        </w:tc>
        <w:tc>
          <w:tcPr>
            <w:tcW w:w="1200" w:type="dxa"/>
            <w:tcBorders>
              <w:top w:val="single" w:sz="4" w:space="0" w:color="auto"/>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456 496,5</w:t>
            </w:r>
          </w:p>
        </w:tc>
        <w:tc>
          <w:tcPr>
            <w:tcW w:w="118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93 408,9</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65 680,4</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72 011,6</w:t>
            </w:r>
          </w:p>
        </w:tc>
        <w:tc>
          <w:tcPr>
            <w:tcW w:w="840" w:type="dxa"/>
            <w:tcBorders>
              <w:top w:val="nil"/>
              <w:left w:val="nil"/>
              <w:bottom w:val="single" w:sz="4" w:space="0" w:color="auto"/>
              <w:right w:val="single" w:sz="4" w:space="0" w:color="auto"/>
            </w:tcBorders>
            <w:shd w:val="clear" w:color="auto" w:fill="auto"/>
            <w:noWrap/>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15,8</w:t>
            </w:r>
          </w:p>
        </w:tc>
        <w:tc>
          <w:tcPr>
            <w:tcW w:w="800" w:type="dxa"/>
            <w:tcBorders>
              <w:top w:val="nil"/>
              <w:left w:val="nil"/>
              <w:bottom w:val="single" w:sz="4" w:space="0" w:color="auto"/>
              <w:right w:val="single" w:sz="4" w:space="0" w:color="auto"/>
            </w:tcBorders>
            <w:shd w:val="clear" w:color="auto" w:fill="auto"/>
            <w:noWrap/>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77,1</w:t>
            </w:r>
          </w:p>
        </w:tc>
        <w:tc>
          <w:tcPr>
            <w:tcW w:w="940" w:type="dxa"/>
            <w:tcBorders>
              <w:top w:val="nil"/>
              <w:left w:val="nil"/>
              <w:bottom w:val="single" w:sz="4" w:space="0" w:color="auto"/>
              <w:right w:val="single" w:sz="4" w:space="0" w:color="auto"/>
            </w:tcBorders>
            <w:shd w:val="clear" w:color="auto" w:fill="auto"/>
            <w:noWrap/>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109,6</w:t>
            </w:r>
          </w:p>
        </w:tc>
      </w:tr>
      <w:tr w:rsidR="00177619" w:rsidRPr="00DB1167" w:rsidTr="003C32A6">
        <w:trPr>
          <w:trHeight w:val="274"/>
        </w:trPr>
        <w:tc>
          <w:tcPr>
            <w:tcW w:w="2689" w:type="dxa"/>
            <w:tcBorders>
              <w:top w:val="single" w:sz="4" w:space="0" w:color="auto"/>
              <w:left w:val="single" w:sz="4" w:space="0" w:color="auto"/>
              <w:bottom w:val="single" w:sz="4" w:space="0" w:color="auto"/>
              <w:right w:val="single" w:sz="4" w:space="0" w:color="auto"/>
            </w:tcBorders>
            <w:shd w:val="clear" w:color="auto" w:fill="auto"/>
            <w:hideMark/>
          </w:tcPr>
          <w:p w:rsidR="00177619" w:rsidRPr="00DB1167" w:rsidRDefault="00177619" w:rsidP="00613A1A">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Мгинское городское поселение</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228 851,3</w:t>
            </w:r>
          </w:p>
        </w:tc>
        <w:tc>
          <w:tcPr>
            <w:tcW w:w="1180" w:type="dxa"/>
            <w:tcBorders>
              <w:top w:val="single" w:sz="4" w:space="0" w:color="auto"/>
              <w:left w:val="single" w:sz="4" w:space="0" w:color="auto"/>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45 155,6</w:t>
            </w:r>
          </w:p>
        </w:tc>
        <w:tc>
          <w:tcPr>
            <w:tcW w:w="1100" w:type="dxa"/>
            <w:tcBorders>
              <w:top w:val="single" w:sz="4" w:space="0" w:color="auto"/>
              <w:left w:val="single" w:sz="4" w:space="0" w:color="auto"/>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34 512,7</w:t>
            </w:r>
          </w:p>
        </w:tc>
        <w:tc>
          <w:tcPr>
            <w:tcW w:w="1100" w:type="dxa"/>
            <w:tcBorders>
              <w:top w:val="single" w:sz="4" w:space="0" w:color="auto"/>
              <w:left w:val="single" w:sz="4" w:space="0" w:color="auto"/>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28 759,7</w:t>
            </w:r>
          </w:p>
        </w:tc>
        <w:tc>
          <w:tcPr>
            <w:tcW w:w="840" w:type="dxa"/>
            <w:tcBorders>
              <w:top w:val="single" w:sz="4" w:space="0" w:color="auto"/>
              <w:left w:val="single" w:sz="4" w:space="0" w:color="auto"/>
              <w:bottom w:val="single" w:sz="4" w:space="0" w:color="auto"/>
              <w:right w:val="single" w:sz="4" w:space="0" w:color="auto"/>
            </w:tcBorders>
            <w:shd w:val="clear" w:color="auto" w:fill="auto"/>
            <w:noWrap/>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12,6</w:t>
            </w:r>
          </w:p>
        </w:tc>
        <w:tc>
          <w:tcPr>
            <w:tcW w:w="800" w:type="dxa"/>
            <w:tcBorders>
              <w:top w:val="single" w:sz="4" w:space="0" w:color="auto"/>
              <w:left w:val="single" w:sz="4" w:space="0" w:color="auto"/>
              <w:bottom w:val="single" w:sz="4" w:space="0" w:color="auto"/>
              <w:right w:val="single" w:sz="4" w:space="0" w:color="auto"/>
            </w:tcBorders>
            <w:shd w:val="clear" w:color="auto" w:fill="auto"/>
            <w:noWrap/>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63,7</w:t>
            </w: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83,3</w:t>
            </w:r>
          </w:p>
        </w:tc>
      </w:tr>
      <w:tr w:rsidR="00177619" w:rsidRPr="00DB1167" w:rsidTr="003C32A6">
        <w:trPr>
          <w:trHeight w:val="261"/>
        </w:trPr>
        <w:tc>
          <w:tcPr>
            <w:tcW w:w="2689" w:type="dxa"/>
            <w:tcBorders>
              <w:top w:val="nil"/>
              <w:left w:val="single" w:sz="4" w:space="0" w:color="auto"/>
              <w:bottom w:val="single" w:sz="4" w:space="0" w:color="auto"/>
              <w:right w:val="single" w:sz="4" w:space="0" w:color="auto"/>
            </w:tcBorders>
            <w:shd w:val="clear" w:color="auto" w:fill="auto"/>
            <w:hideMark/>
          </w:tcPr>
          <w:p w:rsidR="00177619" w:rsidRPr="00DB1167" w:rsidRDefault="00177619" w:rsidP="00613A1A">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Назиевское городское поселение</w:t>
            </w:r>
          </w:p>
        </w:tc>
        <w:tc>
          <w:tcPr>
            <w:tcW w:w="1200" w:type="dxa"/>
            <w:tcBorders>
              <w:top w:val="single" w:sz="4" w:space="0" w:color="auto"/>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109 212,2</w:t>
            </w:r>
          </w:p>
        </w:tc>
        <w:tc>
          <w:tcPr>
            <w:tcW w:w="1180" w:type="dxa"/>
            <w:tcBorders>
              <w:top w:val="single" w:sz="4" w:space="0" w:color="auto"/>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17 366,1</w:t>
            </w:r>
          </w:p>
        </w:tc>
        <w:tc>
          <w:tcPr>
            <w:tcW w:w="1100" w:type="dxa"/>
            <w:tcBorders>
              <w:top w:val="single" w:sz="4" w:space="0" w:color="auto"/>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12 574,4</w:t>
            </w:r>
          </w:p>
        </w:tc>
        <w:tc>
          <w:tcPr>
            <w:tcW w:w="1100" w:type="dxa"/>
            <w:tcBorders>
              <w:top w:val="single" w:sz="4" w:space="0" w:color="auto"/>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15 831,2</w:t>
            </w:r>
          </w:p>
        </w:tc>
        <w:tc>
          <w:tcPr>
            <w:tcW w:w="840" w:type="dxa"/>
            <w:tcBorders>
              <w:top w:val="single" w:sz="4" w:space="0" w:color="auto"/>
              <w:left w:val="nil"/>
              <w:bottom w:val="single" w:sz="4" w:space="0" w:color="auto"/>
              <w:right w:val="single" w:sz="4" w:space="0" w:color="auto"/>
            </w:tcBorders>
            <w:shd w:val="clear" w:color="auto" w:fill="auto"/>
            <w:noWrap/>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14,5</w:t>
            </w:r>
          </w:p>
        </w:tc>
        <w:tc>
          <w:tcPr>
            <w:tcW w:w="800" w:type="dxa"/>
            <w:tcBorders>
              <w:top w:val="single" w:sz="4" w:space="0" w:color="auto"/>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91,2</w:t>
            </w:r>
          </w:p>
        </w:tc>
        <w:tc>
          <w:tcPr>
            <w:tcW w:w="940" w:type="dxa"/>
            <w:tcBorders>
              <w:top w:val="single" w:sz="4" w:space="0" w:color="auto"/>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125,9</w:t>
            </w:r>
          </w:p>
        </w:tc>
      </w:tr>
      <w:tr w:rsidR="00177619" w:rsidRPr="00DB1167" w:rsidTr="00613A1A">
        <w:trPr>
          <w:trHeight w:val="280"/>
        </w:trPr>
        <w:tc>
          <w:tcPr>
            <w:tcW w:w="2689" w:type="dxa"/>
            <w:tcBorders>
              <w:top w:val="nil"/>
              <w:left w:val="single" w:sz="4" w:space="0" w:color="auto"/>
              <w:bottom w:val="single" w:sz="4" w:space="0" w:color="auto"/>
              <w:right w:val="single" w:sz="4" w:space="0" w:color="auto"/>
            </w:tcBorders>
            <w:shd w:val="clear" w:color="auto" w:fill="auto"/>
            <w:hideMark/>
          </w:tcPr>
          <w:p w:rsidR="00177619" w:rsidRPr="00DB1167" w:rsidRDefault="00177619" w:rsidP="00613A1A">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МО "Город Отрадное"</w:t>
            </w:r>
          </w:p>
        </w:tc>
        <w:tc>
          <w:tcPr>
            <w:tcW w:w="12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363 942,5</w:t>
            </w:r>
          </w:p>
        </w:tc>
        <w:tc>
          <w:tcPr>
            <w:tcW w:w="118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50 998,2</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42 753,2</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45 751,8</w:t>
            </w:r>
          </w:p>
        </w:tc>
        <w:tc>
          <w:tcPr>
            <w:tcW w:w="8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12,6</w:t>
            </w:r>
          </w:p>
        </w:tc>
        <w:tc>
          <w:tcPr>
            <w:tcW w:w="80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89,7</w:t>
            </w:r>
          </w:p>
        </w:tc>
        <w:tc>
          <w:tcPr>
            <w:tcW w:w="9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107,0</w:t>
            </w:r>
          </w:p>
        </w:tc>
      </w:tr>
      <w:tr w:rsidR="00177619" w:rsidRPr="00DB1167" w:rsidTr="00613A1A">
        <w:trPr>
          <w:trHeight w:val="269"/>
        </w:trPr>
        <w:tc>
          <w:tcPr>
            <w:tcW w:w="2689" w:type="dxa"/>
            <w:tcBorders>
              <w:top w:val="nil"/>
              <w:left w:val="single" w:sz="4" w:space="0" w:color="auto"/>
              <w:bottom w:val="single" w:sz="4" w:space="0" w:color="auto"/>
              <w:right w:val="single" w:sz="4" w:space="0" w:color="auto"/>
            </w:tcBorders>
            <w:shd w:val="clear" w:color="auto" w:fill="auto"/>
            <w:hideMark/>
          </w:tcPr>
          <w:p w:rsidR="00177619" w:rsidRPr="00DB1167" w:rsidRDefault="00177619" w:rsidP="00613A1A">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Павловское городское поселение</w:t>
            </w:r>
          </w:p>
        </w:tc>
        <w:tc>
          <w:tcPr>
            <w:tcW w:w="12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150 401,2</w:t>
            </w:r>
          </w:p>
        </w:tc>
        <w:tc>
          <w:tcPr>
            <w:tcW w:w="118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33 016,3</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21 136,7</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12 351,1</w:t>
            </w:r>
          </w:p>
        </w:tc>
        <w:tc>
          <w:tcPr>
            <w:tcW w:w="8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8,2</w:t>
            </w:r>
          </w:p>
        </w:tc>
        <w:tc>
          <w:tcPr>
            <w:tcW w:w="80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37,4</w:t>
            </w:r>
          </w:p>
        </w:tc>
        <w:tc>
          <w:tcPr>
            <w:tcW w:w="9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58,4</w:t>
            </w:r>
          </w:p>
        </w:tc>
      </w:tr>
      <w:tr w:rsidR="00177619" w:rsidRPr="00DB1167" w:rsidTr="00613A1A">
        <w:trPr>
          <w:trHeight w:val="274"/>
        </w:trPr>
        <w:tc>
          <w:tcPr>
            <w:tcW w:w="2689" w:type="dxa"/>
            <w:tcBorders>
              <w:top w:val="nil"/>
              <w:left w:val="single" w:sz="4" w:space="0" w:color="auto"/>
              <w:bottom w:val="single" w:sz="4" w:space="0" w:color="auto"/>
              <w:right w:val="single" w:sz="4" w:space="0" w:color="auto"/>
            </w:tcBorders>
            <w:shd w:val="clear" w:color="auto" w:fill="auto"/>
            <w:hideMark/>
          </w:tcPr>
          <w:p w:rsidR="00177619" w:rsidRPr="00DB1167" w:rsidRDefault="00177619" w:rsidP="00613A1A">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Приладожское городское поселение</w:t>
            </w:r>
          </w:p>
        </w:tc>
        <w:tc>
          <w:tcPr>
            <w:tcW w:w="12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108 637,7</w:t>
            </w:r>
          </w:p>
        </w:tc>
        <w:tc>
          <w:tcPr>
            <w:tcW w:w="118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28 612,9</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17 057,7</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10 488,6</w:t>
            </w:r>
          </w:p>
        </w:tc>
        <w:tc>
          <w:tcPr>
            <w:tcW w:w="8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9,7</w:t>
            </w:r>
          </w:p>
        </w:tc>
        <w:tc>
          <w:tcPr>
            <w:tcW w:w="80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36,7</w:t>
            </w:r>
          </w:p>
        </w:tc>
        <w:tc>
          <w:tcPr>
            <w:tcW w:w="9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61,5</w:t>
            </w:r>
          </w:p>
        </w:tc>
      </w:tr>
      <w:tr w:rsidR="00177619" w:rsidRPr="00DB1167" w:rsidTr="00613A1A">
        <w:trPr>
          <w:trHeight w:val="277"/>
        </w:trPr>
        <w:tc>
          <w:tcPr>
            <w:tcW w:w="2689" w:type="dxa"/>
            <w:tcBorders>
              <w:top w:val="nil"/>
              <w:left w:val="single" w:sz="4" w:space="0" w:color="auto"/>
              <w:bottom w:val="single" w:sz="4" w:space="0" w:color="auto"/>
              <w:right w:val="single" w:sz="4" w:space="0" w:color="auto"/>
            </w:tcBorders>
            <w:shd w:val="clear" w:color="auto" w:fill="auto"/>
            <w:hideMark/>
          </w:tcPr>
          <w:p w:rsidR="00177619" w:rsidRPr="00DB1167" w:rsidRDefault="00177619" w:rsidP="00613A1A">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Путиловское сельское поселение</w:t>
            </w:r>
          </w:p>
        </w:tc>
        <w:tc>
          <w:tcPr>
            <w:tcW w:w="12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53 227,8</w:t>
            </w:r>
          </w:p>
        </w:tc>
        <w:tc>
          <w:tcPr>
            <w:tcW w:w="118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11 526,8</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5 791,1</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6 541,2</w:t>
            </w:r>
          </w:p>
        </w:tc>
        <w:tc>
          <w:tcPr>
            <w:tcW w:w="8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12,3</w:t>
            </w:r>
          </w:p>
        </w:tc>
        <w:tc>
          <w:tcPr>
            <w:tcW w:w="80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56,7</w:t>
            </w:r>
          </w:p>
        </w:tc>
        <w:tc>
          <w:tcPr>
            <w:tcW w:w="9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113,0</w:t>
            </w:r>
          </w:p>
        </w:tc>
      </w:tr>
      <w:tr w:rsidR="00177619" w:rsidRPr="00DB1167" w:rsidTr="00613A1A">
        <w:trPr>
          <w:trHeight w:val="268"/>
        </w:trPr>
        <w:tc>
          <w:tcPr>
            <w:tcW w:w="2689" w:type="dxa"/>
            <w:tcBorders>
              <w:top w:val="nil"/>
              <w:left w:val="single" w:sz="4" w:space="0" w:color="auto"/>
              <w:bottom w:val="single" w:sz="4" w:space="0" w:color="auto"/>
              <w:right w:val="single" w:sz="4" w:space="0" w:color="auto"/>
            </w:tcBorders>
            <w:shd w:val="clear" w:color="auto" w:fill="auto"/>
            <w:hideMark/>
          </w:tcPr>
          <w:p w:rsidR="00177619" w:rsidRPr="00DB1167" w:rsidRDefault="00177619" w:rsidP="00613A1A">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Синявинское городское поселение</w:t>
            </w:r>
          </w:p>
        </w:tc>
        <w:tc>
          <w:tcPr>
            <w:tcW w:w="12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137 714,0</w:t>
            </w:r>
          </w:p>
        </w:tc>
        <w:tc>
          <w:tcPr>
            <w:tcW w:w="118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24 310,4</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15 890,0</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14 223,5</w:t>
            </w:r>
          </w:p>
        </w:tc>
        <w:tc>
          <w:tcPr>
            <w:tcW w:w="8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10,3</w:t>
            </w:r>
          </w:p>
        </w:tc>
        <w:tc>
          <w:tcPr>
            <w:tcW w:w="80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58,5</w:t>
            </w:r>
          </w:p>
        </w:tc>
        <w:tc>
          <w:tcPr>
            <w:tcW w:w="9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89,5</w:t>
            </w:r>
          </w:p>
        </w:tc>
      </w:tr>
      <w:tr w:rsidR="00177619" w:rsidRPr="00DB1167" w:rsidTr="00613A1A">
        <w:trPr>
          <w:trHeight w:val="273"/>
        </w:trPr>
        <w:tc>
          <w:tcPr>
            <w:tcW w:w="2689" w:type="dxa"/>
            <w:tcBorders>
              <w:top w:val="nil"/>
              <w:left w:val="single" w:sz="4" w:space="0" w:color="auto"/>
              <w:bottom w:val="single" w:sz="4" w:space="0" w:color="auto"/>
              <w:right w:val="single" w:sz="4" w:space="0" w:color="auto"/>
            </w:tcBorders>
            <w:shd w:val="clear" w:color="auto" w:fill="auto"/>
            <w:hideMark/>
          </w:tcPr>
          <w:p w:rsidR="00177619" w:rsidRPr="00DB1167" w:rsidRDefault="00177619" w:rsidP="00613A1A">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Суховское сельское поселение</w:t>
            </w:r>
          </w:p>
        </w:tc>
        <w:tc>
          <w:tcPr>
            <w:tcW w:w="12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35 154,8</w:t>
            </w:r>
          </w:p>
        </w:tc>
        <w:tc>
          <w:tcPr>
            <w:tcW w:w="118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6 797,6</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3 136,9</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3 444,7</w:t>
            </w:r>
          </w:p>
        </w:tc>
        <w:tc>
          <w:tcPr>
            <w:tcW w:w="8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9,8</w:t>
            </w:r>
          </w:p>
        </w:tc>
        <w:tc>
          <w:tcPr>
            <w:tcW w:w="80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50,7</w:t>
            </w:r>
          </w:p>
        </w:tc>
        <w:tc>
          <w:tcPr>
            <w:tcW w:w="9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109,8</w:t>
            </w:r>
          </w:p>
        </w:tc>
      </w:tr>
      <w:tr w:rsidR="00177619" w:rsidRPr="00DB1167" w:rsidTr="00613A1A">
        <w:trPr>
          <w:trHeight w:val="276"/>
        </w:trPr>
        <w:tc>
          <w:tcPr>
            <w:tcW w:w="2689" w:type="dxa"/>
            <w:tcBorders>
              <w:top w:val="nil"/>
              <w:left w:val="single" w:sz="4" w:space="0" w:color="auto"/>
              <w:bottom w:val="single" w:sz="4" w:space="0" w:color="auto"/>
              <w:right w:val="single" w:sz="4" w:space="0" w:color="auto"/>
            </w:tcBorders>
            <w:shd w:val="clear" w:color="auto" w:fill="auto"/>
            <w:hideMark/>
          </w:tcPr>
          <w:p w:rsidR="00177619" w:rsidRPr="00DB1167" w:rsidRDefault="00177619" w:rsidP="00E65A74">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МО Город Шлиссельбург</w:t>
            </w:r>
          </w:p>
        </w:tc>
        <w:tc>
          <w:tcPr>
            <w:tcW w:w="12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659 294,2</w:t>
            </w:r>
          </w:p>
        </w:tc>
        <w:tc>
          <w:tcPr>
            <w:tcW w:w="118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52 090,2</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45 727,4</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29 565,4</w:t>
            </w:r>
          </w:p>
        </w:tc>
        <w:tc>
          <w:tcPr>
            <w:tcW w:w="8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4,5</w:t>
            </w:r>
          </w:p>
        </w:tc>
        <w:tc>
          <w:tcPr>
            <w:tcW w:w="80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56,8</w:t>
            </w:r>
          </w:p>
        </w:tc>
        <w:tc>
          <w:tcPr>
            <w:tcW w:w="9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64,7</w:t>
            </w:r>
          </w:p>
        </w:tc>
      </w:tr>
      <w:tr w:rsidR="00177619" w:rsidRPr="00DB1167" w:rsidTr="00613A1A">
        <w:trPr>
          <w:trHeight w:val="272"/>
        </w:trPr>
        <w:tc>
          <w:tcPr>
            <w:tcW w:w="2689" w:type="dxa"/>
            <w:tcBorders>
              <w:top w:val="nil"/>
              <w:left w:val="single" w:sz="4" w:space="0" w:color="auto"/>
              <w:bottom w:val="single" w:sz="4" w:space="0" w:color="auto"/>
              <w:right w:val="single" w:sz="4" w:space="0" w:color="auto"/>
            </w:tcBorders>
            <w:shd w:val="clear" w:color="auto" w:fill="auto"/>
            <w:hideMark/>
          </w:tcPr>
          <w:p w:rsidR="00177619" w:rsidRPr="00DB1167" w:rsidRDefault="00177619" w:rsidP="00E65A74">
            <w:pPr>
              <w:spacing w:after="0" w:line="240" w:lineRule="auto"/>
              <w:rPr>
                <w:rFonts w:ascii="Times New Roman" w:eastAsia="Calibri" w:hAnsi="Times New Roman" w:cs="Times New Roman"/>
                <w:sz w:val="16"/>
                <w:szCs w:val="16"/>
              </w:rPr>
            </w:pPr>
            <w:r w:rsidRPr="00DB1167">
              <w:rPr>
                <w:rFonts w:ascii="Times New Roman" w:eastAsia="Calibri" w:hAnsi="Times New Roman" w:cs="Times New Roman"/>
                <w:sz w:val="16"/>
                <w:szCs w:val="16"/>
              </w:rPr>
              <w:t>Шумское сельское поселение</w:t>
            </w:r>
          </w:p>
        </w:tc>
        <w:tc>
          <w:tcPr>
            <w:tcW w:w="12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66 675,5</w:t>
            </w:r>
          </w:p>
        </w:tc>
        <w:tc>
          <w:tcPr>
            <w:tcW w:w="118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12 291,0</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4 658,6</w:t>
            </w:r>
          </w:p>
        </w:tc>
        <w:tc>
          <w:tcPr>
            <w:tcW w:w="1100" w:type="dxa"/>
            <w:tcBorders>
              <w:top w:val="nil"/>
              <w:left w:val="nil"/>
              <w:bottom w:val="single" w:sz="4" w:space="0" w:color="auto"/>
              <w:right w:val="single" w:sz="4" w:space="0" w:color="auto"/>
            </w:tcBorders>
            <w:shd w:val="clear" w:color="auto" w:fill="auto"/>
            <w:hideMark/>
          </w:tcPr>
          <w:p w:rsidR="00177619" w:rsidRPr="00DB1167" w:rsidRDefault="00177619"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6 480,7</w:t>
            </w:r>
          </w:p>
        </w:tc>
        <w:tc>
          <w:tcPr>
            <w:tcW w:w="8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9,7</w:t>
            </w:r>
          </w:p>
        </w:tc>
        <w:tc>
          <w:tcPr>
            <w:tcW w:w="80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52,7</w:t>
            </w:r>
          </w:p>
        </w:tc>
        <w:tc>
          <w:tcPr>
            <w:tcW w:w="9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sz w:val="16"/>
                <w:szCs w:val="16"/>
              </w:rPr>
            </w:pPr>
            <w:r w:rsidRPr="00DB1167">
              <w:rPr>
                <w:rFonts w:ascii="Times New Roman" w:eastAsia="Calibri" w:hAnsi="Times New Roman" w:cs="Times New Roman"/>
                <w:sz w:val="16"/>
                <w:szCs w:val="16"/>
              </w:rPr>
              <w:t>139,1</w:t>
            </w:r>
          </w:p>
        </w:tc>
      </w:tr>
      <w:tr w:rsidR="00177619" w:rsidRPr="00DB1167" w:rsidTr="00613A1A">
        <w:trPr>
          <w:trHeight w:val="277"/>
        </w:trPr>
        <w:tc>
          <w:tcPr>
            <w:tcW w:w="2689" w:type="dxa"/>
            <w:tcBorders>
              <w:top w:val="nil"/>
              <w:left w:val="single" w:sz="4" w:space="0" w:color="auto"/>
              <w:bottom w:val="single" w:sz="4" w:space="0" w:color="auto"/>
              <w:right w:val="single" w:sz="4" w:space="0" w:color="auto"/>
            </w:tcBorders>
            <w:shd w:val="clear" w:color="auto" w:fill="auto"/>
            <w:noWrap/>
            <w:hideMark/>
          </w:tcPr>
          <w:p w:rsidR="00177619" w:rsidRPr="00DB1167" w:rsidRDefault="00177619" w:rsidP="00E65A74">
            <w:pPr>
              <w:spacing w:after="0" w:line="240" w:lineRule="auto"/>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Итого по поселениям</w:t>
            </w:r>
          </w:p>
        </w:tc>
        <w:tc>
          <w:tcPr>
            <w:tcW w:w="1200" w:type="dxa"/>
            <w:tcBorders>
              <w:top w:val="nil"/>
              <w:left w:val="nil"/>
              <w:bottom w:val="single" w:sz="4" w:space="0" w:color="auto"/>
              <w:right w:val="single" w:sz="4" w:space="0" w:color="auto"/>
            </w:tcBorders>
            <w:shd w:val="clear" w:color="auto" w:fill="auto"/>
            <w:noWrap/>
            <w:hideMark/>
          </w:tcPr>
          <w:p w:rsidR="00177619" w:rsidRPr="00DB1167" w:rsidRDefault="00177619" w:rsidP="00E65A74">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2 369 607,7</w:t>
            </w:r>
          </w:p>
        </w:tc>
        <w:tc>
          <w:tcPr>
            <w:tcW w:w="1180" w:type="dxa"/>
            <w:tcBorders>
              <w:top w:val="nil"/>
              <w:left w:val="nil"/>
              <w:bottom w:val="single" w:sz="4" w:space="0" w:color="auto"/>
              <w:right w:val="single" w:sz="4" w:space="0" w:color="auto"/>
            </w:tcBorders>
            <w:shd w:val="clear" w:color="auto" w:fill="auto"/>
            <w:noWrap/>
            <w:hideMark/>
          </w:tcPr>
          <w:p w:rsidR="00177619" w:rsidRPr="00DB1167" w:rsidRDefault="00177619" w:rsidP="00E65A74">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375 574,0</w:t>
            </w:r>
          </w:p>
        </w:tc>
        <w:tc>
          <w:tcPr>
            <w:tcW w:w="1100" w:type="dxa"/>
            <w:tcBorders>
              <w:top w:val="nil"/>
              <w:left w:val="nil"/>
              <w:bottom w:val="single" w:sz="4" w:space="0" w:color="auto"/>
              <w:right w:val="single" w:sz="4" w:space="0" w:color="auto"/>
            </w:tcBorders>
            <w:shd w:val="clear" w:color="auto" w:fill="auto"/>
            <w:noWrap/>
            <w:hideMark/>
          </w:tcPr>
          <w:p w:rsidR="00177619" w:rsidRPr="00DB1167" w:rsidRDefault="00177619" w:rsidP="00E65A74">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268 919,1</w:t>
            </w:r>
          </w:p>
        </w:tc>
        <w:tc>
          <w:tcPr>
            <w:tcW w:w="1100" w:type="dxa"/>
            <w:tcBorders>
              <w:top w:val="nil"/>
              <w:left w:val="nil"/>
              <w:bottom w:val="single" w:sz="4" w:space="0" w:color="auto"/>
              <w:right w:val="single" w:sz="4" w:space="0" w:color="auto"/>
            </w:tcBorders>
            <w:shd w:val="clear" w:color="auto" w:fill="auto"/>
            <w:noWrap/>
            <w:hideMark/>
          </w:tcPr>
          <w:p w:rsidR="00177619" w:rsidRPr="00DB1167" w:rsidRDefault="00177619" w:rsidP="00E65A74">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245 449,5</w:t>
            </w:r>
          </w:p>
        </w:tc>
        <w:tc>
          <w:tcPr>
            <w:tcW w:w="8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10,4</w:t>
            </w:r>
          </w:p>
        </w:tc>
        <w:tc>
          <w:tcPr>
            <w:tcW w:w="80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65,4</w:t>
            </w:r>
          </w:p>
        </w:tc>
        <w:tc>
          <w:tcPr>
            <w:tcW w:w="940" w:type="dxa"/>
            <w:tcBorders>
              <w:top w:val="nil"/>
              <w:left w:val="nil"/>
              <w:bottom w:val="single" w:sz="4" w:space="0" w:color="auto"/>
              <w:right w:val="single" w:sz="4" w:space="0" w:color="auto"/>
            </w:tcBorders>
            <w:shd w:val="clear" w:color="auto" w:fill="auto"/>
            <w:noWrap/>
            <w:hideMark/>
          </w:tcPr>
          <w:p w:rsidR="00177619" w:rsidRPr="00DB1167" w:rsidRDefault="00E65A74" w:rsidP="00E65A74">
            <w:pPr>
              <w:spacing w:after="0" w:line="240" w:lineRule="auto"/>
              <w:jc w:val="right"/>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91,3</w:t>
            </w:r>
          </w:p>
        </w:tc>
      </w:tr>
    </w:tbl>
    <w:p w:rsidR="00177619" w:rsidRPr="00DB1167" w:rsidRDefault="00177619" w:rsidP="004E005E">
      <w:pPr>
        <w:pStyle w:val="ad"/>
        <w:spacing w:after="0" w:line="240" w:lineRule="auto"/>
        <w:ind w:firstLine="709"/>
        <w:jc w:val="both"/>
        <w:rPr>
          <w:rFonts w:ascii="Times New Roman" w:eastAsia="Calibri" w:hAnsi="Times New Roman" w:cs="Times New Roman"/>
          <w:bCs/>
          <w:sz w:val="28"/>
          <w:szCs w:val="28"/>
        </w:rPr>
      </w:pPr>
      <w:r w:rsidRPr="00DB1167">
        <w:rPr>
          <w:rFonts w:ascii="Times New Roman" w:eastAsia="Calibri" w:hAnsi="Times New Roman" w:cs="Times New Roman"/>
          <w:sz w:val="28"/>
          <w:szCs w:val="28"/>
        </w:rPr>
        <w:t xml:space="preserve">По бюджетам поселений запланированы ассигнования на мероприятия по </w:t>
      </w:r>
      <w:r w:rsidR="000015D5" w:rsidRPr="00DB1167">
        <w:rPr>
          <w:rFonts w:ascii="Times New Roman" w:eastAsia="Calibri" w:hAnsi="Times New Roman" w:cs="Times New Roman"/>
          <w:sz w:val="28"/>
          <w:szCs w:val="28"/>
        </w:rPr>
        <w:t>р</w:t>
      </w:r>
      <w:r w:rsidRPr="00DB1167">
        <w:rPr>
          <w:rFonts w:ascii="Times New Roman" w:eastAsia="Calibri" w:hAnsi="Times New Roman" w:cs="Times New Roman"/>
          <w:bCs/>
          <w:sz w:val="28"/>
          <w:szCs w:val="28"/>
        </w:rPr>
        <w:t>еализации национальных проектов:</w:t>
      </w:r>
    </w:p>
    <w:tbl>
      <w:tblPr>
        <w:tblW w:w="0" w:type="auto"/>
        <w:jc w:val="center"/>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1"/>
        <w:gridCol w:w="2268"/>
        <w:gridCol w:w="2192"/>
        <w:gridCol w:w="2310"/>
      </w:tblGrid>
      <w:tr w:rsidR="00177619" w:rsidRPr="00DB1167" w:rsidTr="00EB4624">
        <w:trPr>
          <w:trHeight w:val="253"/>
          <w:jc w:val="center"/>
        </w:trPr>
        <w:tc>
          <w:tcPr>
            <w:tcW w:w="3121"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Поселение</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План ( тыс.</w:t>
            </w:r>
            <w:r w:rsidR="00F01696" w:rsidRPr="00DB1167">
              <w:rPr>
                <w:rFonts w:ascii="Times New Roman" w:eastAsia="Calibri" w:hAnsi="Times New Roman" w:cs="Times New Roman"/>
                <w:b/>
                <w:sz w:val="16"/>
                <w:szCs w:val="16"/>
              </w:rPr>
              <w:t xml:space="preserve"> </w:t>
            </w:r>
            <w:r w:rsidRPr="00DB1167">
              <w:rPr>
                <w:rFonts w:ascii="Times New Roman" w:eastAsia="Calibri" w:hAnsi="Times New Roman" w:cs="Times New Roman"/>
                <w:b/>
                <w:sz w:val="16"/>
                <w:szCs w:val="16"/>
              </w:rPr>
              <w:t>руб.)</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Исполнение (тыс.</w:t>
            </w:r>
            <w:r w:rsidR="00F01696" w:rsidRPr="00DB1167">
              <w:rPr>
                <w:rFonts w:ascii="Times New Roman" w:eastAsia="Calibri" w:hAnsi="Times New Roman" w:cs="Times New Roman"/>
                <w:b/>
                <w:sz w:val="16"/>
                <w:szCs w:val="16"/>
              </w:rPr>
              <w:t xml:space="preserve"> </w:t>
            </w:r>
            <w:r w:rsidRPr="00DB1167">
              <w:rPr>
                <w:rFonts w:ascii="Times New Roman" w:eastAsia="Calibri" w:hAnsi="Times New Roman" w:cs="Times New Roman"/>
                <w:b/>
                <w:sz w:val="16"/>
                <w:szCs w:val="16"/>
              </w:rPr>
              <w:t>руб.)</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 исполнения</w:t>
            </w:r>
          </w:p>
        </w:tc>
      </w:tr>
      <w:tr w:rsidR="00177619" w:rsidRPr="00DB1167" w:rsidTr="00EB4624">
        <w:trPr>
          <w:jc w:val="center"/>
        </w:trPr>
        <w:tc>
          <w:tcPr>
            <w:tcW w:w="9891" w:type="dxa"/>
            <w:gridSpan w:val="4"/>
            <w:shd w:val="clear" w:color="auto" w:fill="auto"/>
          </w:tcPr>
          <w:p w:rsidR="00177619" w:rsidRPr="00DB1167" w:rsidRDefault="00177619" w:rsidP="00F01696">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b/>
                <w:bCs/>
                <w:sz w:val="16"/>
                <w:szCs w:val="16"/>
              </w:rPr>
              <w:t xml:space="preserve">Региональный проект </w:t>
            </w:r>
            <w:r w:rsidR="00F01696" w:rsidRPr="00DB1167">
              <w:rPr>
                <w:rFonts w:ascii="Times New Roman" w:eastAsia="Calibri" w:hAnsi="Times New Roman" w:cs="Times New Roman"/>
                <w:b/>
                <w:bCs/>
                <w:sz w:val="16"/>
                <w:szCs w:val="16"/>
              </w:rPr>
              <w:t>«</w:t>
            </w:r>
            <w:r w:rsidRPr="00DB1167">
              <w:rPr>
                <w:rFonts w:ascii="Times New Roman" w:eastAsia="Calibri" w:hAnsi="Times New Roman" w:cs="Times New Roman"/>
                <w:b/>
                <w:bCs/>
                <w:sz w:val="16"/>
                <w:szCs w:val="16"/>
              </w:rPr>
              <w:t>Формирование комфортной городской среды</w:t>
            </w:r>
            <w:r w:rsidR="00F01696" w:rsidRPr="00DB1167">
              <w:rPr>
                <w:rFonts w:ascii="Times New Roman" w:eastAsia="Calibri" w:hAnsi="Times New Roman" w:cs="Times New Roman"/>
                <w:b/>
                <w:bCs/>
                <w:sz w:val="16"/>
                <w:szCs w:val="16"/>
              </w:rPr>
              <w:t>»</w:t>
            </w:r>
            <w:r w:rsidRPr="00DB1167">
              <w:rPr>
                <w:rFonts w:ascii="Times New Roman" w:eastAsia="Calibri" w:hAnsi="Times New Roman" w:cs="Times New Roman"/>
                <w:b/>
                <w:bCs/>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sz w:val="16"/>
                <w:szCs w:val="16"/>
              </w:rPr>
            </w:pPr>
            <w:r w:rsidRPr="00DB1167">
              <w:rPr>
                <w:rFonts w:ascii="Times New Roman" w:eastAsia="Calibri" w:hAnsi="Times New Roman" w:cs="Times New Roman"/>
                <w:sz w:val="16"/>
                <w:szCs w:val="16"/>
              </w:rPr>
              <w:t>Кировское ГП</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14 445,3</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4 316,2</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29,9</w:t>
            </w:r>
            <w:r w:rsidR="00C27544" w:rsidRPr="00DB1167">
              <w:rPr>
                <w:rFonts w:ascii="Times New Roman" w:eastAsia="Calibri" w:hAnsi="Times New Roman" w:cs="Times New Roman"/>
                <w:sz w:val="16"/>
                <w:szCs w:val="16"/>
              </w:rPr>
              <w:t xml:space="preserve"> </w:t>
            </w:r>
            <w:r w:rsidRPr="00DB1167">
              <w:rPr>
                <w:rFonts w:ascii="Times New Roman" w:eastAsia="Calibri" w:hAnsi="Times New Roman" w:cs="Times New Roman"/>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sz w:val="16"/>
                <w:szCs w:val="16"/>
              </w:rPr>
            </w:pPr>
            <w:r w:rsidRPr="00DB1167">
              <w:rPr>
                <w:rFonts w:ascii="Times New Roman" w:eastAsia="Calibri" w:hAnsi="Times New Roman" w:cs="Times New Roman"/>
                <w:sz w:val="16"/>
                <w:szCs w:val="16"/>
              </w:rPr>
              <w:t>МО Назиевское ГП</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8 468,4</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0,0</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sz w:val="16"/>
                <w:szCs w:val="16"/>
              </w:rPr>
            </w:pPr>
            <w:r w:rsidRPr="00DB1167">
              <w:rPr>
                <w:rFonts w:ascii="Times New Roman" w:eastAsia="Calibri" w:hAnsi="Times New Roman" w:cs="Times New Roman"/>
                <w:sz w:val="16"/>
                <w:szCs w:val="16"/>
              </w:rPr>
              <w:t>Отрадненское ГП</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22 061,1</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0,0</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sz w:val="16"/>
                <w:szCs w:val="16"/>
              </w:rPr>
            </w:pPr>
            <w:r w:rsidRPr="00DB1167">
              <w:rPr>
                <w:rFonts w:ascii="Times New Roman" w:eastAsia="Calibri" w:hAnsi="Times New Roman" w:cs="Times New Roman"/>
                <w:sz w:val="16"/>
                <w:szCs w:val="16"/>
              </w:rPr>
              <w:t>Павловское ГП</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10 120,0</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0,0</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sz w:val="16"/>
                <w:szCs w:val="16"/>
              </w:rPr>
            </w:pPr>
            <w:r w:rsidRPr="00DB1167">
              <w:rPr>
                <w:rFonts w:ascii="Times New Roman" w:eastAsia="Calibri" w:hAnsi="Times New Roman" w:cs="Times New Roman"/>
                <w:sz w:val="16"/>
                <w:szCs w:val="16"/>
              </w:rPr>
              <w:t>Приладожское ГП</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9 785,0</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0,0</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sz w:val="16"/>
                <w:szCs w:val="16"/>
              </w:rPr>
            </w:pPr>
            <w:r w:rsidRPr="00DB1167">
              <w:rPr>
                <w:rFonts w:ascii="Times New Roman" w:eastAsia="Calibri" w:hAnsi="Times New Roman" w:cs="Times New Roman"/>
                <w:sz w:val="16"/>
                <w:szCs w:val="16"/>
              </w:rPr>
              <w:t>Синявинское ГП</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13 234,4</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0,0</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sz w:val="16"/>
                <w:szCs w:val="16"/>
              </w:rPr>
            </w:pPr>
            <w:r w:rsidRPr="00DB1167">
              <w:rPr>
                <w:rFonts w:ascii="Times New Roman" w:eastAsia="Calibri" w:hAnsi="Times New Roman" w:cs="Times New Roman"/>
                <w:sz w:val="16"/>
                <w:szCs w:val="16"/>
              </w:rPr>
              <w:t>МО Город Шлиссельбург</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15 555,6</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0,0</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b/>
                <w:sz w:val="16"/>
                <w:szCs w:val="16"/>
              </w:rPr>
            </w:pPr>
            <w:r w:rsidRPr="00DB1167">
              <w:rPr>
                <w:rFonts w:ascii="Times New Roman" w:eastAsia="Calibri" w:hAnsi="Times New Roman" w:cs="Times New Roman"/>
                <w:b/>
                <w:sz w:val="16"/>
                <w:szCs w:val="16"/>
              </w:rPr>
              <w:t>Итого</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93 669,80</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4 316,2</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4,6</w:t>
            </w:r>
            <w:r w:rsidR="00C27544" w:rsidRPr="00DB1167">
              <w:rPr>
                <w:rFonts w:ascii="Times New Roman" w:eastAsia="Calibri" w:hAnsi="Times New Roman" w:cs="Times New Roman"/>
                <w:b/>
                <w:sz w:val="16"/>
                <w:szCs w:val="16"/>
              </w:rPr>
              <w:t xml:space="preserve"> </w:t>
            </w:r>
            <w:r w:rsidRPr="00DB1167">
              <w:rPr>
                <w:rFonts w:ascii="Times New Roman" w:eastAsia="Calibri" w:hAnsi="Times New Roman" w:cs="Times New Roman"/>
                <w:b/>
                <w:sz w:val="16"/>
                <w:szCs w:val="16"/>
              </w:rPr>
              <w:t>%</w:t>
            </w:r>
          </w:p>
        </w:tc>
      </w:tr>
      <w:tr w:rsidR="00177619" w:rsidRPr="00DB1167" w:rsidTr="00EB4624">
        <w:trPr>
          <w:jc w:val="center"/>
        </w:trPr>
        <w:tc>
          <w:tcPr>
            <w:tcW w:w="9891" w:type="dxa"/>
            <w:gridSpan w:val="4"/>
            <w:shd w:val="clear" w:color="auto" w:fill="auto"/>
          </w:tcPr>
          <w:p w:rsidR="00177619" w:rsidRPr="00DB1167" w:rsidRDefault="00177619" w:rsidP="00F01696">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bCs/>
                <w:sz w:val="16"/>
                <w:szCs w:val="16"/>
              </w:rPr>
              <w:t xml:space="preserve">Региональный проект </w:t>
            </w:r>
            <w:r w:rsidR="00F01696" w:rsidRPr="00DB1167">
              <w:rPr>
                <w:rFonts w:ascii="Times New Roman" w:eastAsia="Calibri" w:hAnsi="Times New Roman" w:cs="Times New Roman"/>
                <w:b/>
                <w:bCs/>
                <w:sz w:val="16"/>
                <w:szCs w:val="16"/>
              </w:rPr>
              <w:t>«</w:t>
            </w:r>
            <w:r w:rsidRPr="00DB1167">
              <w:rPr>
                <w:rFonts w:ascii="Times New Roman" w:eastAsia="Calibri" w:hAnsi="Times New Roman" w:cs="Times New Roman"/>
                <w:b/>
                <w:bCs/>
                <w:sz w:val="16"/>
                <w:szCs w:val="16"/>
              </w:rPr>
              <w:t>Обеспечение устойчивого сокращения непригодного для проживания жилищного фонда</w:t>
            </w:r>
            <w:r w:rsidR="00F01696" w:rsidRPr="00DB1167">
              <w:rPr>
                <w:rFonts w:ascii="Times New Roman" w:eastAsia="Calibri" w:hAnsi="Times New Roman" w:cs="Times New Roman"/>
                <w:b/>
                <w:bCs/>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sz w:val="16"/>
                <w:szCs w:val="16"/>
              </w:rPr>
            </w:pPr>
            <w:r w:rsidRPr="00DB1167">
              <w:rPr>
                <w:rFonts w:ascii="Times New Roman" w:eastAsia="Calibri" w:hAnsi="Times New Roman" w:cs="Times New Roman"/>
                <w:sz w:val="16"/>
                <w:szCs w:val="16"/>
              </w:rPr>
              <w:t>МО Мгинское ГП</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Cs/>
                <w:sz w:val="16"/>
                <w:szCs w:val="16"/>
              </w:rPr>
            </w:pPr>
            <w:r w:rsidRPr="00DB1167">
              <w:rPr>
                <w:rFonts w:ascii="Times New Roman" w:eastAsia="Calibri" w:hAnsi="Times New Roman" w:cs="Times New Roman"/>
                <w:bCs/>
                <w:sz w:val="16"/>
                <w:szCs w:val="16"/>
              </w:rPr>
              <w:t>1 050,6</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Cs/>
                <w:sz w:val="16"/>
                <w:szCs w:val="16"/>
              </w:rPr>
            </w:pPr>
            <w:r w:rsidRPr="00DB1167">
              <w:rPr>
                <w:rFonts w:ascii="Times New Roman" w:eastAsia="Calibri" w:hAnsi="Times New Roman" w:cs="Times New Roman"/>
                <w:bCs/>
                <w:sz w:val="16"/>
                <w:szCs w:val="16"/>
              </w:rPr>
              <w:t>0,0</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b/>
                <w:sz w:val="16"/>
                <w:szCs w:val="16"/>
              </w:rPr>
            </w:pPr>
            <w:r w:rsidRPr="00DB1167">
              <w:rPr>
                <w:rFonts w:ascii="Times New Roman" w:eastAsia="Calibri" w:hAnsi="Times New Roman" w:cs="Times New Roman"/>
                <w:sz w:val="16"/>
                <w:szCs w:val="16"/>
              </w:rPr>
              <w:t>МО Город Шлиссельбург</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Cs/>
                <w:sz w:val="16"/>
                <w:szCs w:val="16"/>
              </w:rPr>
            </w:pPr>
            <w:r w:rsidRPr="00DB1167">
              <w:rPr>
                <w:rFonts w:ascii="Times New Roman" w:eastAsia="Calibri" w:hAnsi="Times New Roman" w:cs="Times New Roman"/>
                <w:bCs/>
                <w:sz w:val="16"/>
                <w:szCs w:val="16"/>
              </w:rPr>
              <w:t>16 682,0</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Cs/>
                <w:sz w:val="16"/>
                <w:szCs w:val="16"/>
              </w:rPr>
            </w:pPr>
            <w:r w:rsidRPr="00DB1167">
              <w:rPr>
                <w:rFonts w:ascii="Times New Roman" w:eastAsia="Calibri" w:hAnsi="Times New Roman" w:cs="Times New Roman"/>
                <w:bCs/>
                <w:sz w:val="16"/>
                <w:szCs w:val="16"/>
              </w:rPr>
              <w:t>0,0</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 xml:space="preserve">Итого </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17 732,6</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0,0</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w:t>
            </w:r>
          </w:p>
        </w:tc>
      </w:tr>
      <w:tr w:rsidR="00177619" w:rsidRPr="00DB1167" w:rsidTr="00EB4624">
        <w:trPr>
          <w:jc w:val="center"/>
        </w:trPr>
        <w:tc>
          <w:tcPr>
            <w:tcW w:w="9891" w:type="dxa"/>
            <w:gridSpan w:val="4"/>
            <w:shd w:val="clear" w:color="auto" w:fill="auto"/>
          </w:tcPr>
          <w:p w:rsidR="00177619" w:rsidRPr="00DB1167" w:rsidRDefault="00177619" w:rsidP="00F01696">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 xml:space="preserve">Региональный проект </w:t>
            </w:r>
            <w:r w:rsidR="00F01696" w:rsidRPr="00DB1167">
              <w:rPr>
                <w:rFonts w:ascii="Times New Roman" w:eastAsia="Calibri" w:hAnsi="Times New Roman" w:cs="Times New Roman"/>
                <w:b/>
                <w:sz w:val="16"/>
                <w:szCs w:val="16"/>
              </w:rPr>
              <w:t>«</w:t>
            </w:r>
            <w:r w:rsidRPr="00DB1167">
              <w:rPr>
                <w:rFonts w:ascii="Times New Roman" w:eastAsia="Calibri" w:hAnsi="Times New Roman" w:cs="Times New Roman"/>
                <w:b/>
                <w:sz w:val="16"/>
                <w:szCs w:val="16"/>
              </w:rPr>
              <w:t>Культурная среда</w:t>
            </w:r>
            <w:r w:rsidR="00F01696" w:rsidRPr="00DB1167">
              <w:rPr>
                <w:rFonts w:ascii="Times New Roman" w:eastAsia="Calibri" w:hAnsi="Times New Roman" w:cs="Times New Roman"/>
                <w:b/>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b/>
                <w:bCs/>
                <w:sz w:val="16"/>
                <w:szCs w:val="16"/>
              </w:rPr>
            </w:pPr>
            <w:r w:rsidRPr="00DB1167">
              <w:rPr>
                <w:rFonts w:ascii="Times New Roman" w:eastAsia="Calibri" w:hAnsi="Times New Roman" w:cs="Times New Roman"/>
                <w:sz w:val="16"/>
                <w:szCs w:val="16"/>
              </w:rPr>
              <w:t>МО Мгинское ГП</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15 055,0</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0,0</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sz w:val="16"/>
                <w:szCs w:val="16"/>
              </w:rPr>
            </w:pPr>
            <w:r w:rsidRPr="00DB1167">
              <w:rPr>
                <w:rFonts w:ascii="Times New Roman" w:eastAsia="Calibri" w:hAnsi="Times New Roman" w:cs="Times New Roman"/>
                <w:sz w:val="16"/>
                <w:szCs w:val="16"/>
              </w:rPr>
              <w:t>Путиловское СП</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13 847,2</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sz w:val="16"/>
                <w:szCs w:val="16"/>
              </w:rPr>
            </w:pPr>
            <w:r w:rsidRPr="00DB1167">
              <w:rPr>
                <w:rFonts w:ascii="Times New Roman" w:eastAsia="Calibri" w:hAnsi="Times New Roman" w:cs="Times New Roman"/>
                <w:sz w:val="16"/>
                <w:szCs w:val="16"/>
              </w:rPr>
              <w:t>0,0</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w:t>
            </w:r>
          </w:p>
        </w:tc>
      </w:tr>
      <w:tr w:rsidR="00177619" w:rsidRPr="00DB1167" w:rsidTr="00EB4624">
        <w:trPr>
          <w:jc w:val="center"/>
        </w:trPr>
        <w:tc>
          <w:tcPr>
            <w:tcW w:w="3121" w:type="dxa"/>
            <w:shd w:val="clear" w:color="auto" w:fill="auto"/>
          </w:tcPr>
          <w:p w:rsidR="00177619" w:rsidRPr="00DB1167" w:rsidRDefault="00177619" w:rsidP="00177619">
            <w:pPr>
              <w:pStyle w:val="a5"/>
              <w:spacing w:after="0" w:line="240" w:lineRule="auto"/>
              <w:ind w:left="0"/>
              <w:jc w:val="both"/>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Итого</w:t>
            </w:r>
          </w:p>
        </w:tc>
        <w:tc>
          <w:tcPr>
            <w:tcW w:w="2268"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28 902,2</w:t>
            </w:r>
          </w:p>
        </w:tc>
        <w:tc>
          <w:tcPr>
            <w:tcW w:w="2192"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bCs/>
                <w:sz w:val="16"/>
                <w:szCs w:val="16"/>
              </w:rPr>
            </w:pPr>
            <w:r w:rsidRPr="00DB1167">
              <w:rPr>
                <w:rFonts w:ascii="Times New Roman" w:eastAsia="Calibri" w:hAnsi="Times New Roman" w:cs="Times New Roman"/>
                <w:b/>
                <w:bCs/>
                <w:sz w:val="16"/>
                <w:szCs w:val="16"/>
              </w:rPr>
              <w:t>0,0</w:t>
            </w:r>
          </w:p>
        </w:tc>
        <w:tc>
          <w:tcPr>
            <w:tcW w:w="2310" w:type="dxa"/>
            <w:shd w:val="clear" w:color="auto" w:fill="auto"/>
          </w:tcPr>
          <w:p w:rsidR="00177619" w:rsidRPr="00DB1167" w:rsidRDefault="00177619" w:rsidP="00177619">
            <w:pPr>
              <w:pStyle w:val="a5"/>
              <w:spacing w:after="0" w:line="240" w:lineRule="auto"/>
              <w:ind w:left="0"/>
              <w:jc w:val="center"/>
              <w:rPr>
                <w:rFonts w:ascii="Times New Roman" w:eastAsia="Calibri" w:hAnsi="Times New Roman" w:cs="Times New Roman"/>
                <w:b/>
                <w:sz w:val="16"/>
                <w:szCs w:val="16"/>
              </w:rPr>
            </w:pPr>
            <w:r w:rsidRPr="00DB1167">
              <w:rPr>
                <w:rFonts w:ascii="Times New Roman" w:eastAsia="Calibri" w:hAnsi="Times New Roman" w:cs="Times New Roman"/>
                <w:b/>
                <w:sz w:val="16"/>
                <w:szCs w:val="16"/>
              </w:rPr>
              <w:t>-</w:t>
            </w:r>
          </w:p>
        </w:tc>
      </w:tr>
    </w:tbl>
    <w:p w:rsidR="00177619" w:rsidRPr="00DB1167" w:rsidRDefault="00177619" w:rsidP="005F392F">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Расходная часть районного бюджета</w:t>
      </w:r>
      <w:r w:rsidRPr="00DB1167">
        <w:rPr>
          <w:rFonts w:ascii="Times New Roman" w:eastAsia="Calibri" w:hAnsi="Times New Roman" w:cs="Times New Roman"/>
          <w:b/>
          <w:sz w:val="28"/>
          <w:szCs w:val="28"/>
        </w:rPr>
        <w:t xml:space="preserve"> </w:t>
      </w:r>
      <w:r w:rsidRPr="00DB1167">
        <w:rPr>
          <w:rFonts w:ascii="Times New Roman" w:eastAsia="Calibri" w:hAnsi="Times New Roman" w:cs="Times New Roman"/>
          <w:sz w:val="28"/>
          <w:szCs w:val="28"/>
        </w:rPr>
        <w:t>исполнена в сумме 874 732,6 тыс. руб., или 18,2</w:t>
      </w:r>
      <w:r w:rsidR="00732CE6"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 годовых назначений – 4 798 881,6 тыс. руб., в том числе за счет средств областного бюджета произведены расходы в сумме 514 091,9 тыс. руб., за счет средств федерального бюджета – 18 411,7 тыс. руб. и за счет средств районного бюджета – 342 229,0 тыс. руб.</w:t>
      </w:r>
    </w:p>
    <w:p w:rsidR="00732CE6" w:rsidRPr="00DB1167" w:rsidRDefault="00177619" w:rsidP="00732CE6">
      <w:pPr>
        <w:pStyle w:val="ad"/>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 xml:space="preserve">На 01.04.2024 расходы на проведение </w:t>
      </w:r>
      <w:r w:rsidRPr="00DB1167">
        <w:rPr>
          <w:rFonts w:ascii="Times New Roman" w:eastAsia="Calibri" w:hAnsi="Times New Roman" w:cs="Times New Roman"/>
          <w:bCs/>
          <w:sz w:val="28"/>
          <w:szCs w:val="28"/>
        </w:rPr>
        <w:t xml:space="preserve"> мероприятий по реализации национального проекта </w:t>
      </w:r>
      <w:r w:rsidR="00732CE6" w:rsidRPr="00DB1167">
        <w:rPr>
          <w:rFonts w:ascii="Times New Roman" w:eastAsia="Calibri" w:hAnsi="Times New Roman" w:cs="Times New Roman"/>
          <w:sz w:val="28"/>
          <w:szCs w:val="28"/>
        </w:rPr>
        <w:t>«</w:t>
      </w:r>
      <w:r w:rsidRPr="00DB1167">
        <w:rPr>
          <w:rFonts w:ascii="Times New Roman" w:eastAsia="Calibri" w:hAnsi="Times New Roman" w:cs="Times New Roman"/>
          <w:sz w:val="28"/>
          <w:szCs w:val="28"/>
        </w:rPr>
        <w:t>Патриотическое воспитание граждан Российской Федерации</w:t>
      </w:r>
      <w:r w:rsidR="00732CE6" w:rsidRPr="00DB1167">
        <w:rPr>
          <w:rFonts w:ascii="Times New Roman" w:eastAsia="Calibri" w:hAnsi="Times New Roman" w:cs="Times New Roman"/>
          <w:sz w:val="28"/>
          <w:szCs w:val="28"/>
        </w:rPr>
        <w:t>»</w:t>
      </w:r>
      <w:r w:rsidRPr="00DB1167">
        <w:rPr>
          <w:rFonts w:ascii="Times New Roman" w:eastAsia="Calibri" w:hAnsi="Times New Roman" w:cs="Times New Roman"/>
          <w:sz w:val="28"/>
          <w:szCs w:val="28"/>
        </w:rPr>
        <w:t xml:space="preserve"> по бюджету Кировского муниципального района Ленинградской области составили 1 107,0 тыс. руб., или 25% годовых назначений. Кроме этого, по бюджету района предусмотрены ассигнования на реализацию мероприятий в рамках национальных проектов в сумме 22 183,0 тыс.</w:t>
      </w:r>
      <w:r w:rsidR="00732CE6"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руб., исполнения на 01.04.2024 года нет, в том числе:</w:t>
      </w:r>
    </w:p>
    <w:p w:rsidR="00732CE6" w:rsidRPr="00DB1167" w:rsidRDefault="00177619" w:rsidP="005F392F">
      <w:pPr>
        <w:pStyle w:val="ad"/>
        <w:numPr>
          <w:ilvl w:val="0"/>
          <w:numId w:val="33"/>
        </w:numPr>
        <w:spacing w:after="0" w:line="240" w:lineRule="auto"/>
        <w:ind w:left="426"/>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 xml:space="preserve">«Современная школа»  в сумме 17 324,5 тыс. руб., </w:t>
      </w:r>
    </w:p>
    <w:p w:rsidR="00732CE6" w:rsidRPr="00DB1167" w:rsidRDefault="00177619" w:rsidP="005F392F">
      <w:pPr>
        <w:pStyle w:val="ad"/>
        <w:numPr>
          <w:ilvl w:val="0"/>
          <w:numId w:val="33"/>
        </w:numPr>
        <w:spacing w:after="0" w:line="240" w:lineRule="auto"/>
        <w:ind w:left="426"/>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 xml:space="preserve">«Успех каждого ребенка» в сумме 971,2 тыс. руб., </w:t>
      </w:r>
    </w:p>
    <w:p w:rsidR="00177619" w:rsidRPr="00DB1167" w:rsidRDefault="00177619" w:rsidP="005F392F">
      <w:pPr>
        <w:pStyle w:val="ad"/>
        <w:numPr>
          <w:ilvl w:val="0"/>
          <w:numId w:val="33"/>
        </w:numPr>
        <w:spacing w:after="0" w:line="240" w:lineRule="auto"/>
        <w:ind w:left="426"/>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lastRenderedPageBreak/>
        <w:t>«Цифровая образовательная среда» в сумме 3 887,3 тыс. руб.</w:t>
      </w:r>
    </w:p>
    <w:p w:rsidR="00177619" w:rsidRPr="00DB1167" w:rsidRDefault="00177619" w:rsidP="005F392F">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В 1 квартале 2024 года бюджетам поселений перечислена дотация на выравнивание бюджетной обеспеченности поселений:</w:t>
      </w:r>
    </w:p>
    <w:p w:rsidR="00177619" w:rsidRPr="00DB1167" w:rsidRDefault="00177619" w:rsidP="005F392F">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за счет средств бюджета муниципального района в объеме 6 931,1 тыс.  руб., или 29</w:t>
      </w:r>
      <w:r w:rsidR="009C332B"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 годовых назначений,</w:t>
      </w:r>
    </w:p>
    <w:p w:rsidR="00177619" w:rsidRPr="00DB1167" w:rsidRDefault="00177619" w:rsidP="005F392F">
      <w:pPr>
        <w:spacing w:after="0" w:line="240" w:lineRule="auto"/>
        <w:ind w:firstLine="709"/>
        <w:jc w:val="both"/>
        <w:rPr>
          <w:rFonts w:ascii="Times New Roman" w:eastAsia="Calibri" w:hAnsi="Times New Roman" w:cs="Times New Roman"/>
          <w:sz w:val="28"/>
          <w:szCs w:val="28"/>
        </w:rPr>
      </w:pPr>
      <w:r w:rsidRPr="00DB1167">
        <w:rPr>
          <w:rFonts w:ascii="Times New Roman" w:eastAsia="Calibri" w:hAnsi="Times New Roman" w:cs="Times New Roman"/>
          <w:sz w:val="28"/>
          <w:szCs w:val="28"/>
        </w:rPr>
        <w:t>за счет средств областного бюджета в объеме 47 941,1 тыс. руб., или 30</w:t>
      </w:r>
      <w:r w:rsidR="009C332B" w:rsidRPr="00DB1167">
        <w:rPr>
          <w:rFonts w:ascii="Times New Roman" w:eastAsia="Calibri" w:hAnsi="Times New Roman" w:cs="Times New Roman"/>
          <w:sz w:val="28"/>
          <w:szCs w:val="28"/>
        </w:rPr>
        <w:t xml:space="preserve"> </w:t>
      </w:r>
      <w:r w:rsidRPr="00DB1167">
        <w:rPr>
          <w:rFonts w:ascii="Times New Roman" w:eastAsia="Calibri" w:hAnsi="Times New Roman" w:cs="Times New Roman"/>
          <w:sz w:val="28"/>
          <w:szCs w:val="28"/>
        </w:rPr>
        <w:t>% годовых назначений.</w:t>
      </w:r>
    </w:p>
    <w:p w:rsidR="009C332B" w:rsidRPr="00DB1167" w:rsidRDefault="009C332B" w:rsidP="001D7BE2">
      <w:pPr>
        <w:tabs>
          <w:tab w:val="left" w:pos="709"/>
        </w:tabs>
        <w:spacing w:after="0" w:line="240" w:lineRule="auto"/>
        <w:ind w:firstLine="709"/>
        <w:jc w:val="both"/>
        <w:rPr>
          <w:rFonts w:ascii="Times New Roman" w:eastAsia="Calibri" w:hAnsi="Times New Roman" w:cs="Times New Roman"/>
          <w:b/>
          <w:sz w:val="28"/>
          <w:szCs w:val="28"/>
        </w:rPr>
      </w:pPr>
    </w:p>
    <w:p w:rsidR="00847287" w:rsidRPr="00DB1167" w:rsidRDefault="00847287" w:rsidP="001D7BE2">
      <w:pPr>
        <w:tabs>
          <w:tab w:val="left" w:pos="709"/>
        </w:tabs>
        <w:spacing w:after="0" w:line="240" w:lineRule="auto"/>
        <w:ind w:firstLine="709"/>
        <w:jc w:val="both"/>
        <w:rPr>
          <w:rFonts w:ascii="Times New Roman" w:eastAsia="Calibri" w:hAnsi="Times New Roman" w:cs="Times New Roman"/>
          <w:sz w:val="28"/>
          <w:szCs w:val="28"/>
          <w:lang w:eastAsia="ru-RU"/>
        </w:rPr>
      </w:pPr>
      <w:r w:rsidRPr="00DB1167">
        <w:rPr>
          <w:rFonts w:ascii="Times New Roman" w:eastAsia="Calibri" w:hAnsi="Times New Roman" w:cs="Times New Roman"/>
          <w:b/>
          <w:sz w:val="28"/>
          <w:szCs w:val="28"/>
        </w:rPr>
        <w:t>Реализаци</w:t>
      </w:r>
      <w:r w:rsidR="000A60ED" w:rsidRPr="00DB1167">
        <w:rPr>
          <w:rFonts w:ascii="Times New Roman" w:eastAsia="Calibri" w:hAnsi="Times New Roman" w:cs="Times New Roman"/>
          <w:b/>
          <w:sz w:val="28"/>
          <w:szCs w:val="28"/>
        </w:rPr>
        <w:t>я</w:t>
      </w:r>
      <w:r w:rsidRPr="00DB1167">
        <w:rPr>
          <w:rFonts w:ascii="Times New Roman" w:eastAsia="Calibri" w:hAnsi="Times New Roman" w:cs="Times New Roman"/>
          <w:b/>
          <w:sz w:val="28"/>
          <w:szCs w:val="28"/>
        </w:rPr>
        <w:t xml:space="preserve"> муниципальных программ.</w:t>
      </w:r>
      <w:r w:rsidR="001358DF" w:rsidRPr="00DB1167">
        <w:rPr>
          <w:rFonts w:ascii="Times New Roman" w:eastAsia="Calibri" w:hAnsi="Times New Roman" w:cs="Times New Roman"/>
          <w:b/>
          <w:sz w:val="28"/>
          <w:szCs w:val="28"/>
        </w:rPr>
        <w:t xml:space="preserve"> </w:t>
      </w:r>
      <w:r w:rsidRPr="00DB1167">
        <w:rPr>
          <w:rFonts w:ascii="Times New Roman" w:eastAsia="Calibri" w:hAnsi="Times New Roman" w:cs="Times New Roman"/>
          <w:sz w:val="28"/>
          <w:szCs w:val="28"/>
          <w:lang w:eastAsia="ru-RU"/>
        </w:rPr>
        <w:t>В бюджете Кировского муниципального райо</w:t>
      </w:r>
      <w:r w:rsidR="005F3437" w:rsidRPr="00DB1167">
        <w:rPr>
          <w:rFonts w:ascii="Times New Roman" w:eastAsia="Calibri" w:hAnsi="Times New Roman" w:cs="Times New Roman"/>
          <w:sz w:val="28"/>
          <w:szCs w:val="28"/>
          <w:lang w:eastAsia="ru-RU"/>
        </w:rPr>
        <w:t>на на 20</w:t>
      </w:r>
      <w:r w:rsidR="00172341" w:rsidRPr="00DB1167">
        <w:rPr>
          <w:rFonts w:ascii="Times New Roman" w:eastAsia="Calibri" w:hAnsi="Times New Roman" w:cs="Times New Roman"/>
          <w:sz w:val="28"/>
          <w:szCs w:val="28"/>
          <w:lang w:eastAsia="ru-RU"/>
        </w:rPr>
        <w:t>2</w:t>
      </w:r>
      <w:r w:rsidR="00923590" w:rsidRPr="00DB1167">
        <w:rPr>
          <w:rFonts w:ascii="Times New Roman" w:eastAsia="Calibri" w:hAnsi="Times New Roman" w:cs="Times New Roman"/>
          <w:sz w:val="28"/>
          <w:szCs w:val="28"/>
          <w:lang w:eastAsia="ru-RU"/>
        </w:rPr>
        <w:t>4</w:t>
      </w:r>
      <w:r w:rsidRPr="00DB1167">
        <w:rPr>
          <w:rFonts w:ascii="Times New Roman" w:eastAsia="Calibri" w:hAnsi="Times New Roman" w:cs="Times New Roman"/>
          <w:sz w:val="28"/>
          <w:szCs w:val="28"/>
          <w:lang w:eastAsia="ru-RU"/>
        </w:rPr>
        <w:t xml:space="preserve"> </w:t>
      </w:r>
      <w:r w:rsidR="00BF0BFE" w:rsidRPr="00DB1167">
        <w:rPr>
          <w:rFonts w:ascii="Times New Roman" w:eastAsia="Calibri" w:hAnsi="Times New Roman" w:cs="Times New Roman"/>
          <w:sz w:val="28"/>
          <w:szCs w:val="28"/>
          <w:lang w:eastAsia="ru-RU"/>
        </w:rPr>
        <w:t>год предусмотрено</w:t>
      </w:r>
      <w:r w:rsidRPr="00DB1167">
        <w:rPr>
          <w:rFonts w:ascii="Times New Roman" w:eastAsia="Calibri" w:hAnsi="Times New Roman" w:cs="Times New Roman"/>
          <w:sz w:val="28"/>
          <w:szCs w:val="28"/>
          <w:lang w:eastAsia="ru-RU"/>
        </w:rPr>
        <w:t xml:space="preserve"> финансирование 1</w:t>
      </w:r>
      <w:r w:rsidR="00E44A9B" w:rsidRPr="00DB1167">
        <w:rPr>
          <w:rFonts w:ascii="Times New Roman" w:eastAsia="Calibri" w:hAnsi="Times New Roman" w:cs="Times New Roman"/>
          <w:sz w:val="28"/>
          <w:szCs w:val="28"/>
          <w:lang w:eastAsia="ru-RU"/>
        </w:rPr>
        <w:t>1</w:t>
      </w:r>
      <w:r w:rsidRPr="00DB1167">
        <w:rPr>
          <w:rFonts w:ascii="Times New Roman" w:eastAsia="Calibri" w:hAnsi="Times New Roman" w:cs="Times New Roman"/>
          <w:sz w:val="28"/>
          <w:szCs w:val="28"/>
          <w:lang w:eastAsia="ru-RU"/>
        </w:rPr>
        <w:t xml:space="preserve"> муниципальных программ в объеме </w:t>
      </w:r>
      <w:r w:rsidR="00923590" w:rsidRPr="00DB1167">
        <w:rPr>
          <w:rFonts w:ascii="Times New Roman" w:eastAsia="Calibri" w:hAnsi="Times New Roman" w:cs="Times New Roman"/>
          <w:sz w:val="28"/>
          <w:szCs w:val="28"/>
          <w:lang w:eastAsia="ru-RU"/>
        </w:rPr>
        <w:t>4 192,96</w:t>
      </w:r>
      <w:r w:rsidR="001358DF" w:rsidRPr="00DB1167">
        <w:rPr>
          <w:rFonts w:ascii="Times New Roman" w:eastAsia="Calibri" w:hAnsi="Times New Roman" w:cs="Times New Roman"/>
          <w:sz w:val="28"/>
          <w:szCs w:val="28"/>
          <w:lang w:eastAsia="ru-RU"/>
        </w:rPr>
        <w:t xml:space="preserve"> </w:t>
      </w:r>
      <w:r w:rsidRPr="00DB1167">
        <w:rPr>
          <w:rFonts w:ascii="Times New Roman" w:eastAsia="Calibri" w:hAnsi="Times New Roman" w:cs="Times New Roman"/>
          <w:sz w:val="28"/>
          <w:szCs w:val="28"/>
          <w:lang w:eastAsia="ru-RU"/>
        </w:rPr>
        <w:t>млн руб.</w:t>
      </w:r>
    </w:p>
    <w:p w:rsidR="00BA45D7" w:rsidRPr="00DB1167" w:rsidRDefault="00847287" w:rsidP="001D7BE2">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B1167">
        <w:rPr>
          <w:rFonts w:ascii="Times New Roman" w:eastAsia="Calibri" w:hAnsi="Times New Roman" w:cs="Times New Roman"/>
          <w:sz w:val="28"/>
          <w:szCs w:val="28"/>
          <w:lang w:eastAsia="ru-RU"/>
        </w:rPr>
        <w:t xml:space="preserve">Фактическое финансирование программ из всех источников за </w:t>
      </w:r>
      <w:r w:rsidR="00E44A9B" w:rsidRPr="00DB1167">
        <w:rPr>
          <w:rFonts w:ascii="Times New Roman" w:eastAsia="Calibri" w:hAnsi="Times New Roman" w:cs="Times New Roman"/>
          <w:sz w:val="28"/>
          <w:szCs w:val="28"/>
          <w:lang w:eastAsia="ru-RU"/>
        </w:rPr>
        <w:t>первый квартал</w:t>
      </w:r>
      <w:r w:rsidRPr="00DB1167">
        <w:rPr>
          <w:rFonts w:ascii="Times New Roman" w:eastAsia="Calibri" w:hAnsi="Times New Roman" w:cs="Times New Roman"/>
          <w:sz w:val="28"/>
          <w:szCs w:val="28"/>
          <w:lang w:eastAsia="ru-RU"/>
        </w:rPr>
        <w:t xml:space="preserve"> 20</w:t>
      </w:r>
      <w:r w:rsidR="006077C8" w:rsidRPr="00DB1167">
        <w:rPr>
          <w:rFonts w:ascii="Times New Roman" w:eastAsia="Calibri" w:hAnsi="Times New Roman" w:cs="Times New Roman"/>
          <w:sz w:val="28"/>
          <w:szCs w:val="28"/>
          <w:lang w:eastAsia="ru-RU"/>
        </w:rPr>
        <w:t>2</w:t>
      </w:r>
      <w:r w:rsidR="00923590" w:rsidRPr="00DB1167">
        <w:rPr>
          <w:rFonts w:ascii="Times New Roman" w:eastAsia="Calibri" w:hAnsi="Times New Roman" w:cs="Times New Roman"/>
          <w:sz w:val="28"/>
          <w:szCs w:val="28"/>
          <w:lang w:eastAsia="ru-RU"/>
        </w:rPr>
        <w:t>4</w:t>
      </w:r>
      <w:r w:rsidRPr="00DB1167">
        <w:rPr>
          <w:rFonts w:ascii="Times New Roman" w:eastAsia="Calibri" w:hAnsi="Times New Roman" w:cs="Times New Roman"/>
          <w:sz w:val="28"/>
          <w:szCs w:val="28"/>
          <w:lang w:eastAsia="ru-RU"/>
        </w:rPr>
        <w:t xml:space="preserve"> года </w:t>
      </w:r>
      <w:r w:rsidR="00BA45D7" w:rsidRPr="00DB1167">
        <w:rPr>
          <w:rFonts w:ascii="Times New Roman" w:eastAsia="Calibri" w:hAnsi="Times New Roman" w:cs="Times New Roman"/>
          <w:sz w:val="28"/>
          <w:szCs w:val="28"/>
          <w:lang w:eastAsia="ru-RU"/>
        </w:rPr>
        <w:t xml:space="preserve">составило </w:t>
      </w:r>
      <w:r w:rsidR="00923590" w:rsidRPr="00DB1167">
        <w:rPr>
          <w:rFonts w:ascii="Times New Roman" w:eastAsia="Calibri" w:hAnsi="Times New Roman" w:cs="Times New Roman"/>
          <w:sz w:val="28"/>
          <w:szCs w:val="28"/>
          <w:lang w:eastAsia="ru-RU"/>
        </w:rPr>
        <w:t>796,2</w:t>
      </w:r>
      <w:r w:rsidR="001358DF" w:rsidRPr="00DB1167">
        <w:rPr>
          <w:rFonts w:ascii="Times New Roman" w:eastAsia="Calibri" w:hAnsi="Times New Roman" w:cs="Times New Roman"/>
          <w:sz w:val="28"/>
          <w:szCs w:val="28"/>
          <w:lang w:eastAsia="ru-RU"/>
        </w:rPr>
        <w:t xml:space="preserve"> </w:t>
      </w:r>
      <w:r w:rsidRPr="00DB1167">
        <w:rPr>
          <w:rFonts w:ascii="Times New Roman" w:eastAsia="Calibri" w:hAnsi="Times New Roman" w:cs="Times New Roman"/>
          <w:sz w:val="28"/>
          <w:szCs w:val="28"/>
          <w:lang w:eastAsia="ru-RU"/>
        </w:rPr>
        <w:t xml:space="preserve">млн руб. или </w:t>
      </w:r>
      <w:r w:rsidR="00923590" w:rsidRPr="00DB1167">
        <w:rPr>
          <w:rFonts w:ascii="Times New Roman" w:eastAsia="Calibri" w:hAnsi="Times New Roman" w:cs="Times New Roman"/>
          <w:sz w:val="28"/>
          <w:szCs w:val="28"/>
          <w:lang w:eastAsia="ru-RU"/>
        </w:rPr>
        <w:t>18,9</w:t>
      </w:r>
      <w:r w:rsidR="00E932CC" w:rsidRPr="00DB1167">
        <w:rPr>
          <w:rFonts w:ascii="Times New Roman" w:eastAsia="Calibri" w:hAnsi="Times New Roman" w:cs="Times New Roman"/>
          <w:sz w:val="28"/>
          <w:szCs w:val="28"/>
          <w:lang w:eastAsia="ru-RU"/>
        </w:rPr>
        <w:t xml:space="preserve"> </w:t>
      </w:r>
      <w:r w:rsidRPr="00DB1167">
        <w:rPr>
          <w:rFonts w:ascii="Times New Roman" w:eastAsia="Calibri" w:hAnsi="Times New Roman" w:cs="Times New Roman"/>
          <w:sz w:val="28"/>
          <w:szCs w:val="28"/>
          <w:lang w:eastAsia="ru-RU"/>
        </w:rPr>
        <w:t>% от запланированных на год.</w:t>
      </w:r>
    </w:p>
    <w:p w:rsidR="008D1B8D" w:rsidRPr="00DB1167" w:rsidRDefault="008D1B8D" w:rsidP="009D0F76">
      <w:pPr>
        <w:spacing w:after="0" w:line="240" w:lineRule="auto"/>
        <w:ind w:firstLine="720"/>
        <w:jc w:val="both"/>
        <w:rPr>
          <w:rFonts w:ascii="Times New Roman" w:eastAsia="Times New Roman" w:hAnsi="Times New Roman" w:cs="Times New Roman"/>
          <w:b/>
          <w:sz w:val="28"/>
          <w:szCs w:val="28"/>
          <w:lang w:eastAsia="ru-RU"/>
        </w:rPr>
      </w:pPr>
    </w:p>
    <w:p w:rsidR="00796F61" w:rsidRPr="00DB1167" w:rsidRDefault="00847287" w:rsidP="009D0F76">
      <w:pPr>
        <w:spacing w:after="0" w:line="240" w:lineRule="auto"/>
        <w:ind w:firstLine="720"/>
        <w:jc w:val="both"/>
        <w:rPr>
          <w:rFonts w:ascii="Times New Roman" w:hAnsi="Times New Roman" w:cs="Times New Roman"/>
          <w:sz w:val="28"/>
          <w:szCs w:val="28"/>
        </w:rPr>
      </w:pPr>
      <w:r w:rsidRPr="00DB1167">
        <w:rPr>
          <w:rFonts w:ascii="Times New Roman" w:eastAsia="Times New Roman" w:hAnsi="Times New Roman" w:cs="Times New Roman"/>
          <w:b/>
          <w:sz w:val="28"/>
          <w:szCs w:val="28"/>
          <w:lang w:eastAsia="ru-RU"/>
        </w:rPr>
        <w:t>Жилищно-коммунальное хозяйство.</w:t>
      </w:r>
      <w:r w:rsidR="00D217A5" w:rsidRPr="00DB1167">
        <w:rPr>
          <w:rFonts w:ascii="Times New Roman" w:eastAsia="Times New Roman" w:hAnsi="Times New Roman" w:cs="Times New Roman"/>
          <w:b/>
          <w:sz w:val="28"/>
          <w:szCs w:val="28"/>
          <w:lang w:eastAsia="ru-RU"/>
        </w:rPr>
        <w:t xml:space="preserve"> </w:t>
      </w:r>
      <w:r w:rsidR="00796F61" w:rsidRPr="00DB1167">
        <w:rPr>
          <w:rFonts w:ascii="Times New Roman" w:hAnsi="Times New Roman" w:cs="Times New Roman"/>
          <w:sz w:val="28"/>
          <w:szCs w:val="28"/>
        </w:rPr>
        <w:t xml:space="preserve">Численность работающих в </w:t>
      </w:r>
      <w:r w:rsidR="009D0F76" w:rsidRPr="00DB1167">
        <w:rPr>
          <w:rFonts w:ascii="Times New Roman" w:hAnsi="Times New Roman" w:cs="Times New Roman"/>
          <w:sz w:val="28"/>
          <w:szCs w:val="28"/>
        </w:rPr>
        <w:t xml:space="preserve">ЖКХ составляет </w:t>
      </w:r>
      <w:r w:rsidR="00C37B62" w:rsidRPr="00DB1167">
        <w:rPr>
          <w:rFonts w:ascii="Times New Roman" w:hAnsi="Times New Roman" w:cs="Times New Roman"/>
          <w:sz w:val="28"/>
          <w:szCs w:val="28"/>
        </w:rPr>
        <w:t>987</w:t>
      </w:r>
      <w:r w:rsidR="00796F61" w:rsidRPr="00DB1167">
        <w:rPr>
          <w:rFonts w:ascii="Times New Roman" w:hAnsi="Times New Roman" w:cs="Times New Roman"/>
          <w:sz w:val="28"/>
          <w:szCs w:val="28"/>
        </w:rPr>
        <w:t xml:space="preserve"> человек </w:t>
      </w:r>
      <w:r w:rsidR="005816BF" w:rsidRPr="00DB1167">
        <w:rPr>
          <w:rFonts w:ascii="Times New Roman" w:hAnsi="Times New Roman" w:cs="Times New Roman"/>
          <w:sz w:val="28"/>
          <w:szCs w:val="28"/>
        </w:rPr>
        <w:t>со среднемесячной</w:t>
      </w:r>
      <w:r w:rsidR="00796F61" w:rsidRPr="00DB1167">
        <w:rPr>
          <w:rFonts w:ascii="Times New Roman" w:hAnsi="Times New Roman" w:cs="Times New Roman"/>
          <w:sz w:val="28"/>
          <w:szCs w:val="28"/>
        </w:rPr>
        <w:t xml:space="preserve"> з</w:t>
      </w:r>
      <w:r w:rsidR="009D0F76" w:rsidRPr="00DB1167">
        <w:rPr>
          <w:rFonts w:ascii="Times New Roman" w:hAnsi="Times New Roman" w:cs="Times New Roman"/>
          <w:sz w:val="28"/>
          <w:szCs w:val="28"/>
        </w:rPr>
        <w:t xml:space="preserve">аработной платой в размере </w:t>
      </w:r>
      <w:r w:rsidR="00C37B62" w:rsidRPr="00DB1167">
        <w:rPr>
          <w:rFonts w:ascii="Times New Roman" w:hAnsi="Times New Roman" w:cs="Times New Roman"/>
          <w:sz w:val="28"/>
          <w:szCs w:val="28"/>
        </w:rPr>
        <w:t>40,6</w:t>
      </w:r>
      <w:r w:rsidR="009D0F76" w:rsidRPr="00DB1167">
        <w:rPr>
          <w:rFonts w:ascii="Times New Roman" w:hAnsi="Times New Roman" w:cs="Times New Roman"/>
          <w:sz w:val="28"/>
          <w:szCs w:val="28"/>
        </w:rPr>
        <w:t xml:space="preserve"> </w:t>
      </w:r>
      <w:r w:rsidR="00796F61" w:rsidRPr="00DB1167">
        <w:rPr>
          <w:rFonts w:ascii="Times New Roman" w:hAnsi="Times New Roman" w:cs="Times New Roman"/>
          <w:sz w:val="28"/>
          <w:szCs w:val="28"/>
        </w:rPr>
        <w:t>тыс. руб.</w:t>
      </w:r>
    </w:p>
    <w:p w:rsidR="00796F61" w:rsidRPr="00DB1167" w:rsidRDefault="00796F61" w:rsidP="00796F61">
      <w:pPr>
        <w:spacing w:after="0" w:line="240" w:lineRule="auto"/>
        <w:ind w:firstLine="720"/>
        <w:jc w:val="both"/>
        <w:rPr>
          <w:rFonts w:ascii="Times New Roman" w:hAnsi="Times New Roman" w:cs="Times New Roman"/>
          <w:sz w:val="28"/>
          <w:szCs w:val="28"/>
        </w:rPr>
      </w:pPr>
      <w:r w:rsidRPr="00DB1167">
        <w:rPr>
          <w:rFonts w:ascii="Times New Roman" w:hAnsi="Times New Roman" w:cs="Times New Roman"/>
          <w:sz w:val="28"/>
          <w:szCs w:val="28"/>
        </w:rPr>
        <w:t xml:space="preserve">Доходы предприятий жилищно-коммунального комплекса составили </w:t>
      </w:r>
      <w:r w:rsidR="00C37B62" w:rsidRPr="00DB1167">
        <w:rPr>
          <w:rFonts w:ascii="Times New Roman" w:hAnsi="Times New Roman" w:cs="Times New Roman"/>
          <w:sz w:val="28"/>
          <w:szCs w:val="28"/>
        </w:rPr>
        <w:t xml:space="preserve">1429,6 </w:t>
      </w:r>
      <w:r w:rsidRPr="00DB1167">
        <w:rPr>
          <w:rFonts w:ascii="Times New Roman" w:hAnsi="Times New Roman" w:cs="Times New Roman"/>
          <w:sz w:val="28"/>
          <w:szCs w:val="28"/>
        </w:rPr>
        <w:t xml:space="preserve"> млн руб., в том числе от населения получено </w:t>
      </w:r>
      <w:r w:rsidR="00C37B62" w:rsidRPr="00DB1167">
        <w:rPr>
          <w:rFonts w:ascii="Times New Roman" w:hAnsi="Times New Roman" w:cs="Times New Roman"/>
          <w:sz w:val="28"/>
          <w:szCs w:val="28"/>
        </w:rPr>
        <w:t>1021,7</w:t>
      </w:r>
      <w:r w:rsidRPr="00DB1167">
        <w:rPr>
          <w:rFonts w:ascii="Times New Roman" w:hAnsi="Times New Roman" w:cs="Times New Roman"/>
          <w:sz w:val="28"/>
          <w:szCs w:val="28"/>
        </w:rPr>
        <w:t xml:space="preserve"> млн руб.  </w:t>
      </w:r>
    </w:p>
    <w:p w:rsidR="00796F61" w:rsidRPr="00DB1167" w:rsidRDefault="00796F61" w:rsidP="00796F61">
      <w:pPr>
        <w:spacing w:after="0" w:line="240" w:lineRule="auto"/>
        <w:ind w:firstLine="720"/>
        <w:jc w:val="both"/>
        <w:rPr>
          <w:rFonts w:ascii="Times New Roman" w:hAnsi="Times New Roman" w:cs="Times New Roman"/>
          <w:sz w:val="28"/>
          <w:szCs w:val="28"/>
        </w:rPr>
      </w:pPr>
      <w:r w:rsidRPr="00DB1167">
        <w:rPr>
          <w:rFonts w:ascii="Times New Roman" w:hAnsi="Times New Roman" w:cs="Times New Roman"/>
          <w:sz w:val="28"/>
          <w:szCs w:val="28"/>
        </w:rPr>
        <w:t>Общие расходы предприятий ЖКХ за 1 квартал 20</w:t>
      </w:r>
      <w:r w:rsidR="0002009C" w:rsidRPr="00DB1167">
        <w:rPr>
          <w:rFonts w:ascii="Times New Roman" w:hAnsi="Times New Roman" w:cs="Times New Roman"/>
          <w:sz w:val="28"/>
          <w:szCs w:val="28"/>
        </w:rPr>
        <w:t>2</w:t>
      </w:r>
      <w:r w:rsidR="00C37B62" w:rsidRPr="00DB1167">
        <w:rPr>
          <w:rFonts w:ascii="Times New Roman" w:hAnsi="Times New Roman" w:cs="Times New Roman"/>
          <w:sz w:val="28"/>
          <w:szCs w:val="28"/>
        </w:rPr>
        <w:t>4</w:t>
      </w:r>
      <w:r w:rsidRPr="00DB1167">
        <w:rPr>
          <w:rFonts w:ascii="Times New Roman" w:hAnsi="Times New Roman" w:cs="Times New Roman"/>
          <w:sz w:val="28"/>
          <w:szCs w:val="28"/>
        </w:rPr>
        <w:t xml:space="preserve"> года составили   </w:t>
      </w:r>
      <w:r w:rsidR="00C37B62" w:rsidRPr="00DB1167">
        <w:rPr>
          <w:rFonts w:ascii="Times New Roman" w:hAnsi="Times New Roman" w:cs="Times New Roman"/>
          <w:sz w:val="28"/>
          <w:szCs w:val="28"/>
        </w:rPr>
        <w:t>1347,1</w:t>
      </w:r>
      <w:r w:rsidR="0002009C" w:rsidRPr="00DB1167">
        <w:rPr>
          <w:rFonts w:ascii="Times New Roman" w:hAnsi="Times New Roman" w:cs="Times New Roman"/>
          <w:sz w:val="28"/>
          <w:szCs w:val="28"/>
        </w:rPr>
        <w:t xml:space="preserve"> млн руб.</w:t>
      </w:r>
    </w:p>
    <w:p w:rsidR="00796F61" w:rsidRPr="00DB1167" w:rsidRDefault="00796F61" w:rsidP="00796F61">
      <w:pPr>
        <w:spacing w:after="0" w:line="240" w:lineRule="auto"/>
        <w:ind w:firstLine="720"/>
        <w:jc w:val="both"/>
        <w:rPr>
          <w:rFonts w:ascii="Times New Roman" w:hAnsi="Times New Roman" w:cs="Times New Roman"/>
          <w:sz w:val="28"/>
          <w:szCs w:val="28"/>
        </w:rPr>
      </w:pPr>
      <w:r w:rsidRPr="00DB1167">
        <w:rPr>
          <w:rFonts w:ascii="Times New Roman" w:hAnsi="Times New Roman" w:cs="Times New Roman"/>
          <w:sz w:val="28"/>
          <w:szCs w:val="28"/>
        </w:rPr>
        <w:t xml:space="preserve">Из бюджетов всех уровней направлено на </w:t>
      </w:r>
      <w:r w:rsidR="00B30F96" w:rsidRPr="00DB1167">
        <w:rPr>
          <w:rFonts w:ascii="Times New Roman" w:hAnsi="Times New Roman" w:cs="Times New Roman"/>
          <w:sz w:val="28"/>
          <w:szCs w:val="28"/>
        </w:rPr>
        <w:t xml:space="preserve">компенсацию разницы между экономически обоснованными тарифами и действующими тарифами для населения </w:t>
      </w:r>
      <w:r w:rsidR="00143DBB" w:rsidRPr="00DB1167">
        <w:rPr>
          <w:rFonts w:ascii="Times New Roman" w:hAnsi="Times New Roman" w:cs="Times New Roman"/>
          <w:sz w:val="28"/>
          <w:szCs w:val="28"/>
        </w:rPr>
        <w:t xml:space="preserve">148,7 </w:t>
      </w:r>
      <w:r w:rsidRPr="00DB1167">
        <w:rPr>
          <w:rFonts w:ascii="Times New Roman" w:hAnsi="Times New Roman" w:cs="Times New Roman"/>
          <w:sz w:val="28"/>
          <w:szCs w:val="28"/>
        </w:rPr>
        <w:t xml:space="preserve">млн руб. (из них на теплоснабжение </w:t>
      </w:r>
      <w:r w:rsidR="00143DBB" w:rsidRPr="00DB1167">
        <w:rPr>
          <w:rFonts w:ascii="Times New Roman" w:hAnsi="Times New Roman" w:cs="Times New Roman"/>
          <w:sz w:val="28"/>
          <w:szCs w:val="28"/>
        </w:rPr>
        <w:t>88,5</w:t>
      </w:r>
      <w:r w:rsidRPr="00DB1167">
        <w:rPr>
          <w:rFonts w:ascii="Times New Roman" w:hAnsi="Times New Roman" w:cs="Times New Roman"/>
          <w:sz w:val="28"/>
          <w:szCs w:val="28"/>
        </w:rPr>
        <w:t xml:space="preserve"> млн руб.).</w:t>
      </w:r>
    </w:p>
    <w:p w:rsidR="00796F61" w:rsidRPr="00DB1167" w:rsidRDefault="00796F61" w:rsidP="00796F61">
      <w:pPr>
        <w:spacing w:after="0" w:line="240" w:lineRule="auto"/>
        <w:ind w:firstLine="720"/>
        <w:jc w:val="both"/>
        <w:rPr>
          <w:rFonts w:ascii="Times New Roman" w:hAnsi="Times New Roman" w:cs="Times New Roman"/>
          <w:sz w:val="28"/>
          <w:szCs w:val="28"/>
        </w:rPr>
      </w:pPr>
      <w:r w:rsidRPr="00DB1167">
        <w:rPr>
          <w:rFonts w:ascii="Times New Roman" w:hAnsi="Times New Roman" w:cs="Times New Roman"/>
          <w:sz w:val="28"/>
          <w:szCs w:val="28"/>
        </w:rPr>
        <w:t xml:space="preserve">Дебиторская задолженность предприятий ЖКХ составляет                    </w:t>
      </w:r>
      <w:r w:rsidR="00143DBB" w:rsidRPr="00DB1167">
        <w:rPr>
          <w:rFonts w:ascii="Times New Roman" w:hAnsi="Times New Roman" w:cs="Times New Roman"/>
          <w:sz w:val="28"/>
          <w:szCs w:val="28"/>
        </w:rPr>
        <w:t xml:space="preserve">2500,6 </w:t>
      </w:r>
      <w:r w:rsidRPr="00DB1167">
        <w:rPr>
          <w:rFonts w:ascii="Times New Roman" w:hAnsi="Times New Roman" w:cs="Times New Roman"/>
          <w:sz w:val="28"/>
          <w:szCs w:val="28"/>
        </w:rPr>
        <w:t>млн руб.</w:t>
      </w:r>
    </w:p>
    <w:p w:rsidR="00796F61" w:rsidRPr="00DB1167" w:rsidRDefault="00796F61" w:rsidP="00796F61">
      <w:pPr>
        <w:spacing w:after="0" w:line="240" w:lineRule="auto"/>
        <w:ind w:firstLine="720"/>
        <w:jc w:val="both"/>
        <w:rPr>
          <w:rFonts w:ascii="Times New Roman" w:hAnsi="Times New Roman" w:cs="Times New Roman"/>
          <w:sz w:val="28"/>
          <w:szCs w:val="28"/>
        </w:rPr>
      </w:pPr>
      <w:r w:rsidRPr="00DB1167">
        <w:rPr>
          <w:rFonts w:ascii="Times New Roman" w:hAnsi="Times New Roman" w:cs="Times New Roman"/>
          <w:sz w:val="28"/>
          <w:szCs w:val="28"/>
        </w:rPr>
        <w:t xml:space="preserve">Важнейшей экономической проблемой предприятий является огромная кредиторская задолженность </w:t>
      </w:r>
      <w:r w:rsidR="00C07EE5" w:rsidRPr="00DB1167">
        <w:rPr>
          <w:rFonts w:ascii="Times New Roman" w:hAnsi="Times New Roman" w:cs="Times New Roman"/>
          <w:sz w:val="28"/>
          <w:szCs w:val="28"/>
        </w:rPr>
        <w:t>2</w:t>
      </w:r>
      <w:r w:rsidR="000F6E33" w:rsidRPr="00DB1167">
        <w:rPr>
          <w:rFonts w:ascii="Times New Roman" w:hAnsi="Times New Roman" w:cs="Times New Roman"/>
          <w:sz w:val="28"/>
          <w:szCs w:val="28"/>
        </w:rPr>
        <w:t xml:space="preserve"> </w:t>
      </w:r>
      <w:r w:rsidR="00C07EE5" w:rsidRPr="00DB1167">
        <w:rPr>
          <w:rFonts w:ascii="Times New Roman" w:hAnsi="Times New Roman" w:cs="Times New Roman"/>
          <w:sz w:val="28"/>
          <w:szCs w:val="28"/>
        </w:rPr>
        <w:t>460,9</w:t>
      </w:r>
      <w:r w:rsidRPr="00DB1167">
        <w:rPr>
          <w:rFonts w:ascii="Times New Roman" w:hAnsi="Times New Roman" w:cs="Times New Roman"/>
          <w:sz w:val="28"/>
          <w:szCs w:val="28"/>
        </w:rPr>
        <w:t xml:space="preserve"> млн руб.</w:t>
      </w:r>
    </w:p>
    <w:p w:rsidR="00796F61" w:rsidRPr="00DB1167" w:rsidRDefault="00796F61" w:rsidP="00796F61">
      <w:pPr>
        <w:spacing w:after="0" w:line="240" w:lineRule="auto"/>
        <w:ind w:firstLine="720"/>
        <w:jc w:val="both"/>
        <w:rPr>
          <w:rFonts w:ascii="Times New Roman" w:hAnsi="Times New Roman" w:cs="Times New Roman"/>
          <w:sz w:val="28"/>
          <w:szCs w:val="28"/>
        </w:rPr>
      </w:pPr>
      <w:r w:rsidRPr="00DB1167">
        <w:rPr>
          <w:rFonts w:ascii="Times New Roman" w:hAnsi="Times New Roman" w:cs="Times New Roman"/>
          <w:sz w:val="28"/>
          <w:szCs w:val="28"/>
        </w:rPr>
        <w:t xml:space="preserve">Уровень собираемости платежей населения составляет </w:t>
      </w:r>
      <w:r w:rsidR="00877B8F" w:rsidRPr="00DB1167">
        <w:rPr>
          <w:rFonts w:ascii="Times New Roman" w:hAnsi="Times New Roman" w:cs="Times New Roman"/>
          <w:sz w:val="28"/>
          <w:szCs w:val="28"/>
        </w:rPr>
        <w:t>89,6</w:t>
      </w:r>
      <w:r w:rsidR="004E7612" w:rsidRPr="00DB1167">
        <w:rPr>
          <w:rFonts w:ascii="Times New Roman" w:hAnsi="Times New Roman" w:cs="Times New Roman"/>
          <w:sz w:val="28"/>
          <w:szCs w:val="28"/>
        </w:rPr>
        <w:t xml:space="preserve"> </w:t>
      </w:r>
      <w:r w:rsidRPr="00DB1167">
        <w:rPr>
          <w:rFonts w:ascii="Times New Roman" w:hAnsi="Times New Roman" w:cs="Times New Roman"/>
          <w:sz w:val="28"/>
          <w:szCs w:val="28"/>
        </w:rPr>
        <w:t>%</w:t>
      </w:r>
      <w:r w:rsidR="00B57666" w:rsidRPr="00DB1167">
        <w:rPr>
          <w:rFonts w:ascii="Times New Roman" w:hAnsi="Times New Roman" w:cs="Times New Roman"/>
          <w:sz w:val="28"/>
          <w:szCs w:val="28"/>
        </w:rPr>
        <w:t xml:space="preserve">                    </w:t>
      </w:r>
      <w:r w:rsidRPr="00DB1167">
        <w:rPr>
          <w:rFonts w:ascii="Times New Roman" w:hAnsi="Times New Roman" w:cs="Times New Roman"/>
          <w:sz w:val="28"/>
          <w:szCs w:val="28"/>
        </w:rPr>
        <w:t xml:space="preserve"> (за 1 квартал 20</w:t>
      </w:r>
      <w:r w:rsidR="00B57666" w:rsidRPr="00DB1167">
        <w:rPr>
          <w:rFonts w:ascii="Times New Roman" w:hAnsi="Times New Roman" w:cs="Times New Roman"/>
          <w:sz w:val="28"/>
          <w:szCs w:val="28"/>
        </w:rPr>
        <w:t>2</w:t>
      </w:r>
      <w:r w:rsidR="00877B8F" w:rsidRPr="00DB1167">
        <w:rPr>
          <w:rFonts w:ascii="Times New Roman" w:hAnsi="Times New Roman" w:cs="Times New Roman"/>
          <w:sz w:val="28"/>
          <w:szCs w:val="28"/>
        </w:rPr>
        <w:t>3</w:t>
      </w:r>
      <w:r w:rsidRPr="00DB1167">
        <w:rPr>
          <w:rFonts w:ascii="Times New Roman" w:hAnsi="Times New Roman" w:cs="Times New Roman"/>
          <w:sz w:val="28"/>
          <w:szCs w:val="28"/>
        </w:rPr>
        <w:t xml:space="preserve"> года </w:t>
      </w:r>
      <w:r w:rsidR="004E7612" w:rsidRPr="00DB1167">
        <w:rPr>
          <w:rFonts w:ascii="Times New Roman" w:hAnsi="Times New Roman" w:cs="Times New Roman"/>
          <w:sz w:val="28"/>
          <w:szCs w:val="28"/>
        </w:rPr>
        <w:t>–</w:t>
      </w:r>
      <w:r w:rsidR="00B57666" w:rsidRPr="00DB1167">
        <w:rPr>
          <w:rFonts w:ascii="Times New Roman" w:hAnsi="Times New Roman" w:cs="Times New Roman"/>
          <w:sz w:val="28"/>
          <w:szCs w:val="28"/>
        </w:rPr>
        <w:t xml:space="preserve"> </w:t>
      </w:r>
      <w:r w:rsidR="004E7612" w:rsidRPr="00DB1167">
        <w:rPr>
          <w:rFonts w:ascii="Times New Roman" w:hAnsi="Times New Roman" w:cs="Times New Roman"/>
          <w:sz w:val="28"/>
          <w:szCs w:val="28"/>
        </w:rPr>
        <w:t>8</w:t>
      </w:r>
      <w:r w:rsidR="00877B8F" w:rsidRPr="00DB1167">
        <w:rPr>
          <w:rFonts w:ascii="Times New Roman" w:hAnsi="Times New Roman" w:cs="Times New Roman"/>
          <w:sz w:val="28"/>
          <w:szCs w:val="28"/>
        </w:rPr>
        <w:t>7</w:t>
      </w:r>
      <w:r w:rsidR="004E7612" w:rsidRPr="00DB1167">
        <w:rPr>
          <w:rFonts w:ascii="Times New Roman" w:hAnsi="Times New Roman" w:cs="Times New Roman"/>
          <w:sz w:val="28"/>
          <w:szCs w:val="28"/>
        </w:rPr>
        <w:t>,</w:t>
      </w:r>
      <w:r w:rsidR="005E15C2" w:rsidRPr="00DB1167">
        <w:rPr>
          <w:rFonts w:ascii="Times New Roman" w:hAnsi="Times New Roman" w:cs="Times New Roman"/>
          <w:sz w:val="28"/>
          <w:szCs w:val="28"/>
        </w:rPr>
        <w:t>9</w:t>
      </w:r>
      <w:r w:rsidR="004E7612" w:rsidRPr="00DB1167">
        <w:rPr>
          <w:rFonts w:ascii="Times New Roman" w:hAnsi="Times New Roman" w:cs="Times New Roman"/>
          <w:sz w:val="28"/>
          <w:szCs w:val="28"/>
        </w:rPr>
        <w:t xml:space="preserve"> </w:t>
      </w:r>
      <w:r w:rsidRPr="00DB1167">
        <w:rPr>
          <w:rFonts w:ascii="Times New Roman" w:hAnsi="Times New Roman" w:cs="Times New Roman"/>
          <w:sz w:val="28"/>
          <w:szCs w:val="28"/>
        </w:rPr>
        <w:t>%). Вместе с тем, просроченная задолженность населения за предоставленные жилищно-коммунальные услуги на 01.04.20</w:t>
      </w:r>
      <w:r w:rsidR="00E530A2" w:rsidRPr="00DB1167">
        <w:rPr>
          <w:rFonts w:ascii="Times New Roman" w:hAnsi="Times New Roman" w:cs="Times New Roman"/>
          <w:sz w:val="28"/>
          <w:szCs w:val="28"/>
        </w:rPr>
        <w:t>2</w:t>
      </w:r>
      <w:r w:rsidR="00877B8F" w:rsidRPr="00DB1167">
        <w:rPr>
          <w:rFonts w:ascii="Times New Roman" w:hAnsi="Times New Roman" w:cs="Times New Roman"/>
          <w:sz w:val="28"/>
          <w:szCs w:val="28"/>
        </w:rPr>
        <w:t>4</w:t>
      </w:r>
      <w:r w:rsidRPr="00DB1167">
        <w:rPr>
          <w:rFonts w:ascii="Times New Roman" w:hAnsi="Times New Roman" w:cs="Times New Roman"/>
          <w:sz w:val="28"/>
          <w:szCs w:val="28"/>
        </w:rPr>
        <w:t xml:space="preserve"> составила </w:t>
      </w:r>
      <w:r w:rsidR="00877B8F" w:rsidRPr="00DB1167">
        <w:rPr>
          <w:rFonts w:ascii="Times New Roman" w:hAnsi="Times New Roman" w:cs="Times New Roman"/>
          <w:sz w:val="28"/>
          <w:szCs w:val="28"/>
        </w:rPr>
        <w:t>355,</w:t>
      </w:r>
      <w:r w:rsidR="0046736D" w:rsidRPr="00DB1167">
        <w:rPr>
          <w:rFonts w:ascii="Times New Roman" w:hAnsi="Times New Roman" w:cs="Times New Roman"/>
          <w:sz w:val="28"/>
          <w:szCs w:val="28"/>
        </w:rPr>
        <w:t>7</w:t>
      </w:r>
      <w:r w:rsidRPr="00DB1167">
        <w:rPr>
          <w:rFonts w:ascii="Times New Roman" w:hAnsi="Times New Roman" w:cs="Times New Roman"/>
          <w:sz w:val="28"/>
          <w:szCs w:val="28"/>
        </w:rPr>
        <w:t xml:space="preserve"> млн руб. В суд на неплательщиков (должников) подано </w:t>
      </w:r>
      <w:r w:rsidR="00877B8F" w:rsidRPr="00DB1167">
        <w:rPr>
          <w:rFonts w:ascii="Times New Roman" w:hAnsi="Times New Roman" w:cs="Times New Roman"/>
          <w:sz w:val="28"/>
          <w:szCs w:val="28"/>
        </w:rPr>
        <w:t>1255</w:t>
      </w:r>
      <w:r w:rsidR="00E530A2" w:rsidRPr="00DB1167">
        <w:rPr>
          <w:rFonts w:ascii="Times New Roman" w:hAnsi="Times New Roman" w:cs="Times New Roman"/>
          <w:sz w:val="28"/>
          <w:szCs w:val="28"/>
        </w:rPr>
        <w:t xml:space="preserve"> </w:t>
      </w:r>
      <w:r w:rsidRPr="00DB1167">
        <w:rPr>
          <w:rFonts w:ascii="Times New Roman" w:hAnsi="Times New Roman" w:cs="Times New Roman"/>
          <w:sz w:val="28"/>
          <w:szCs w:val="28"/>
        </w:rPr>
        <w:t xml:space="preserve">исковых заявления о взыскании задолженности на сумму </w:t>
      </w:r>
      <w:r w:rsidR="00877B8F" w:rsidRPr="00DB1167">
        <w:rPr>
          <w:rFonts w:ascii="Times New Roman" w:hAnsi="Times New Roman" w:cs="Times New Roman"/>
          <w:sz w:val="28"/>
          <w:szCs w:val="28"/>
        </w:rPr>
        <w:t>62,1</w:t>
      </w:r>
      <w:r w:rsidR="004E7612" w:rsidRPr="00DB1167">
        <w:rPr>
          <w:rFonts w:ascii="Times New Roman" w:hAnsi="Times New Roman" w:cs="Times New Roman"/>
          <w:sz w:val="28"/>
          <w:szCs w:val="28"/>
        </w:rPr>
        <w:t xml:space="preserve"> </w:t>
      </w:r>
      <w:r w:rsidRPr="00DB1167">
        <w:rPr>
          <w:rFonts w:ascii="Times New Roman" w:hAnsi="Times New Roman" w:cs="Times New Roman"/>
          <w:sz w:val="28"/>
          <w:szCs w:val="28"/>
        </w:rPr>
        <w:t xml:space="preserve"> млн</w:t>
      </w:r>
      <w:r w:rsidR="00A60B5A" w:rsidRPr="00DB1167">
        <w:rPr>
          <w:rFonts w:ascii="Times New Roman" w:hAnsi="Times New Roman" w:cs="Times New Roman"/>
          <w:sz w:val="28"/>
          <w:szCs w:val="28"/>
        </w:rPr>
        <w:t xml:space="preserve"> </w:t>
      </w:r>
      <w:r w:rsidRPr="00DB1167">
        <w:rPr>
          <w:rFonts w:ascii="Times New Roman" w:hAnsi="Times New Roman" w:cs="Times New Roman"/>
          <w:sz w:val="28"/>
          <w:szCs w:val="28"/>
        </w:rPr>
        <w:t>руб</w:t>
      </w:r>
      <w:r w:rsidR="00A60B5A" w:rsidRPr="00DB1167">
        <w:rPr>
          <w:rFonts w:ascii="Times New Roman" w:hAnsi="Times New Roman" w:cs="Times New Roman"/>
          <w:sz w:val="28"/>
          <w:szCs w:val="28"/>
        </w:rPr>
        <w:t>.</w:t>
      </w:r>
      <w:r w:rsidRPr="00DB1167">
        <w:rPr>
          <w:rFonts w:ascii="Times New Roman" w:hAnsi="Times New Roman" w:cs="Times New Roman"/>
          <w:sz w:val="28"/>
          <w:szCs w:val="28"/>
        </w:rPr>
        <w:t xml:space="preserve">, принято решений в суде о взыскании задолженности  по </w:t>
      </w:r>
      <w:r w:rsidR="00877B8F" w:rsidRPr="00DB1167">
        <w:rPr>
          <w:rFonts w:ascii="Times New Roman" w:hAnsi="Times New Roman" w:cs="Times New Roman"/>
          <w:sz w:val="28"/>
          <w:szCs w:val="28"/>
        </w:rPr>
        <w:t>763</w:t>
      </w:r>
      <w:r w:rsidR="00E530A2" w:rsidRPr="00DB1167">
        <w:rPr>
          <w:rFonts w:ascii="Times New Roman" w:hAnsi="Times New Roman" w:cs="Times New Roman"/>
          <w:sz w:val="28"/>
          <w:szCs w:val="28"/>
        </w:rPr>
        <w:t xml:space="preserve"> заявлениям на сумму </w:t>
      </w:r>
      <w:r w:rsidR="00877B8F" w:rsidRPr="00DB1167">
        <w:rPr>
          <w:rFonts w:ascii="Times New Roman" w:hAnsi="Times New Roman" w:cs="Times New Roman"/>
          <w:sz w:val="28"/>
          <w:szCs w:val="28"/>
        </w:rPr>
        <w:t>39</w:t>
      </w:r>
      <w:r w:rsidR="004E7612" w:rsidRPr="00DB1167">
        <w:rPr>
          <w:rFonts w:ascii="Times New Roman" w:hAnsi="Times New Roman" w:cs="Times New Roman"/>
          <w:sz w:val="28"/>
          <w:szCs w:val="28"/>
        </w:rPr>
        <w:t xml:space="preserve"> </w:t>
      </w:r>
      <w:r w:rsidRPr="00DB1167">
        <w:rPr>
          <w:rFonts w:ascii="Times New Roman" w:hAnsi="Times New Roman" w:cs="Times New Roman"/>
          <w:sz w:val="28"/>
          <w:szCs w:val="28"/>
        </w:rPr>
        <w:t>млн руб</w:t>
      </w:r>
      <w:r w:rsidR="00A60B5A" w:rsidRPr="00DB1167">
        <w:rPr>
          <w:rFonts w:ascii="Times New Roman" w:hAnsi="Times New Roman" w:cs="Times New Roman"/>
          <w:sz w:val="28"/>
          <w:szCs w:val="28"/>
        </w:rPr>
        <w:t>.</w:t>
      </w:r>
      <w:r w:rsidRPr="00DB1167">
        <w:rPr>
          <w:rFonts w:ascii="Times New Roman" w:hAnsi="Times New Roman" w:cs="Times New Roman"/>
          <w:sz w:val="28"/>
          <w:szCs w:val="28"/>
        </w:rPr>
        <w:t xml:space="preserve">, закрыто в досудебном порядке в результате погашения долга должниками по </w:t>
      </w:r>
      <w:r w:rsidR="00877B8F" w:rsidRPr="00DB1167">
        <w:rPr>
          <w:rFonts w:ascii="Times New Roman" w:hAnsi="Times New Roman" w:cs="Times New Roman"/>
          <w:sz w:val="28"/>
          <w:szCs w:val="28"/>
        </w:rPr>
        <w:t>104</w:t>
      </w:r>
      <w:r w:rsidRPr="00DB1167">
        <w:rPr>
          <w:rFonts w:ascii="Times New Roman" w:hAnsi="Times New Roman" w:cs="Times New Roman"/>
          <w:sz w:val="28"/>
          <w:szCs w:val="28"/>
        </w:rPr>
        <w:t xml:space="preserve"> заявлениям на сумму </w:t>
      </w:r>
      <w:r w:rsidR="00C03E20" w:rsidRPr="00DB1167">
        <w:rPr>
          <w:rFonts w:ascii="Times New Roman" w:hAnsi="Times New Roman" w:cs="Times New Roman"/>
          <w:sz w:val="28"/>
          <w:szCs w:val="28"/>
        </w:rPr>
        <w:t>1,</w:t>
      </w:r>
      <w:r w:rsidR="00877B8F" w:rsidRPr="00DB1167">
        <w:rPr>
          <w:rFonts w:ascii="Times New Roman" w:hAnsi="Times New Roman" w:cs="Times New Roman"/>
          <w:sz w:val="28"/>
          <w:szCs w:val="28"/>
        </w:rPr>
        <w:t>6</w:t>
      </w:r>
      <w:r w:rsidRPr="00DB1167">
        <w:rPr>
          <w:rFonts w:ascii="Times New Roman" w:hAnsi="Times New Roman" w:cs="Times New Roman"/>
          <w:sz w:val="28"/>
          <w:szCs w:val="28"/>
        </w:rPr>
        <w:t xml:space="preserve"> </w:t>
      </w:r>
      <w:r w:rsidR="00A60B5A" w:rsidRPr="00DB1167">
        <w:rPr>
          <w:rFonts w:ascii="Times New Roman" w:hAnsi="Times New Roman" w:cs="Times New Roman"/>
          <w:sz w:val="28"/>
          <w:szCs w:val="28"/>
        </w:rPr>
        <w:t xml:space="preserve">млн </w:t>
      </w:r>
      <w:r w:rsidRPr="00DB1167">
        <w:rPr>
          <w:rFonts w:ascii="Times New Roman" w:hAnsi="Times New Roman" w:cs="Times New Roman"/>
          <w:sz w:val="28"/>
          <w:szCs w:val="28"/>
        </w:rPr>
        <w:t>руб</w:t>
      </w:r>
      <w:r w:rsidR="00A60B5A" w:rsidRPr="00DB1167">
        <w:rPr>
          <w:rFonts w:ascii="Times New Roman" w:hAnsi="Times New Roman" w:cs="Times New Roman"/>
          <w:sz w:val="28"/>
          <w:szCs w:val="28"/>
        </w:rPr>
        <w:t>.</w:t>
      </w:r>
      <w:r w:rsidRPr="00DB1167">
        <w:rPr>
          <w:rFonts w:ascii="Times New Roman" w:hAnsi="Times New Roman" w:cs="Times New Roman"/>
          <w:sz w:val="28"/>
          <w:szCs w:val="28"/>
        </w:rPr>
        <w:t xml:space="preserve">, передано на исполнение судебным приставам </w:t>
      </w:r>
      <w:r w:rsidR="00877B8F" w:rsidRPr="00DB1167">
        <w:rPr>
          <w:rFonts w:ascii="Times New Roman" w:hAnsi="Times New Roman" w:cs="Times New Roman"/>
          <w:sz w:val="28"/>
          <w:szCs w:val="28"/>
        </w:rPr>
        <w:t>1554</w:t>
      </w:r>
      <w:r w:rsidR="004E7612" w:rsidRPr="00DB1167">
        <w:rPr>
          <w:rFonts w:ascii="Times New Roman" w:hAnsi="Times New Roman" w:cs="Times New Roman"/>
          <w:sz w:val="28"/>
          <w:szCs w:val="28"/>
        </w:rPr>
        <w:t xml:space="preserve"> </w:t>
      </w:r>
      <w:r w:rsidRPr="00DB1167">
        <w:rPr>
          <w:rFonts w:ascii="Times New Roman" w:hAnsi="Times New Roman" w:cs="Times New Roman"/>
          <w:sz w:val="28"/>
          <w:szCs w:val="28"/>
        </w:rPr>
        <w:t>решени</w:t>
      </w:r>
      <w:r w:rsidR="00C03E20" w:rsidRPr="00DB1167">
        <w:rPr>
          <w:rFonts w:ascii="Times New Roman" w:hAnsi="Times New Roman" w:cs="Times New Roman"/>
          <w:sz w:val="28"/>
          <w:szCs w:val="28"/>
        </w:rPr>
        <w:t>я</w:t>
      </w:r>
      <w:r w:rsidRPr="00DB1167">
        <w:rPr>
          <w:rFonts w:ascii="Times New Roman" w:hAnsi="Times New Roman" w:cs="Times New Roman"/>
          <w:sz w:val="28"/>
          <w:szCs w:val="28"/>
        </w:rPr>
        <w:t xml:space="preserve"> на сумму </w:t>
      </w:r>
      <w:r w:rsidR="00877B8F" w:rsidRPr="00DB1167">
        <w:rPr>
          <w:rFonts w:ascii="Times New Roman" w:hAnsi="Times New Roman" w:cs="Times New Roman"/>
          <w:sz w:val="28"/>
          <w:szCs w:val="28"/>
        </w:rPr>
        <w:t>50</w:t>
      </w:r>
      <w:r w:rsidRPr="00DB1167">
        <w:rPr>
          <w:rFonts w:ascii="Times New Roman" w:hAnsi="Times New Roman" w:cs="Times New Roman"/>
          <w:sz w:val="28"/>
          <w:szCs w:val="28"/>
        </w:rPr>
        <w:t xml:space="preserve"> млн</w:t>
      </w:r>
      <w:r w:rsidR="00A60B5A" w:rsidRPr="00DB1167">
        <w:rPr>
          <w:rFonts w:ascii="Times New Roman" w:hAnsi="Times New Roman" w:cs="Times New Roman"/>
          <w:sz w:val="28"/>
          <w:szCs w:val="28"/>
        </w:rPr>
        <w:t xml:space="preserve"> </w:t>
      </w:r>
      <w:r w:rsidRPr="00DB1167">
        <w:rPr>
          <w:rFonts w:ascii="Times New Roman" w:hAnsi="Times New Roman" w:cs="Times New Roman"/>
          <w:sz w:val="28"/>
          <w:szCs w:val="28"/>
        </w:rPr>
        <w:t>руб</w:t>
      </w:r>
      <w:r w:rsidR="00A60B5A" w:rsidRPr="00DB1167">
        <w:rPr>
          <w:rFonts w:ascii="Times New Roman" w:hAnsi="Times New Roman" w:cs="Times New Roman"/>
          <w:sz w:val="28"/>
          <w:szCs w:val="28"/>
        </w:rPr>
        <w:t>.</w:t>
      </w:r>
      <w:r w:rsidRPr="00DB1167">
        <w:rPr>
          <w:rFonts w:ascii="Times New Roman" w:hAnsi="Times New Roman" w:cs="Times New Roman"/>
          <w:sz w:val="28"/>
          <w:szCs w:val="28"/>
        </w:rPr>
        <w:t xml:space="preserve">, фактически взыскано по </w:t>
      </w:r>
      <w:r w:rsidR="00877B8F" w:rsidRPr="00DB1167">
        <w:rPr>
          <w:rFonts w:ascii="Times New Roman" w:hAnsi="Times New Roman" w:cs="Times New Roman"/>
          <w:sz w:val="28"/>
          <w:szCs w:val="28"/>
        </w:rPr>
        <w:t>640</w:t>
      </w:r>
      <w:r w:rsidRPr="00DB1167">
        <w:rPr>
          <w:rFonts w:ascii="Times New Roman" w:hAnsi="Times New Roman" w:cs="Times New Roman"/>
          <w:sz w:val="28"/>
          <w:szCs w:val="28"/>
        </w:rPr>
        <w:t xml:space="preserve"> решени</w:t>
      </w:r>
      <w:r w:rsidR="004E7612" w:rsidRPr="00DB1167">
        <w:rPr>
          <w:rFonts w:ascii="Times New Roman" w:hAnsi="Times New Roman" w:cs="Times New Roman"/>
          <w:sz w:val="28"/>
          <w:szCs w:val="28"/>
        </w:rPr>
        <w:t>ям</w:t>
      </w:r>
      <w:r w:rsidRPr="00DB1167">
        <w:rPr>
          <w:rFonts w:ascii="Times New Roman" w:hAnsi="Times New Roman" w:cs="Times New Roman"/>
          <w:sz w:val="28"/>
          <w:szCs w:val="28"/>
        </w:rPr>
        <w:t xml:space="preserve"> на сумму </w:t>
      </w:r>
      <w:r w:rsidR="00877B8F" w:rsidRPr="00DB1167">
        <w:rPr>
          <w:rFonts w:ascii="Times New Roman" w:hAnsi="Times New Roman" w:cs="Times New Roman"/>
          <w:sz w:val="28"/>
          <w:szCs w:val="28"/>
        </w:rPr>
        <w:t>11,8</w:t>
      </w:r>
      <w:r w:rsidRPr="00DB1167">
        <w:rPr>
          <w:rFonts w:ascii="Times New Roman" w:hAnsi="Times New Roman" w:cs="Times New Roman"/>
          <w:sz w:val="28"/>
          <w:szCs w:val="28"/>
        </w:rPr>
        <w:t xml:space="preserve"> млн</w:t>
      </w:r>
      <w:r w:rsidR="00A60B5A" w:rsidRPr="00DB1167">
        <w:rPr>
          <w:rFonts w:ascii="Times New Roman" w:hAnsi="Times New Roman" w:cs="Times New Roman"/>
          <w:sz w:val="28"/>
          <w:szCs w:val="28"/>
        </w:rPr>
        <w:t xml:space="preserve"> </w:t>
      </w:r>
      <w:r w:rsidRPr="00DB1167">
        <w:rPr>
          <w:rFonts w:ascii="Times New Roman" w:hAnsi="Times New Roman" w:cs="Times New Roman"/>
          <w:sz w:val="28"/>
          <w:szCs w:val="28"/>
        </w:rPr>
        <w:t xml:space="preserve">руб. Вызвано на заседание комиссий по работе с должниками </w:t>
      </w:r>
      <w:r w:rsidR="00877B8F" w:rsidRPr="00DB1167">
        <w:rPr>
          <w:rFonts w:ascii="Times New Roman" w:hAnsi="Times New Roman" w:cs="Times New Roman"/>
          <w:sz w:val="28"/>
          <w:szCs w:val="28"/>
        </w:rPr>
        <w:t>687</w:t>
      </w:r>
      <w:r w:rsidRPr="00DB1167">
        <w:rPr>
          <w:rFonts w:ascii="Times New Roman" w:hAnsi="Times New Roman" w:cs="Times New Roman"/>
          <w:sz w:val="28"/>
          <w:szCs w:val="28"/>
        </w:rPr>
        <w:t xml:space="preserve"> человек, принято комиссиями </w:t>
      </w:r>
      <w:r w:rsidR="00877B8F" w:rsidRPr="00DB1167">
        <w:rPr>
          <w:rFonts w:ascii="Times New Roman" w:hAnsi="Times New Roman" w:cs="Times New Roman"/>
          <w:sz w:val="28"/>
          <w:szCs w:val="28"/>
        </w:rPr>
        <w:t>84</w:t>
      </w:r>
      <w:r w:rsidRPr="00DB1167">
        <w:rPr>
          <w:rFonts w:ascii="Times New Roman" w:hAnsi="Times New Roman" w:cs="Times New Roman"/>
          <w:sz w:val="28"/>
          <w:szCs w:val="28"/>
        </w:rPr>
        <w:t xml:space="preserve"> должник</w:t>
      </w:r>
      <w:r w:rsidR="00877B8F" w:rsidRPr="00DB1167">
        <w:rPr>
          <w:rFonts w:ascii="Times New Roman" w:hAnsi="Times New Roman" w:cs="Times New Roman"/>
          <w:sz w:val="28"/>
          <w:szCs w:val="28"/>
        </w:rPr>
        <w:t>а</w:t>
      </w:r>
      <w:r w:rsidRPr="00DB1167">
        <w:rPr>
          <w:rFonts w:ascii="Times New Roman" w:hAnsi="Times New Roman" w:cs="Times New Roman"/>
          <w:sz w:val="28"/>
          <w:szCs w:val="28"/>
        </w:rPr>
        <w:t>.</w:t>
      </w:r>
    </w:p>
    <w:p w:rsidR="00796F61" w:rsidRPr="00DB1167" w:rsidRDefault="00796F61" w:rsidP="00F7653C">
      <w:pPr>
        <w:spacing w:after="0" w:line="240" w:lineRule="auto"/>
        <w:ind w:firstLine="720"/>
        <w:jc w:val="both"/>
        <w:rPr>
          <w:rFonts w:ascii="Times New Roman" w:hAnsi="Times New Roman" w:cs="Times New Roman"/>
          <w:sz w:val="28"/>
          <w:szCs w:val="28"/>
        </w:rPr>
      </w:pPr>
      <w:r w:rsidRPr="00DB1167">
        <w:rPr>
          <w:rFonts w:ascii="Times New Roman" w:hAnsi="Times New Roman" w:cs="Times New Roman"/>
          <w:sz w:val="28"/>
          <w:szCs w:val="28"/>
        </w:rPr>
        <w:t xml:space="preserve">Возмещение населением затрат от экономически обоснованных тарифов организаций коммунального комплекса составляет </w:t>
      </w:r>
      <w:r w:rsidR="00F86CBE" w:rsidRPr="00DB1167">
        <w:rPr>
          <w:rFonts w:ascii="Times New Roman" w:hAnsi="Times New Roman" w:cs="Times New Roman"/>
          <w:sz w:val="28"/>
          <w:szCs w:val="28"/>
        </w:rPr>
        <w:t>93,4</w:t>
      </w:r>
      <w:r w:rsidR="00454CE1" w:rsidRPr="00DB1167">
        <w:rPr>
          <w:rFonts w:ascii="Times New Roman" w:hAnsi="Times New Roman" w:cs="Times New Roman"/>
          <w:sz w:val="28"/>
          <w:szCs w:val="28"/>
        </w:rPr>
        <w:t xml:space="preserve"> </w:t>
      </w:r>
      <w:r w:rsidRPr="00DB1167">
        <w:rPr>
          <w:rFonts w:ascii="Times New Roman" w:hAnsi="Times New Roman" w:cs="Times New Roman"/>
          <w:sz w:val="28"/>
          <w:szCs w:val="28"/>
        </w:rPr>
        <w:t xml:space="preserve">%. </w:t>
      </w:r>
    </w:p>
    <w:p w:rsidR="00F7653C" w:rsidRPr="00DB1167" w:rsidRDefault="00796F61" w:rsidP="00796F61">
      <w:pPr>
        <w:spacing w:after="0" w:line="240" w:lineRule="auto"/>
        <w:ind w:firstLine="720"/>
        <w:jc w:val="both"/>
        <w:rPr>
          <w:rFonts w:ascii="Times New Roman" w:hAnsi="Times New Roman" w:cs="Times New Roman"/>
          <w:sz w:val="28"/>
          <w:szCs w:val="28"/>
        </w:rPr>
      </w:pPr>
      <w:r w:rsidRPr="00DB1167">
        <w:rPr>
          <w:rFonts w:ascii="Times New Roman" w:hAnsi="Times New Roman" w:cs="Times New Roman"/>
          <w:sz w:val="28"/>
          <w:szCs w:val="28"/>
        </w:rPr>
        <w:t>Доля расходов бюджета Кировского муниципального района на содержание жилищно-коммунальног</w:t>
      </w:r>
      <w:r w:rsidR="00F7653C" w:rsidRPr="00DB1167">
        <w:rPr>
          <w:rFonts w:ascii="Times New Roman" w:hAnsi="Times New Roman" w:cs="Times New Roman"/>
          <w:sz w:val="28"/>
          <w:szCs w:val="28"/>
        </w:rPr>
        <w:t xml:space="preserve">о хозяйства составляет </w:t>
      </w:r>
      <w:r w:rsidR="00F86CBE" w:rsidRPr="00DB1167">
        <w:rPr>
          <w:rFonts w:ascii="Times New Roman" w:hAnsi="Times New Roman" w:cs="Times New Roman"/>
          <w:sz w:val="28"/>
          <w:szCs w:val="28"/>
        </w:rPr>
        <w:t>9,3</w:t>
      </w:r>
      <w:r w:rsidR="002F5DC3" w:rsidRPr="00DB1167">
        <w:rPr>
          <w:rFonts w:ascii="Times New Roman" w:hAnsi="Times New Roman" w:cs="Times New Roman"/>
          <w:sz w:val="28"/>
          <w:szCs w:val="28"/>
        </w:rPr>
        <w:t xml:space="preserve"> </w:t>
      </w:r>
      <w:r w:rsidR="00F7653C" w:rsidRPr="00DB1167">
        <w:rPr>
          <w:rFonts w:ascii="Times New Roman" w:hAnsi="Times New Roman" w:cs="Times New Roman"/>
          <w:sz w:val="28"/>
          <w:szCs w:val="28"/>
        </w:rPr>
        <w:t>%</w:t>
      </w:r>
      <w:r w:rsidR="004D3FBA" w:rsidRPr="00DB1167">
        <w:rPr>
          <w:rFonts w:ascii="Times New Roman" w:hAnsi="Times New Roman" w:cs="Times New Roman"/>
          <w:sz w:val="28"/>
          <w:szCs w:val="28"/>
        </w:rPr>
        <w:t xml:space="preserve"> (за аналогичный период 202</w:t>
      </w:r>
      <w:r w:rsidR="00F86CBE" w:rsidRPr="00DB1167">
        <w:rPr>
          <w:rFonts w:ascii="Times New Roman" w:hAnsi="Times New Roman" w:cs="Times New Roman"/>
          <w:sz w:val="28"/>
          <w:szCs w:val="28"/>
        </w:rPr>
        <w:t>3 года – 15</w:t>
      </w:r>
      <w:r w:rsidR="004D3FBA" w:rsidRPr="00DB1167">
        <w:rPr>
          <w:rFonts w:ascii="Times New Roman" w:hAnsi="Times New Roman" w:cs="Times New Roman"/>
          <w:sz w:val="28"/>
          <w:szCs w:val="28"/>
        </w:rPr>
        <w:t xml:space="preserve"> %)</w:t>
      </w:r>
      <w:r w:rsidR="00F7653C" w:rsidRPr="00DB1167">
        <w:rPr>
          <w:rFonts w:ascii="Times New Roman" w:hAnsi="Times New Roman" w:cs="Times New Roman"/>
          <w:sz w:val="28"/>
          <w:szCs w:val="28"/>
        </w:rPr>
        <w:t xml:space="preserve">. </w:t>
      </w:r>
    </w:p>
    <w:p w:rsidR="00796F61" w:rsidRPr="00DB1167" w:rsidRDefault="00F7653C" w:rsidP="00796F61">
      <w:pPr>
        <w:spacing w:after="0" w:line="240" w:lineRule="auto"/>
        <w:ind w:firstLine="720"/>
        <w:jc w:val="both"/>
        <w:rPr>
          <w:rFonts w:ascii="Times New Roman" w:hAnsi="Times New Roman" w:cs="Times New Roman"/>
          <w:sz w:val="28"/>
          <w:szCs w:val="28"/>
        </w:rPr>
      </w:pPr>
      <w:r w:rsidRPr="00DB1167">
        <w:rPr>
          <w:rFonts w:ascii="Times New Roman" w:hAnsi="Times New Roman" w:cs="Times New Roman"/>
          <w:sz w:val="28"/>
          <w:szCs w:val="28"/>
        </w:rPr>
        <w:lastRenderedPageBreak/>
        <w:t>С</w:t>
      </w:r>
      <w:r w:rsidR="00796F61" w:rsidRPr="00DB1167">
        <w:rPr>
          <w:rFonts w:ascii="Times New Roman" w:hAnsi="Times New Roman" w:cs="Times New Roman"/>
          <w:sz w:val="28"/>
          <w:szCs w:val="28"/>
        </w:rPr>
        <w:t xml:space="preserve">редняя обеспеченность одного жителя общей площадью жилья </w:t>
      </w:r>
      <w:r w:rsidR="008B1D24" w:rsidRPr="00DB1167">
        <w:rPr>
          <w:rFonts w:ascii="Times New Roman" w:hAnsi="Times New Roman" w:cs="Times New Roman"/>
          <w:sz w:val="28"/>
          <w:szCs w:val="28"/>
        </w:rPr>
        <w:t>на 01.04.20</w:t>
      </w:r>
      <w:r w:rsidRPr="00DB1167">
        <w:rPr>
          <w:rFonts w:ascii="Times New Roman" w:hAnsi="Times New Roman" w:cs="Times New Roman"/>
          <w:sz w:val="28"/>
          <w:szCs w:val="28"/>
        </w:rPr>
        <w:t>2</w:t>
      </w:r>
      <w:r w:rsidR="00281120" w:rsidRPr="00DB1167">
        <w:rPr>
          <w:rFonts w:ascii="Times New Roman" w:hAnsi="Times New Roman" w:cs="Times New Roman"/>
          <w:sz w:val="28"/>
          <w:szCs w:val="28"/>
        </w:rPr>
        <w:t>4</w:t>
      </w:r>
      <w:r w:rsidR="008B1D24" w:rsidRPr="00DB1167">
        <w:rPr>
          <w:rFonts w:ascii="Times New Roman" w:hAnsi="Times New Roman" w:cs="Times New Roman"/>
          <w:sz w:val="28"/>
          <w:szCs w:val="28"/>
        </w:rPr>
        <w:t xml:space="preserve"> </w:t>
      </w:r>
      <w:r w:rsidR="00796F61" w:rsidRPr="00DB1167">
        <w:rPr>
          <w:rFonts w:ascii="Times New Roman" w:hAnsi="Times New Roman" w:cs="Times New Roman"/>
          <w:sz w:val="28"/>
          <w:szCs w:val="28"/>
        </w:rPr>
        <w:t xml:space="preserve">составляет </w:t>
      </w:r>
      <w:r w:rsidR="004D3FBA" w:rsidRPr="00DB1167">
        <w:rPr>
          <w:rFonts w:ascii="Times New Roman" w:hAnsi="Times New Roman" w:cs="Times New Roman"/>
          <w:sz w:val="28"/>
          <w:szCs w:val="28"/>
        </w:rPr>
        <w:t>28,</w:t>
      </w:r>
      <w:r w:rsidR="00262F67" w:rsidRPr="00DB1167">
        <w:rPr>
          <w:rFonts w:ascii="Times New Roman" w:hAnsi="Times New Roman" w:cs="Times New Roman"/>
          <w:sz w:val="28"/>
          <w:szCs w:val="28"/>
        </w:rPr>
        <w:t>3</w:t>
      </w:r>
      <w:r w:rsidR="00796F61" w:rsidRPr="00DB1167">
        <w:rPr>
          <w:rFonts w:ascii="Times New Roman" w:hAnsi="Times New Roman" w:cs="Times New Roman"/>
          <w:sz w:val="28"/>
          <w:szCs w:val="28"/>
        </w:rPr>
        <w:t xml:space="preserve"> кв.м/чел. </w:t>
      </w:r>
    </w:p>
    <w:p w:rsidR="00796F61" w:rsidRPr="00DB1167" w:rsidRDefault="00796F61" w:rsidP="00796F61">
      <w:pPr>
        <w:spacing w:after="0" w:line="240" w:lineRule="auto"/>
        <w:ind w:firstLine="709"/>
        <w:jc w:val="both"/>
        <w:rPr>
          <w:rFonts w:ascii="Times New Roman" w:hAnsi="Times New Roman" w:cs="Times New Roman"/>
          <w:sz w:val="28"/>
          <w:szCs w:val="28"/>
        </w:rPr>
      </w:pPr>
      <w:r w:rsidRPr="00DB1167">
        <w:rPr>
          <w:rFonts w:ascii="Times New Roman" w:hAnsi="Times New Roman" w:cs="Times New Roman"/>
          <w:sz w:val="28"/>
          <w:szCs w:val="28"/>
        </w:rPr>
        <w:t>Адресные программы капитального строительства и капитального ремонта по консолидированному бюджету Кировского муниципального района исполнены за 1 квартал 20</w:t>
      </w:r>
      <w:r w:rsidR="00644575" w:rsidRPr="00DB1167">
        <w:rPr>
          <w:rFonts w:ascii="Times New Roman" w:hAnsi="Times New Roman" w:cs="Times New Roman"/>
          <w:sz w:val="28"/>
          <w:szCs w:val="28"/>
        </w:rPr>
        <w:t>2</w:t>
      </w:r>
      <w:r w:rsidR="00281120" w:rsidRPr="00DB1167">
        <w:rPr>
          <w:rFonts w:ascii="Times New Roman" w:hAnsi="Times New Roman" w:cs="Times New Roman"/>
          <w:sz w:val="28"/>
          <w:szCs w:val="28"/>
        </w:rPr>
        <w:t>4</w:t>
      </w:r>
      <w:r w:rsidRPr="00DB1167">
        <w:rPr>
          <w:rFonts w:ascii="Times New Roman" w:hAnsi="Times New Roman" w:cs="Times New Roman"/>
          <w:sz w:val="28"/>
          <w:szCs w:val="28"/>
        </w:rPr>
        <w:t xml:space="preserve"> года в сумме </w:t>
      </w:r>
      <w:r w:rsidR="00281120" w:rsidRPr="00DB1167">
        <w:rPr>
          <w:rFonts w:ascii="Times New Roman" w:hAnsi="Times New Roman" w:cs="Times New Roman"/>
          <w:sz w:val="28"/>
          <w:szCs w:val="28"/>
        </w:rPr>
        <w:t>37,2</w:t>
      </w:r>
      <w:r w:rsidRPr="00DB1167">
        <w:rPr>
          <w:rFonts w:ascii="Times New Roman" w:hAnsi="Times New Roman" w:cs="Times New Roman"/>
          <w:sz w:val="28"/>
          <w:szCs w:val="28"/>
        </w:rPr>
        <w:t xml:space="preserve"> млн руб</w:t>
      </w:r>
      <w:r w:rsidR="008B1D24" w:rsidRPr="00DB1167">
        <w:rPr>
          <w:rFonts w:ascii="Times New Roman" w:hAnsi="Times New Roman" w:cs="Times New Roman"/>
          <w:sz w:val="28"/>
          <w:szCs w:val="28"/>
        </w:rPr>
        <w:t>.</w:t>
      </w:r>
      <w:r w:rsidRPr="00DB1167">
        <w:rPr>
          <w:rFonts w:ascii="Times New Roman" w:hAnsi="Times New Roman" w:cs="Times New Roman"/>
          <w:sz w:val="28"/>
          <w:szCs w:val="28"/>
        </w:rPr>
        <w:t xml:space="preserve">, или на </w:t>
      </w:r>
      <w:r w:rsidR="00281120" w:rsidRPr="00DB1167">
        <w:rPr>
          <w:rFonts w:ascii="Times New Roman" w:hAnsi="Times New Roman" w:cs="Times New Roman"/>
          <w:sz w:val="28"/>
          <w:szCs w:val="28"/>
        </w:rPr>
        <w:t>7,4</w:t>
      </w:r>
      <w:r w:rsidR="00E507D1" w:rsidRPr="00DB1167">
        <w:rPr>
          <w:rFonts w:ascii="Times New Roman" w:hAnsi="Times New Roman" w:cs="Times New Roman"/>
          <w:sz w:val="28"/>
          <w:szCs w:val="28"/>
        </w:rPr>
        <w:t xml:space="preserve"> </w:t>
      </w:r>
      <w:r w:rsidRPr="00DB1167">
        <w:rPr>
          <w:rFonts w:ascii="Times New Roman" w:hAnsi="Times New Roman" w:cs="Times New Roman"/>
          <w:sz w:val="28"/>
          <w:szCs w:val="28"/>
        </w:rPr>
        <w:t xml:space="preserve">% к плану </w:t>
      </w:r>
      <w:r w:rsidR="00CE1324" w:rsidRPr="00DB1167">
        <w:rPr>
          <w:rFonts w:ascii="Times New Roman" w:hAnsi="Times New Roman" w:cs="Times New Roman"/>
          <w:sz w:val="28"/>
          <w:szCs w:val="28"/>
        </w:rPr>
        <w:t xml:space="preserve">       </w:t>
      </w:r>
      <w:r w:rsidR="00281120" w:rsidRPr="00DB1167">
        <w:rPr>
          <w:rFonts w:ascii="Times New Roman" w:hAnsi="Times New Roman" w:cs="Times New Roman"/>
          <w:sz w:val="28"/>
          <w:szCs w:val="28"/>
        </w:rPr>
        <w:t>2024</w:t>
      </w:r>
      <w:r w:rsidR="00CE1324" w:rsidRPr="00DB1167">
        <w:rPr>
          <w:rFonts w:ascii="Times New Roman" w:hAnsi="Times New Roman" w:cs="Times New Roman"/>
          <w:sz w:val="28"/>
          <w:szCs w:val="28"/>
        </w:rPr>
        <w:t xml:space="preserve"> года.</w:t>
      </w:r>
    </w:p>
    <w:p w:rsidR="001F5612" w:rsidRPr="00DB1167" w:rsidRDefault="00796F61" w:rsidP="00796F61">
      <w:pPr>
        <w:tabs>
          <w:tab w:val="left" w:pos="1740"/>
        </w:tabs>
        <w:spacing w:after="0" w:line="240" w:lineRule="auto"/>
        <w:ind w:firstLine="709"/>
        <w:jc w:val="both"/>
        <w:rPr>
          <w:rFonts w:ascii="Times New Roman" w:hAnsi="Times New Roman" w:cs="Times New Roman"/>
          <w:sz w:val="28"/>
          <w:szCs w:val="28"/>
        </w:rPr>
      </w:pPr>
      <w:r w:rsidRPr="00DB1167">
        <w:rPr>
          <w:rFonts w:ascii="Times New Roman" w:hAnsi="Times New Roman" w:cs="Times New Roman"/>
          <w:i/>
          <w:sz w:val="28"/>
          <w:szCs w:val="28"/>
        </w:rPr>
        <w:t xml:space="preserve">По объектам капитального строительства освоено всего </w:t>
      </w:r>
      <w:r w:rsidR="008F0CAE" w:rsidRPr="00DB1167">
        <w:rPr>
          <w:rFonts w:ascii="Times New Roman" w:hAnsi="Times New Roman" w:cs="Times New Roman"/>
          <w:i/>
          <w:sz w:val="28"/>
          <w:szCs w:val="28"/>
        </w:rPr>
        <w:t>30,9</w:t>
      </w:r>
      <w:r w:rsidRPr="00DB1167">
        <w:rPr>
          <w:rFonts w:ascii="Times New Roman" w:hAnsi="Times New Roman" w:cs="Times New Roman"/>
          <w:i/>
          <w:sz w:val="28"/>
          <w:szCs w:val="28"/>
        </w:rPr>
        <w:t xml:space="preserve"> млн</w:t>
      </w:r>
      <w:r w:rsidR="008B1D24" w:rsidRPr="00DB1167">
        <w:rPr>
          <w:rFonts w:ascii="Times New Roman" w:hAnsi="Times New Roman" w:cs="Times New Roman"/>
          <w:i/>
          <w:sz w:val="28"/>
          <w:szCs w:val="28"/>
        </w:rPr>
        <w:t xml:space="preserve"> </w:t>
      </w:r>
      <w:r w:rsidRPr="00DB1167">
        <w:rPr>
          <w:rFonts w:ascii="Times New Roman" w:hAnsi="Times New Roman" w:cs="Times New Roman"/>
          <w:i/>
          <w:sz w:val="28"/>
          <w:szCs w:val="28"/>
        </w:rPr>
        <w:t>руб</w:t>
      </w:r>
      <w:r w:rsidR="008B1D24" w:rsidRPr="00DB1167">
        <w:rPr>
          <w:rFonts w:ascii="Times New Roman" w:hAnsi="Times New Roman" w:cs="Times New Roman"/>
          <w:i/>
          <w:sz w:val="28"/>
          <w:szCs w:val="28"/>
        </w:rPr>
        <w:t>.</w:t>
      </w:r>
      <w:r w:rsidRPr="00DB1167">
        <w:rPr>
          <w:rFonts w:ascii="Times New Roman" w:hAnsi="Times New Roman" w:cs="Times New Roman"/>
          <w:sz w:val="28"/>
          <w:szCs w:val="28"/>
        </w:rPr>
        <w:t>, в том числе средства</w:t>
      </w:r>
      <w:r w:rsidR="00DD7FBE" w:rsidRPr="00DB1167">
        <w:rPr>
          <w:rFonts w:ascii="Times New Roman" w:hAnsi="Times New Roman" w:cs="Times New Roman"/>
          <w:sz w:val="28"/>
          <w:szCs w:val="28"/>
        </w:rPr>
        <w:t xml:space="preserve"> бюджета Ленинградской области – </w:t>
      </w:r>
      <w:r w:rsidR="008F0CAE" w:rsidRPr="00DB1167">
        <w:rPr>
          <w:rFonts w:ascii="Times New Roman" w:hAnsi="Times New Roman" w:cs="Times New Roman"/>
          <w:sz w:val="28"/>
          <w:szCs w:val="28"/>
        </w:rPr>
        <w:t>21,6</w:t>
      </w:r>
      <w:r w:rsidR="00DD7FBE" w:rsidRPr="00DB1167">
        <w:rPr>
          <w:rFonts w:ascii="Times New Roman" w:hAnsi="Times New Roman" w:cs="Times New Roman"/>
          <w:sz w:val="28"/>
          <w:szCs w:val="28"/>
        </w:rPr>
        <w:t xml:space="preserve"> млн руб., бюджета Кировского муниципального района – </w:t>
      </w:r>
      <w:r w:rsidR="008F0CAE" w:rsidRPr="00DB1167">
        <w:rPr>
          <w:rFonts w:ascii="Times New Roman" w:hAnsi="Times New Roman" w:cs="Times New Roman"/>
          <w:sz w:val="28"/>
          <w:szCs w:val="28"/>
        </w:rPr>
        <w:t>8,3</w:t>
      </w:r>
      <w:r w:rsidR="00DD7FBE" w:rsidRPr="00DB1167">
        <w:rPr>
          <w:rFonts w:ascii="Times New Roman" w:hAnsi="Times New Roman" w:cs="Times New Roman"/>
          <w:sz w:val="28"/>
          <w:szCs w:val="28"/>
        </w:rPr>
        <w:t xml:space="preserve"> млн руб.,</w:t>
      </w:r>
      <w:r w:rsidRPr="00DB1167">
        <w:rPr>
          <w:rFonts w:ascii="Times New Roman" w:hAnsi="Times New Roman" w:cs="Times New Roman"/>
          <w:sz w:val="28"/>
          <w:szCs w:val="28"/>
        </w:rPr>
        <w:t xml:space="preserve"> бюджетов муниципальных образований городских и сельских поселений –  </w:t>
      </w:r>
      <w:r w:rsidR="008F0CAE" w:rsidRPr="00DB1167">
        <w:rPr>
          <w:rFonts w:ascii="Times New Roman" w:hAnsi="Times New Roman" w:cs="Times New Roman"/>
          <w:sz w:val="28"/>
          <w:szCs w:val="28"/>
        </w:rPr>
        <w:t>1</w:t>
      </w:r>
      <w:r w:rsidRPr="00DB1167">
        <w:rPr>
          <w:rFonts w:ascii="Times New Roman" w:hAnsi="Times New Roman" w:cs="Times New Roman"/>
          <w:sz w:val="28"/>
          <w:szCs w:val="28"/>
        </w:rPr>
        <w:t xml:space="preserve"> млн</w:t>
      </w:r>
      <w:r w:rsidR="008B1D24" w:rsidRPr="00DB1167">
        <w:rPr>
          <w:rFonts w:ascii="Times New Roman" w:hAnsi="Times New Roman" w:cs="Times New Roman"/>
          <w:sz w:val="28"/>
          <w:szCs w:val="28"/>
        </w:rPr>
        <w:t xml:space="preserve"> </w:t>
      </w:r>
      <w:r w:rsidRPr="00DB1167">
        <w:rPr>
          <w:rFonts w:ascii="Times New Roman" w:hAnsi="Times New Roman" w:cs="Times New Roman"/>
          <w:sz w:val="28"/>
          <w:szCs w:val="28"/>
        </w:rPr>
        <w:t>руб.</w:t>
      </w:r>
    </w:p>
    <w:p w:rsidR="001F5612" w:rsidRPr="00DB1167" w:rsidRDefault="00796F61" w:rsidP="001F5612">
      <w:pPr>
        <w:tabs>
          <w:tab w:val="left" w:pos="1740"/>
        </w:tabs>
        <w:spacing w:after="0" w:line="240" w:lineRule="auto"/>
        <w:ind w:firstLine="709"/>
        <w:jc w:val="both"/>
        <w:rPr>
          <w:rFonts w:ascii="Times New Roman" w:hAnsi="Times New Roman" w:cs="Times New Roman"/>
          <w:sz w:val="28"/>
          <w:szCs w:val="28"/>
        </w:rPr>
      </w:pPr>
      <w:r w:rsidRPr="00DB1167">
        <w:rPr>
          <w:rFonts w:ascii="Times New Roman" w:hAnsi="Times New Roman" w:cs="Times New Roman"/>
          <w:sz w:val="28"/>
          <w:szCs w:val="28"/>
        </w:rPr>
        <w:t xml:space="preserve"> </w:t>
      </w:r>
      <w:r w:rsidR="001F5612" w:rsidRPr="00DB1167">
        <w:rPr>
          <w:rFonts w:ascii="Times New Roman" w:hAnsi="Times New Roman" w:cs="Times New Roman"/>
          <w:sz w:val="28"/>
          <w:szCs w:val="28"/>
        </w:rPr>
        <w:t>Из общих средств, освоенных за 1 квартал 202</w:t>
      </w:r>
      <w:r w:rsidR="003B15A3" w:rsidRPr="00DB1167">
        <w:rPr>
          <w:rFonts w:ascii="Times New Roman" w:hAnsi="Times New Roman" w:cs="Times New Roman"/>
          <w:sz w:val="28"/>
          <w:szCs w:val="28"/>
        </w:rPr>
        <w:t>4</w:t>
      </w:r>
      <w:r w:rsidR="001F5612" w:rsidRPr="00DB1167">
        <w:rPr>
          <w:rFonts w:ascii="Times New Roman" w:hAnsi="Times New Roman" w:cs="Times New Roman"/>
          <w:sz w:val="28"/>
          <w:szCs w:val="28"/>
        </w:rPr>
        <w:t xml:space="preserve"> года, направлено по объектам капитального строительства жилищно-коммунального хозяйства </w:t>
      </w:r>
      <w:r w:rsidR="00465A1F">
        <w:rPr>
          <w:rFonts w:ascii="Times New Roman" w:hAnsi="Times New Roman" w:cs="Times New Roman"/>
          <w:sz w:val="28"/>
          <w:szCs w:val="28"/>
        </w:rPr>
        <w:t xml:space="preserve">                </w:t>
      </w:r>
      <w:r w:rsidR="003B15A3" w:rsidRPr="00DB1167">
        <w:rPr>
          <w:rFonts w:ascii="Times New Roman" w:hAnsi="Times New Roman" w:cs="Times New Roman"/>
          <w:sz w:val="28"/>
          <w:szCs w:val="28"/>
        </w:rPr>
        <w:t>2,8</w:t>
      </w:r>
      <w:r w:rsidR="001F5612" w:rsidRPr="00DB1167">
        <w:rPr>
          <w:rFonts w:ascii="Times New Roman" w:hAnsi="Times New Roman" w:cs="Times New Roman"/>
          <w:sz w:val="28"/>
          <w:szCs w:val="28"/>
        </w:rPr>
        <w:t xml:space="preserve"> млн руб., в том числе:</w:t>
      </w:r>
    </w:p>
    <w:p w:rsidR="001F5612" w:rsidRPr="00DB1167" w:rsidRDefault="001F5612" w:rsidP="001F5612">
      <w:pPr>
        <w:tabs>
          <w:tab w:val="left" w:pos="1740"/>
        </w:tabs>
        <w:spacing w:after="0" w:line="240" w:lineRule="auto"/>
        <w:ind w:firstLine="709"/>
        <w:jc w:val="both"/>
        <w:rPr>
          <w:rFonts w:ascii="Times New Roman" w:hAnsi="Times New Roman" w:cs="Times New Roman"/>
          <w:sz w:val="28"/>
          <w:szCs w:val="28"/>
        </w:rPr>
      </w:pPr>
      <w:r w:rsidRPr="00DB1167">
        <w:rPr>
          <w:rFonts w:ascii="Times New Roman" w:hAnsi="Times New Roman" w:cs="Times New Roman"/>
          <w:sz w:val="28"/>
          <w:szCs w:val="28"/>
        </w:rPr>
        <w:t xml:space="preserve">- строительство </w:t>
      </w:r>
      <w:r w:rsidR="003B15A3" w:rsidRPr="00DB1167">
        <w:rPr>
          <w:rFonts w:ascii="Times New Roman" w:hAnsi="Times New Roman" w:cs="Times New Roman"/>
          <w:sz w:val="28"/>
          <w:szCs w:val="28"/>
        </w:rPr>
        <w:t>дорог в п. Молодцово на земельных участках, предоставленных членам многодетных семей по 105-ОЗ</w:t>
      </w:r>
      <w:r w:rsidR="006B403A">
        <w:rPr>
          <w:rFonts w:ascii="Times New Roman" w:hAnsi="Times New Roman" w:cs="Times New Roman"/>
          <w:sz w:val="28"/>
          <w:szCs w:val="28"/>
        </w:rPr>
        <w:t xml:space="preserve"> </w:t>
      </w:r>
      <w:r w:rsidRPr="00DB1167">
        <w:rPr>
          <w:rFonts w:ascii="Times New Roman" w:hAnsi="Times New Roman" w:cs="Times New Roman"/>
          <w:sz w:val="28"/>
          <w:szCs w:val="28"/>
        </w:rPr>
        <w:t xml:space="preserve">- </w:t>
      </w:r>
      <w:r w:rsidR="003B15A3" w:rsidRPr="00DB1167">
        <w:rPr>
          <w:rFonts w:ascii="Times New Roman" w:hAnsi="Times New Roman" w:cs="Times New Roman"/>
          <w:sz w:val="28"/>
          <w:szCs w:val="28"/>
        </w:rPr>
        <w:t>2,8</w:t>
      </w:r>
      <w:r w:rsidRPr="00DB1167">
        <w:rPr>
          <w:rFonts w:ascii="Times New Roman" w:hAnsi="Times New Roman" w:cs="Times New Roman"/>
          <w:sz w:val="28"/>
          <w:szCs w:val="28"/>
        </w:rPr>
        <w:t xml:space="preserve"> млн руб.</w:t>
      </w:r>
    </w:p>
    <w:p w:rsidR="00796F61" w:rsidRPr="00DB1167" w:rsidRDefault="00796F61" w:rsidP="00796F61">
      <w:pPr>
        <w:spacing w:after="0" w:line="240" w:lineRule="auto"/>
        <w:ind w:firstLine="709"/>
        <w:jc w:val="both"/>
        <w:rPr>
          <w:rFonts w:ascii="Times New Roman" w:hAnsi="Times New Roman" w:cs="Times New Roman"/>
          <w:sz w:val="28"/>
          <w:szCs w:val="28"/>
        </w:rPr>
      </w:pPr>
      <w:r w:rsidRPr="00DB1167">
        <w:rPr>
          <w:rFonts w:ascii="Times New Roman" w:hAnsi="Times New Roman" w:cs="Times New Roman"/>
          <w:i/>
          <w:sz w:val="28"/>
          <w:szCs w:val="28"/>
        </w:rPr>
        <w:t>По объектам капитального ремонта</w:t>
      </w:r>
      <w:r w:rsidRPr="00DB1167">
        <w:rPr>
          <w:rFonts w:ascii="Times New Roman" w:hAnsi="Times New Roman" w:cs="Times New Roman"/>
          <w:sz w:val="28"/>
          <w:szCs w:val="28"/>
        </w:rPr>
        <w:t xml:space="preserve"> освоено </w:t>
      </w:r>
      <w:r w:rsidR="000E4EFB" w:rsidRPr="00DB1167">
        <w:rPr>
          <w:rFonts w:ascii="Times New Roman" w:hAnsi="Times New Roman" w:cs="Times New Roman"/>
          <w:sz w:val="28"/>
          <w:szCs w:val="28"/>
        </w:rPr>
        <w:t>6,3</w:t>
      </w:r>
      <w:r w:rsidRPr="00DB1167">
        <w:rPr>
          <w:rFonts w:ascii="Times New Roman" w:hAnsi="Times New Roman" w:cs="Times New Roman"/>
          <w:sz w:val="28"/>
          <w:szCs w:val="28"/>
        </w:rPr>
        <w:t xml:space="preserve"> млн руб</w:t>
      </w:r>
      <w:r w:rsidR="008B1D24" w:rsidRPr="00DB1167">
        <w:rPr>
          <w:rFonts w:ascii="Times New Roman" w:hAnsi="Times New Roman" w:cs="Times New Roman"/>
          <w:sz w:val="28"/>
          <w:szCs w:val="28"/>
        </w:rPr>
        <w:t>.</w:t>
      </w:r>
      <w:r w:rsidRPr="00DB1167">
        <w:rPr>
          <w:rFonts w:ascii="Times New Roman" w:hAnsi="Times New Roman" w:cs="Times New Roman"/>
          <w:sz w:val="28"/>
          <w:szCs w:val="28"/>
        </w:rPr>
        <w:t xml:space="preserve">, в том числе за счет средств бюджета Кировского муниципального района – </w:t>
      </w:r>
      <w:r w:rsidR="000E4EFB" w:rsidRPr="00DB1167">
        <w:rPr>
          <w:rFonts w:ascii="Times New Roman" w:hAnsi="Times New Roman" w:cs="Times New Roman"/>
          <w:sz w:val="28"/>
          <w:szCs w:val="28"/>
        </w:rPr>
        <w:t>6,2</w:t>
      </w:r>
      <w:r w:rsidRPr="00DB1167">
        <w:rPr>
          <w:rFonts w:ascii="Times New Roman" w:hAnsi="Times New Roman" w:cs="Times New Roman"/>
          <w:sz w:val="28"/>
          <w:szCs w:val="28"/>
        </w:rPr>
        <w:t xml:space="preserve"> млн</w:t>
      </w:r>
      <w:r w:rsidR="008B1D24" w:rsidRPr="00DB1167">
        <w:rPr>
          <w:rFonts w:ascii="Times New Roman" w:hAnsi="Times New Roman" w:cs="Times New Roman"/>
          <w:sz w:val="28"/>
          <w:szCs w:val="28"/>
        </w:rPr>
        <w:t xml:space="preserve"> </w:t>
      </w:r>
      <w:r w:rsidRPr="00DB1167">
        <w:rPr>
          <w:rFonts w:ascii="Times New Roman" w:hAnsi="Times New Roman" w:cs="Times New Roman"/>
          <w:sz w:val="28"/>
          <w:szCs w:val="28"/>
        </w:rPr>
        <w:t>руб</w:t>
      </w:r>
      <w:r w:rsidR="008B1D24" w:rsidRPr="00DB1167">
        <w:rPr>
          <w:rFonts w:ascii="Times New Roman" w:hAnsi="Times New Roman" w:cs="Times New Roman"/>
          <w:sz w:val="28"/>
          <w:szCs w:val="28"/>
        </w:rPr>
        <w:t>.</w:t>
      </w:r>
      <w:r w:rsidR="000E4EFB" w:rsidRPr="00DB1167">
        <w:rPr>
          <w:rFonts w:ascii="Times New Roman" w:hAnsi="Times New Roman" w:cs="Times New Roman"/>
          <w:sz w:val="28"/>
          <w:szCs w:val="28"/>
        </w:rPr>
        <w:t xml:space="preserve">, бюджетов муниципальных образований городских и сельских поселений – </w:t>
      </w:r>
      <w:r w:rsidR="002612F2">
        <w:rPr>
          <w:rFonts w:ascii="Times New Roman" w:hAnsi="Times New Roman" w:cs="Times New Roman"/>
          <w:sz w:val="28"/>
          <w:szCs w:val="28"/>
        </w:rPr>
        <w:t xml:space="preserve">               </w:t>
      </w:r>
      <w:r w:rsidR="000E4EFB" w:rsidRPr="00DB1167">
        <w:rPr>
          <w:rFonts w:ascii="Times New Roman" w:hAnsi="Times New Roman" w:cs="Times New Roman"/>
          <w:sz w:val="28"/>
          <w:szCs w:val="28"/>
        </w:rPr>
        <w:t>0,1 млн руб.</w:t>
      </w:r>
    </w:p>
    <w:p w:rsidR="00B468B1" w:rsidRPr="00DB1167" w:rsidRDefault="004578F1" w:rsidP="00B468B1">
      <w:pPr>
        <w:spacing w:after="0" w:line="240" w:lineRule="auto"/>
        <w:jc w:val="both"/>
        <w:rPr>
          <w:rFonts w:ascii="Times New Roman" w:hAnsi="Times New Roman" w:cs="Times New Roman"/>
          <w:sz w:val="28"/>
          <w:szCs w:val="28"/>
        </w:rPr>
      </w:pPr>
      <w:r w:rsidRPr="00DB1167">
        <w:rPr>
          <w:rFonts w:ascii="Times New Roman" w:hAnsi="Times New Roman" w:cs="Times New Roman"/>
          <w:sz w:val="28"/>
          <w:szCs w:val="28"/>
        </w:rPr>
        <w:tab/>
      </w:r>
      <w:r w:rsidR="00B468B1" w:rsidRPr="00DB1167">
        <w:rPr>
          <w:rFonts w:ascii="Times New Roman" w:hAnsi="Times New Roman" w:cs="Times New Roman"/>
          <w:sz w:val="28"/>
          <w:szCs w:val="28"/>
        </w:rPr>
        <w:t>На территории Кировского района осуществляют свою деятельность 19 предприятий, гарантирующих поставщиков сетей инженерно-технического обеспечения. Из них 8 предприятий, осуществляющие выработку и подачу теплоэнергии, 7 предприятий - водоснабжение и водоотведение, 2 предприятия электроснабжения, 2 предприятия газоснабжения. Из них 16 - частной формы собственности,  одно – государственной, два  муниципальной собственности.</w:t>
      </w:r>
    </w:p>
    <w:p w:rsidR="00B468B1" w:rsidRPr="00DB1167" w:rsidRDefault="00B468B1" w:rsidP="00B468B1">
      <w:pPr>
        <w:spacing w:after="0" w:line="240" w:lineRule="auto"/>
        <w:jc w:val="both"/>
        <w:rPr>
          <w:rFonts w:ascii="Times New Roman" w:hAnsi="Times New Roman" w:cs="Times New Roman"/>
          <w:sz w:val="28"/>
          <w:szCs w:val="28"/>
        </w:rPr>
      </w:pPr>
      <w:r w:rsidRPr="00DB1167">
        <w:rPr>
          <w:rFonts w:ascii="Times New Roman" w:hAnsi="Times New Roman" w:cs="Times New Roman"/>
          <w:sz w:val="28"/>
          <w:szCs w:val="28"/>
        </w:rPr>
        <w:tab/>
        <w:t>Управление жилищным фондом осуществляют 28 управляющих организаций и 44 организации ТСЖ, ЖСК, ТСН, которые обслуживают 868 многоквартирных дома  площадью 2533,4 тыс.кв.м. Кроме того, на территории  Кировского района  имеются 14 504 индивидуальных жилых дома, площадью 908,0 тыс.кв.м. Из них 69 частной формы собственности и три муниципальной.</w:t>
      </w:r>
    </w:p>
    <w:p w:rsidR="00B468B1" w:rsidRPr="00DB1167" w:rsidRDefault="00B468B1" w:rsidP="00B468B1">
      <w:pPr>
        <w:spacing w:after="0" w:line="240" w:lineRule="auto"/>
        <w:jc w:val="both"/>
        <w:rPr>
          <w:rFonts w:ascii="Times New Roman" w:hAnsi="Times New Roman" w:cs="Times New Roman"/>
          <w:sz w:val="28"/>
          <w:szCs w:val="28"/>
        </w:rPr>
      </w:pPr>
      <w:r w:rsidRPr="00DB1167">
        <w:rPr>
          <w:rFonts w:ascii="Times New Roman" w:hAnsi="Times New Roman" w:cs="Times New Roman"/>
          <w:sz w:val="28"/>
          <w:szCs w:val="28"/>
        </w:rPr>
        <w:t xml:space="preserve">          Благоустройством территорий поселений Кировского района  занимаются -11 организаций, из них 2 частных и 9 муниципальных.</w:t>
      </w:r>
    </w:p>
    <w:p w:rsidR="00880903" w:rsidRPr="00DB1167" w:rsidRDefault="00880903" w:rsidP="00BF6871">
      <w:pPr>
        <w:spacing w:after="0" w:line="240" w:lineRule="auto"/>
        <w:jc w:val="both"/>
        <w:rPr>
          <w:rFonts w:ascii="Times New Roman" w:hAnsi="Times New Roman" w:cs="Times New Roman"/>
          <w:sz w:val="28"/>
          <w:szCs w:val="28"/>
        </w:rPr>
      </w:pPr>
    </w:p>
    <w:p w:rsidR="00BF6871" w:rsidRPr="00DB1167" w:rsidRDefault="009F30B6" w:rsidP="00BF6871">
      <w:pPr>
        <w:spacing w:after="0" w:line="240" w:lineRule="auto"/>
        <w:jc w:val="both"/>
        <w:rPr>
          <w:rFonts w:ascii="Times New Roman" w:eastAsia="Times New Roman" w:hAnsi="Times New Roman" w:cs="Times New Roman"/>
          <w:sz w:val="28"/>
          <w:szCs w:val="28"/>
          <w:lang w:eastAsia="ru-RU"/>
        </w:rPr>
      </w:pPr>
      <w:r w:rsidRPr="00DB1167">
        <w:rPr>
          <w:rFonts w:ascii="Times New Roman" w:hAnsi="Times New Roman" w:cs="Times New Roman"/>
          <w:sz w:val="28"/>
          <w:szCs w:val="28"/>
        </w:rPr>
        <w:tab/>
      </w:r>
      <w:r w:rsidR="00847287" w:rsidRPr="00DB1167">
        <w:rPr>
          <w:rFonts w:ascii="Times New Roman" w:eastAsia="Times New Roman" w:hAnsi="Times New Roman" w:cs="Times New Roman"/>
          <w:b/>
          <w:sz w:val="28"/>
          <w:szCs w:val="20"/>
          <w:lang w:eastAsia="ru-RU"/>
        </w:rPr>
        <w:t xml:space="preserve">Социальная сфера. </w:t>
      </w:r>
    </w:p>
    <w:p w:rsidR="00E33192" w:rsidRPr="00DB1167" w:rsidRDefault="00847287" w:rsidP="00E33192">
      <w:pPr>
        <w:spacing w:after="0" w:line="240" w:lineRule="auto"/>
        <w:ind w:firstLine="709"/>
        <w:jc w:val="both"/>
        <w:rPr>
          <w:rFonts w:ascii="Times New Roman" w:hAnsi="Times New Roman"/>
          <w:sz w:val="28"/>
          <w:szCs w:val="28"/>
        </w:rPr>
      </w:pPr>
      <w:r w:rsidRPr="00DB1167">
        <w:rPr>
          <w:rFonts w:ascii="Times New Roman" w:eastAsia="Calibri" w:hAnsi="Times New Roman" w:cs="Times New Roman"/>
          <w:b/>
          <w:i/>
          <w:sz w:val="28"/>
          <w:szCs w:val="28"/>
          <w:lang w:eastAsia="ru-RU"/>
        </w:rPr>
        <w:t>Образование</w:t>
      </w:r>
      <w:r w:rsidRPr="00DB1167">
        <w:rPr>
          <w:rFonts w:ascii="Times New Roman" w:eastAsia="Calibri" w:hAnsi="Times New Roman" w:cs="Times New Roman"/>
          <w:i/>
          <w:sz w:val="28"/>
          <w:szCs w:val="28"/>
          <w:lang w:eastAsia="ru-RU"/>
        </w:rPr>
        <w:t>.</w:t>
      </w:r>
      <w:r w:rsidR="00D217A5" w:rsidRPr="00DB1167">
        <w:rPr>
          <w:rFonts w:ascii="Times New Roman" w:eastAsia="Calibri" w:hAnsi="Times New Roman" w:cs="Times New Roman"/>
          <w:i/>
          <w:sz w:val="28"/>
          <w:szCs w:val="28"/>
          <w:lang w:eastAsia="ru-RU"/>
        </w:rPr>
        <w:t xml:space="preserve"> </w:t>
      </w:r>
      <w:r w:rsidR="00431F6B" w:rsidRPr="00DB1167">
        <w:rPr>
          <w:rFonts w:ascii="Times New Roman" w:hAnsi="Times New Roman"/>
          <w:sz w:val="28"/>
          <w:szCs w:val="28"/>
        </w:rPr>
        <w:t xml:space="preserve">В Кировском районе </w:t>
      </w:r>
      <w:r w:rsidR="00E33192" w:rsidRPr="00DB1167">
        <w:rPr>
          <w:rFonts w:ascii="Times New Roman" w:hAnsi="Times New Roman"/>
          <w:sz w:val="28"/>
          <w:szCs w:val="28"/>
        </w:rPr>
        <w:t>сложилась и функционирует комплексная инфраструктура муниципальной системы образования, которая представлена 40 муниципальными образовательными организациями с разными уровнями общего образования и контингентом обучающихся 14</w:t>
      </w:r>
      <w:r w:rsidR="00B75133" w:rsidRPr="00DB1167">
        <w:rPr>
          <w:rFonts w:ascii="Times New Roman" w:hAnsi="Times New Roman"/>
          <w:sz w:val="28"/>
          <w:szCs w:val="28"/>
        </w:rPr>
        <w:t xml:space="preserve"> </w:t>
      </w:r>
      <w:r w:rsidR="00E33192" w:rsidRPr="00DB1167">
        <w:rPr>
          <w:rFonts w:ascii="Times New Roman" w:hAnsi="Times New Roman"/>
          <w:sz w:val="28"/>
          <w:szCs w:val="28"/>
        </w:rPr>
        <w:t xml:space="preserve">738 человек. </w:t>
      </w:r>
    </w:p>
    <w:p w:rsidR="00E33192" w:rsidRPr="00DB1167" w:rsidRDefault="00E33192" w:rsidP="00E33192">
      <w:pPr>
        <w:spacing w:after="0" w:line="240" w:lineRule="auto"/>
        <w:jc w:val="both"/>
        <w:rPr>
          <w:rFonts w:ascii="Times New Roman" w:hAnsi="Times New Roman"/>
          <w:sz w:val="28"/>
          <w:szCs w:val="28"/>
        </w:rPr>
      </w:pPr>
      <w:r w:rsidRPr="00DB1167">
        <w:rPr>
          <w:rFonts w:ascii="Times New Roman" w:hAnsi="Times New Roman"/>
          <w:sz w:val="28"/>
          <w:szCs w:val="28"/>
        </w:rPr>
        <w:tab/>
        <w:t xml:space="preserve">Система дошкольного образования включает в себя 19 детских садов,                                   7 дошкольных отделений в структуре  общеобразовательных организаций. </w:t>
      </w:r>
    </w:p>
    <w:p w:rsidR="00E33192" w:rsidRPr="00DB1167" w:rsidRDefault="00E33192" w:rsidP="00E33192">
      <w:pPr>
        <w:spacing w:after="0" w:line="240" w:lineRule="auto"/>
        <w:jc w:val="both"/>
        <w:rPr>
          <w:rFonts w:ascii="Times New Roman" w:hAnsi="Times New Roman"/>
          <w:sz w:val="28"/>
          <w:szCs w:val="28"/>
        </w:rPr>
      </w:pPr>
      <w:r w:rsidRPr="00DB1167">
        <w:rPr>
          <w:rFonts w:ascii="Times New Roman" w:hAnsi="Times New Roman"/>
          <w:sz w:val="28"/>
          <w:szCs w:val="28"/>
        </w:rPr>
        <w:t xml:space="preserve">          По программам дошкольного образования обучается </w:t>
      </w:r>
      <w:r w:rsidR="00431F6B" w:rsidRPr="00DB1167">
        <w:rPr>
          <w:rFonts w:ascii="Times New Roman" w:hAnsi="Times New Roman"/>
          <w:sz w:val="28"/>
          <w:szCs w:val="28"/>
        </w:rPr>
        <w:t>4844</w:t>
      </w:r>
      <w:r w:rsidRPr="00DB1167">
        <w:rPr>
          <w:rFonts w:ascii="Times New Roman" w:hAnsi="Times New Roman"/>
          <w:sz w:val="28"/>
          <w:szCs w:val="28"/>
        </w:rPr>
        <w:t xml:space="preserve"> </w:t>
      </w:r>
      <w:r w:rsidR="00431F6B" w:rsidRPr="00DB1167">
        <w:rPr>
          <w:rFonts w:ascii="Times New Roman" w:hAnsi="Times New Roman"/>
          <w:sz w:val="28"/>
          <w:szCs w:val="28"/>
        </w:rPr>
        <w:t>ребенка</w:t>
      </w:r>
      <w:r w:rsidRPr="00DB1167">
        <w:rPr>
          <w:rFonts w:ascii="Times New Roman" w:hAnsi="Times New Roman"/>
          <w:sz w:val="28"/>
          <w:szCs w:val="28"/>
        </w:rPr>
        <w:t xml:space="preserve">. </w:t>
      </w:r>
      <w:r w:rsidRPr="00DB1167">
        <w:rPr>
          <w:rFonts w:ascii="Times New Roman" w:hAnsi="Times New Roman"/>
          <w:sz w:val="28"/>
          <w:szCs w:val="28"/>
        </w:rPr>
        <w:br/>
        <w:t xml:space="preserve">С целью обеспечения открытости процесса комплектования муниципальных дошкольных организаций, успешно используется автоматическая информационная система «Электронный детский сад». </w:t>
      </w:r>
    </w:p>
    <w:p w:rsidR="00E33192" w:rsidRPr="00DB1167" w:rsidRDefault="00E33192" w:rsidP="00E33192">
      <w:pPr>
        <w:suppressAutoHyphens/>
        <w:spacing w:after="0" w:line="240" w:lineRule="auto"/>
        <w:ind w:firstLine="709"/>
        <w:jc w:val="both"/>
        <w:rPr>
          <w:rFonts w:ascii="Times New Roman" w:eastAsia="Times New Roman" w:hAnsi="Times New Roman"/>
          <w:sz w:val="28"/>
          <w:szCs w:val="28"/>
          <w:lang w:eastAsia="zh-CN"/>
        </w:rPr>
      </w:pPr>
      <w:r w:rsidRPr="00DB1167">
        <w:rPr>
          <w:rFonts w:ascii="Times New Roman" w:eastAsia="Times New Roman" w:hAnsi="Times New Roman"/>
          <w:sz w:val="28"/>
          <w:szCs w:val="28"/>
          <w:lang w:eastAsia="zh-CN"/>
        </w:rPr>
        <w:lastRenderedPageBreak/>
        <w:t>Действует группа кратковременного пребывания детей в МДОУ № 44 «Андрейка», группа предшкольного образования в МБОУ «Кировская гимназия».</w:t>
      </w:r>
    </w:p>
    <w:p w:rsidR="00E33192" w:rsidRPr="00DB1167" w:rsidRDefault="00E33192" w:rsidP="00E33192">
      <w:pPr>
        <w:suppressAutoHyphens/>
        <w:spacing w:after="0" w:line="240" w:lineRule="auto"/>
        <w:ind w:firstLine="709"/>
        <w:jc w:val="both"/>
        <w:rPr>
          <w:rFonts w:ascii="Times New Roman" w:eastAsia="Times New Roman" w:hAnsi="Times New Roman"/>
          <w:sz w:val="28"/>
          <w:szCs w:val="28"/>
          <w:lang w:eastAsia="zh-CN"/>
        </w:rPr>
      </w:pPr>
      <w:r w:rsidRPr="00DB1167">
        <w:rPr>
          <w:rFonts w:ascii="Times New Roman" w:eastAsia="Times New Roman" w:hAnsi="Times New Roman"/>
          <w:sz w:val="28"/>
          <w:szCs w:val="28"/>
          <w:lang w:eastAsia="zh-CN"/>
        </w:rPr>
        <w:t>Продолжается работа по внедрению альтернативных форм дошкольного образования.</w:t>
      </w:r>
    </w:p>
    <w:p w:rsidR="00431F6B" w:rsidRPr="00DB1167" w:rsidRDefault="00E33192" w:rsidP="00431F6B">
      <w:pPr>
        <w:suppressAutoHyphens/>
        <w:spacing w:after="0" w:line="240" w:lineRule="auto"/>
        <w:rPr>
          <w:rFonts w:ascii="Times New Roman" w:eastAsia="Times New Roman" w:hAnsi="Times New Roman"/>
          <w:sz w:val="28"/>
          <w:szCs w:val="28"/>
          <w:lang w:eastAsia="zh-CN"/>
        </w:rPr>
      </w:pPr>
      <w:r w:rsidRPr="00DB1167">
        <w:rPr>
          <w:rFonts w:ascii="Times New Roman" w:eastAsia="Times New Roman" w:hAnsi="Times New Roman"/>
          <w:sz w:val="28"/>
          <w:szCs w:val="28"/>
          <w:lang w:eastAsia="zh-CN"/>
        </w:rPr>
        <w:t xml:space="preserve">        Функционируют:</w:t>
      </w:r>
    </w:p>
    <w:p w:rsidR="00431F6B" w:rsidRPr="00DB1167" w:rsidRDefault="00431F6B" w:rsidP="00431F6B">
      <w:pPr>
        <w:pStyle w:val="a5"/>
        <w:numPr>
          <w:ilvl w:val="0"/>
          <w:numId w:val="31"/>
        </w:numPr>
        <w:suppressAutoHyphens/>
        <w:spacing w:after="0" w:line="240" w:lineRule="auto"/>
        <w:rPr>
          <w:rFonts w:ascii="Times New Roman" w:eastAsia="Times New Roman" w:hAnsi="Times New Roman" w:cs="Times New Roman"/>
          <w:sz w:val="28"/>
          <w:szCs w:val="28"/>
          <w:lang w:eastAsia="zh-CN"/>
        </w:rPr>
      </w:pPr>
      <w:r w:rsidRPr="00DB1167">
        <w:rPr>
          <w:rFonts w:ascii="Times New Roman" w:eastAsia="Times New Roman" w:hAnsi="Times New Roman" w:cs="Times New Roman"/>
          <w:sz w:val="28"/>
          <w:szCs w:val="28"/>
          <w:lang w:eastAsia="zh-CN"/>
        </w:rPr>
        <w:t>студия раннего развития «Капитошка» в г.Отрадное;</w:t>
      </w:r>
    </w:p>
    <w:p w:rsidR="00431F6B" w:rsidRPr="00DB1167" w:rsidRDefault="00431F6B" w:rsidP="00431F6B">
      <w:pPr>
        <w:pStyle w:val="a5"/>
        <w:numPr>
          <w:ilvl w:val="0"/>
          <w:numId w:val="31"/>
        </w:numPr>
        <w:suppressAutoHyphens/>
        <w:spacing w:after="0" w:line="240" w:lineRule="auto"/>
        <w:rPr>
          <w:rFonts w:ascii="Times New Roman" w:eastAsia="Times New Roman" w:hAnsi="Times New Roman" w:cs="Times New Roman"/>
          <w:sz w:val="28"/>
          <w:szCs w:val="28"/>
          <w:lang w:eastAsia="zh-CN"/>
        </w:rPr>
      </w:pPr>
      <w:r w:rsidRPr="00DB1167">
        <w:rPr>
          <w:rFonts w:ascii="Times New Roman" w:eastAsia="Times New Roman" w:hAnsi="Times New Roman" w:cs="Times New Roman"/>
          <w:sz w:val="28"/>
          <w:szCs w:val="28"/>
          <w:lang w:eastAsia="zh-CN"/>
        </w:rPr>
        <w:t xml:space="preserve">студия раннего развития «Буратино» в г.Кировск;  </w:t>
      </w:r>
    </w:p>
    <w:p w:rsidR="00431F6B" w:rsidRPr="00DB1167" w:rsidRDefault="00431F6B" w:rsidP="00431F6B">
      <w:pPr>
        <w:pStyle w:val="a5"/>
        <w:numPr>
          <w:ilvl w:val="0"/>
          <w:numId w:val="31"/>
        </w:numPr>
        <w:suppressAutoHyphens/>
        <w:spacing w:after="0" w:line="240" w:lineRule="auto"/>
        <w:rPr>
          <w:rFonts w:ascii="Times New Roman" w:eastAsia="Times New Roman" w:hAnsi="Times New Roman" w:cs="Times New Roman"/>
          <w:sz w:val="28"/>
          <w:szCs w:val="28"/>
          <w:lang w:eastAsia="zh-CN"/>
        </w:rPr>
      </w:pPr>
      <w:r w:rsidRPr="00DB1167">
        <w:rPr>
          <w:rFonts w:ascii="Times New Roman" w:eastAsia="Times New Roman" w:hAnsi="Times New Roman" w:cs="Times New Roman"/>
          <w:sz w:val="28"/>
          <w:szCs w:val="28"/>
          <w:lang w:eastAsia="zh-CN"/>
        </w:rPr>
        <w:t>д</w:t>
      </w:r>
      <w:r w:rsidRPr="00DB1167">
        <w:rPr>
          <w:rFonts w:ascii="Times New Roman" w:eastAsia="Calibri" w:hAnsi="Times New Roman" w:cs="Times New Roman"/>
          <w:sz w:val="28"/>
          <w:szCs w:val="28"/>
        </w:rPr>
        <w:t>етский развивающий центр «Эврика» в г.Кировск;</w:t>
      </w:r>
    </w:p>
    <w:p w:rsidR="00431F6B" w:rsidRPr="00DB1167" w:rsidRDefault="00431F6B" w:rsidP="00431F6B">
      <w:pPr>
        <w:pStyle w:val="a5"/>
        <w:numPr>
          <w:ilvl w:val="0"/>
          <w:numId w:val="31"/>
        </w:numPr>
        <w:suppressAutoHyphens/>
        <w:spacing w:after="0" w:line="240" w:lineRule="auto"/>
        <w:rPr>
          <w:rFonts w:ascii="Times New Roman" w:eastAsia="Times New Roman" w:hAnsi="Times New Roman" w:cs="Times New Roman"/>
          <w:sz w:val="28"/>
          <w:szCs w:val="28"/>
          <w:lang w:eastAsia="zh-CN"/>
        </w:rPr>
      </w:pPr>
      <w:r w:rsidRPr="00DB1167">
        <w:rPr>
          <w:rFonts w:ascii="Times New Roman" w:eastAsia="Calibri" w:hAnsi="Times New Roman" w:cs="Times New Roman"/>
          <w:sz w:val="28"/>
          <w:szCs w:val="28"/>
          <w:lang w:eastAsia="zh-CN"/>
        </w:rPr>
        <w:t>детский языковой центр «</w:t>
      </w:r>
      <w:r w:rsidRPr="00DB1167">
        <w:rPr>
          <w:rFonts w:ascii="Times New Roman" w:eastAsia="Calibri" w:hAnsi="Times New Roman" w:cs="Times New Roman"/>
          <w:sz w:val="28"/>
          <w:szCs w:val="28"/>
        </w:rPr>
        <w:t>Полиглотики» в г.Кировск;</w:t>
      </w:r>
    </w:p>
    <w:p w:rsidR="00431F6B" w:rsidRPr="00DB1167" w:rsidRDefault="00431F6B" w:rsidP="00431F6B">
      <w:pPr>
        <w:pStyle w:val="a5"/>
        <w:numPr>
          <w:ilvl w:val="0"/>
          <w:numId w:val="31"/>
        </w:numPr>
        <w:suppressAutoHyphens/>
        <w:spacing w:after="0" w:line="240" w:lineRule="auto"/>
        <w:rPr>
          <w:rFonts w:ascii="Times New Roman" w:eastAsia="Times New Roman" w:hAnsi="Times New Roman" w:cs="Times New Roman"/>
          <w:sz w:val="28"/>
          <w:szCs w:val="28"/>
          <w:lang w:eastAsia="zh-CN"/>
        </w:rPr>
      </w:pPr>
      <w:r w:rsidRPr="00DB1167">
        <w:rPr>
          <w:rFonts w:ascii="Times New Roman" w:eastAsia="Calibri" w:hAnsi="Times New Roman" w:cs="Times New Roman"/>
          <w:sz w:val="28"/>
          <w:szCs w:val="28"/>
        </w:rPr>
        <w:t>образовательно-досуговый центр «Развивайка»</w:t>
      </w:r>
      <w:r w:rsidRPr="00DB1167">
        <w:rPr>
          <w:rFonts w:ascii="Times New Roman" w:eastAsia="Times New Roman" w:hAnsi="Times New Roman" w:cs="Times New Roman"/>
          <w:sz w:val="28"/>
          <w:szCs w:val="28"/>
          <w:lang w:eastAsia="zh-CN"/>
        </w:rPr>
        <w:t xml:space="preserve"> в г.</w:t>
      </w:r>
      <w:r w:rsidR="000838D5" w:rsidRPr="00DB1167">
        <w:rPr>
          <w:rFonts w:ascii="Times New Roman" w:eastAsia="Times New Roman" w:hAnsi="Times New Roman" w:cs="Times New Roman"/>
          <w:sz w:val="28"/>
          <w:szCs w:val="28"/>
          <w:lang w:eastAsia="zh-CN"/>
        </w:rPr>
        <w:t xml:space="preserve"> </w:t>
      </w:r>
      <w:r w:rsidRPr="00DB1167">
        <w:rPr>
          <w:rFonts w:ascii="Times New Roman" w:eastAsia="Times New Roman" w:hAnsi="Times New Roman" w:cs="Times New Roman"/>
          <w:sz w:val="28"/>
          <w:szCs w:val="28"/>
          <w:lang w:eastAsia="zh-CN"/>
        </w:rPr>
        <w:t>Шлиссельбург;</w:t>
      </w:r>
    </w:p>
    <w:p w:rsidR="00431F6B" w:rsidRPr="00DB1167" w:rsidRDefault="00431F6B" w:rsidP="00431F6B">
      <w:pPr>
        <w:pStyle w:val="a5"/>
        <w:numPr>
          <w:ilvl w:val="0"/>
          <w:numId w:val="31"/>
        </w:numPr>
        <w:suppressAutoHyphens/>
        <w:spacing w:after="0" w:line="240" w:lineRule="auto"/>
        <w:rPr>
          <w:rFonts w:ascii="Times New Roman" w:eastAsia="Calibri" w:hAnsi="Times New Roman" w:cs="Times New Roman"/>
          <w:sz w:val="28"/>
          <w:szCs w:val="28"/>
        </w:rPr>
      </w:pPr>
      <w:r w:rsidRPr="00DB1167">
        <w:rPr>
          <w:rFonts w:ascii="Times New Roman" w:eastAsia="Calibri" w:hAnsi="Times New Roman" w:cs="Times New Roman"/>
          <w:sz w:val="28"/>
          <w:szCs w:val="28"/>
        </w:rPr>
        <w:t xml:space="preserve">инклюзивный досугово-образовательный центр </w:t>
      </w:r>
      <w:r w:rsidRPr="00DB1167">
        <w:rPr>
          <w:rFonts w:ascii="Times New Roman" w:hAnsi="Times New Roman" w:cs="Times New Roman"/>
          <w:sz w:val="28"/>
          <w:szCs w:val="28"/>
        </w:rPr>
        <w:t>«</w:t>
      </w:r>
      <w:r w:rsidRPr="00DB1167">
        <w:rPr>
          <w:rFonts w:ascii="Times New Roman" w:eastAsia="Calibri" w:hAnsi="Times New Roman" w:cs="Times New Roman"/>
          <w:sz w:val="28"/>
          <w:szCs w:val="28"/>
        </w:rPr>
        <w:t>Ранняя плашка</w:t>
      </w:r>
      <w:r w:rsidRPr="00DB1167">
        <w:rPr>
          <w:rFonts w:ascii="Times New Roman" w:hAnsi="Times New Roman" w:cs="Times New Roman"/>
          <w:sz w:val="28"/>
          <w:szCs w:val="28"/>
        </w:rPr>
        <w:t xml:space="preserve">»                    </w:t>
      </w:r>
      <w:r w:rsidRPr="00DB1167">
        <w:rPr>
          <w:rFonts w:ascii="Times New Roman" w:eastAsia="Calibri" w:hAnsi="Times New Roman" w:cs="Times New Roman"/>
          <w:sz w:val="28"/>
          <w:szCs w:val="28"/>
        </w:rPr>
        <w:t>г. Шлиссельбург</w:t>
      </w:r>
      <w:r w:rsidRPr="00DB1167">
        <w:rPr>
          <w:rFonts w:ascii="Times New Roman" w:hAnsi="Times New Roman" w:cs="Times New Roman"/>
          <w:sz w:val="28"/>
          <w:szCs w:val="28"/>
        </w:rPr>
        <w:t>.</w:t>
      </w:r>
    </w:p>
    <w:p w:rsidR="00E33192" w:rsidRPr="00DB1167" w:rsidRDefault="00E33192" w:rsidP="00E33192">
      <w:pPr>
        <w:pStyle w:val="a5"/>
        <w:suppressAutoHyphens/>
        <w:spacing w:after="0" w:line="240" w:lineRule="auto"/>
        <w:ind w:left="0"/>
        <w:jc w:val="both"/>
        <w:rPr>
          <w:rFonts w:ascii="Times New Roman" w:eastAsia="Times New Roman" w:hAnsi="Times New Roman"/>
          <w:sz w:val="28"/>
          <w:szCs w:val="28"/>
          <w:lang w:eastAsia="zh-CN"/>
        </w:rPr>
      </w:pPr>
      <w:r w:rsidRPr="00DB1167">
        <w:rPr>
          <w:rFonts w:ascii="Times New Roman" w:eastAsia="Times New Roman" w:hAnsi="Times New Roman"/>
          <w:sz w:val="28"/>
          <w:szCs w:val="28"/>
          <w:lang w:eastAsia="zh-CN"/>
        </w:rPr>
        <w:tab/>
        <w:t>Для обеспечения права родителей на осуществление дошкольного образования в семье в  МБДОУ № 37, МБДОУ № 13, МБДОУ «Золотой ключик» активно действует базовые опорные площадки регионального Центра консультационной и методической поддержки семей, воспитывающих детей дошкольного возраста на дому.</w:t>
      </w:r>
    </w:p>
    <w:p w:rsidR="00E33192" w:rsidRPr="00DB1167" w:rsidRDefault="00E33192" w:rsidP="00E33192">
      <w:pPr>
        <w:suppressAutoHyphens/>
        <w:spacing w:after="0" w:line="240" w:lineRule="auto"/>
        <w:contextualSpacing/>
        <w:jc w:val="both"/>
        <w:rPr>
          <w:rFonts w:eastAsia="Times New Roman" w:cs="Calibri"/>
          <w:sz w:val="28"/>
          <w:szCs w:val="28"/>
          <w:lang w:eastAsia="zh-CN"/>
        </w:rPr>
      </w:pPr>
      <w:r w:rsidRPr="00DB1167">
        <w:rPr>
          <w:rFonts w:ascii="Times New Roman" w:eastAsia="Times New Roman" w:hAnsi="Times New Roman"/>
          <w:sz w:val="28"/>
          <w:szCs w:val="28"/>
          <w:lang w:eastAsia="zh-CN"/>
        </w:rPr>
        <w:tab/>
        <w:t>Охват дошкольным образованием  детей  от 1 до 6 лет  составил – 87,</w:t>
      </w:r>
      <w:r w:rsidR="00393C7D" w:rsidRPr="00DB1167">
        <w:rPr>
          <w:rFonts w:ascii="Times New Roman" w:eastAsia="Times New Roman" w:hAnsi="Times New Roman"/>
          <w:sz w:val="28"/>
          <w:szCs w:val="28"/>
          <w:lang w:eastAsia="zh-CN"/>
        </w:rPr>
        <w:t>9</w:t>
      </w:r>
      <w:r w:rsidRPr="00DB1167">
        <w:rPr>
          <w:rFonts w:ascii="Times New Roman" w:eastAsia="Times New Roman" w:hAnsi="Times New Roman"/>
          <w:sz w:val="28"/>
          <w:szCs w:val="28"/>
          <w:lang w:eastAsia="zh-CN"/>
        </w:rPr>
        <w:t xml:space="preserve"> %. Охват предшкольным образованием  –  99 %.</w:t>
      </w:r>
    </w:p>
    <w:p w:rsidR="00E33192" w:rsidRPr="00DB1167" w:rsidRDefault="00E33192" w:rsidP="00E33192">
      <w:pPr>
        <w:suppressAutoHyphens/>
        <w:spacing w:after="0" w:line="240" w:lineRule="auto"/>
        <w:ind w:firstLine="709"/>
        <w:jc w:val="both"/>
        <w:rPr>
          <w:rFonts w:ascii="Times New Roman" w:eastAsia="Times New Roman" w:hAnsi="Times New Roman"/>
          <w:sz w:val="28"/>
          <w:szCs w:val="28"/>
          <w:lang w:eastAsia="zh-CN"/>
        </w:rPr>
      </w:pPr>
      <w:r w:rsidRPr="00DB1167">
        <w:rPr>
          <w:rFonts w:ascii="Times New Roman" w:eastAsia="Times New Roman" w:hAnsi="Times New Roman"/>
          <w:sz w:val="28"/>
          <w:szCs w:val="28"/>
          <w:lang w:eastAsia="zh-CN"/>
        </w:rPr>
        <w:t xml:space="preserve">В системе дошкольного образования работают </w:t>
      </w:r>
      <w:r w:rsidR="00393C7D" w:rsidRPr="00DB1167">
        <w:rPr>
          <w:rFonts w:ascii="Times New Roman" w:eastAsia="Times New Roman" w:hAnsi="Times New Roman"/>
          <w:sz w:val="28"/>
          <w:szCs w:val="28"/>
          <w:lang w:eastAsia="zh-CN"/>
        </w:rPr>
        <w:t>1138</w:t>
      </w:r>
      <w:r w:rsidRPr="00DB1167">
        <w:rPr>
          <w:rFonts w:ascii="Times New Roman" w:eastAsia="Times New Roman" w:hAnsi="Times New Roman"/>
          <w:sz w:val="28"/>
          <w:szCs w:val="28"/>
          <w:lang w:eastAsia="zh-CN"/>
        </w:rPr>
        <w:t xml:space="preserve"> чел., из них педагогических работников – </w:t>
      </w:r>
      <w:r w:rsidR="00393C7D" w:rsidRPr="00DB1167">
        <w:rPr>
          <w:rFonts w:ascii="Times New Roman" w:eastAsia="Times New Roman" w:hAnsi="Times New Roman"/>
          <w:sz w:val="28"/>
          <w:szCs w:val="28"/>
          <w:lang w:eastAsia="zh-CN"/>
        </w:rPr>
        <w:t>533</w:t>
      </w:r>
      <w:r w:rsidRPr="00DB1167">
        <w:rPr>
          <w:rFonts w:ascii="Times New Roman" w:eastAsia="Times New Roman" w:hAnsi="Times New Roman"/>
          <w:sz w:val="28"/>
          <w:szCs w:val="28"/>
          <w:lang w:eastAsia="zh-CN"/>
        </w:rPr>
        <w:t xml:space="preserve"> чел</w:t>
      </w:r>
      <w:r w:rsidR="00393C7D" w:rsidRPr="00DB1167">
        <w:rPr>
          <w:rFonts w:ascii="Times New Roman" w:eastAsia="Times New Roman" w:hAnsi="Times New Roman"/>
          <w:sz w:val="28"/>
          <w:szCs w:val="28"/>
          <w:lang w:eastAsia="zh-CN"/>
        </w:rPr>
        <w:t>.</w:t>
      </w:r>
      <w:r w:rsidRPr="00DB1167">
        <w:rPr>
          <w:rFonts w:ascii="Times New Roman" w:eastAsia="Times New Roman" w:hAnsi="Times New Roman"/>
          <w:sz w:val="28"/>
          <w:szCs w:val="28"/>
          <w:lang w:eastAsia="zh-CN"/>
        </w:rPr>
        <w:t>, в т.ч. 388 воспитател</w:t>
      </w:r>
      <w:r w:rsidR="00304580" w:rsidRPr="00DB1167">
        <w:rPr>
          <w:rFonts w:ascii="Times New Roman" w:eastAsia="Times New Roman" w:hAnsi="Times New Roman"/>
          <w:sz w:val="28"/>
          <w:szCs w:val="28"/>
          <w:lang w:eastAsia="zh-CN"/>
        </w:rPr>
        <w:t>ей</w:t>
      </w:r>
      <w:r w:rsidRPr="00DB1167">
        <w:rPr>
          <w:rFonts w:ascii="Times New Roman" w:eastAsia="Times New Roman" w:hAnsi="Times New Roman"/>
          <w:sz w:val="28"/>
          <w:szCs w:val="28"/>
          <w:lang w:eastAsia="zh-CN"/>
        </w:rPr>
        <w:t>.</w:t>
      </w:r>
    </w:p>
    <w:p w:rsidR="00E33192" w:rsidRPr="00DB1167" w:rsidRDefault="00E33192" w:rsidP="00E33192">
      <w:pPr>
        <w:spacing w:after="0" w:line="240" w:lineRule="auto"/>
        <w:ind w:firstLine="709"/>
        <w:jc w:val="both"/>
        <w:rPr>
          <w:rFonts w:ascii="Times New Roman" w:hAnsi="Times New Roman"/>
          <w:sz w:val="28"/>
          <w:szCs w:val="28"/>
        </w:rPr>
      </w:pPr>
      <w:r w:rsidRPr="00DB1167">
        <w:rPr>
          <w:rFonts w:ascii="Times New Roman" w:eastAsia="Times New Roman" w:hAnsi="Times New Roman"/>
          <w:sz w:val="28"/>
          <w:szCs w:val="28"/>
          <w:lang w:eastAsia="zh-CN"/>
        </w:rPr>
        <w:t>В</w:t>
      </w:r>
      <w:r w:rsidRPr="00DB1167">
        <w:rPr>
          <w:rFonts w:ascii="Times New Roman" w:hAnsi="Times New Roman"/>
          <w:sz w:val="28"/>
          <w:szCs w:val="28"/>
        </w:rPr>
        <w:t xml:space="preserve"> системе общего образования Кировского муниципального района функционирует 15 общеобразовательных учреждений, в том числе:</w:t>
      </w:r>
    </w:p>
    <w:p w:rsidR="00E33192" w:rsidRPr="00DB1167" w:rsidRDefault="00E33192" w:rsidP="00E33192">
      <w:pPr>
        <w:spacing w:after="0" w:line="240" w:lineRule="auto"/>
        <w:ind w:firstLine="709"/>
        <w:contextualSpacing/>
        <w:mirrorIndents/>
        <w:jc w:val="both"/>
        <w:rPr>
          <w:rFonts w:ascii="Times New Roman" w:hAnsi="Times New Roman"/>
          <w:sz w:val="28"/>
          <w:szCs w:val="28"/>
        </w:rPr>
      </w:pPr>
      <w:r w:rsidRPr="00DB1167">
        <w:rPr>
          <w:rFonts w:ascii="Times New Roman" w:hAnsi="Times New Roman"/>
          <w:sz w:val="28"/>
          <w:szCs w:val="28"/>
        </w:rPr>
        <w:t>основные общеобразовательные учреждения – 3;</w:t>
      </w:r>
    </w:p>
    <w:p w:rsidR="00E33192" w:rsidRPr="00DB1167" w:rsidRDefault="00E33192" w:rsidP="00E33192">
      <w:pPr>
        <w:spacing w:after="0" w:line="240" w:lineRule="auto"/>
        <w:ind w:firstLine="709"/>
        <w:contextualSpacing/>
        <w:mirrorIndents/>
        <w:jc w:val="both"/>
        <w:rPr>
          <w:rFonts w:ascii="Times New Roman" w:hAnsi="Times New Roman"/>
          <w:sz w:val="28"/>
          <w:szCs w:val="28"/>
        </w:rPr>
      </w:pPr>
      <w:r w:rsidRPr="00DB1167">
        <w:rPr>
          <w:rFonts w:ascii="Times New Roman" w:hAnsi="Times New Roman"/>
          <w:sz w:val="28"/>
          <w:szCs w:val="28"/>
        </w:rPr>
        <w:t xml:space="preserve">средние общеобразовательные учреждения – 12, в том числе: школа с углубленным изучением отдельных предметов,  гимназия,  лицей. </w:t>
      </w:r>
    </w:p>
    <w:p w:rsidR="00E33192" w:rsidRPr="00DB1167" w:rsidRDefault="00E33192" w:rsidP="00DA1A16">
      <w:pPr>
        <w:spacing w:after="0" w:line="240" w:lineRule="auto"/>
        <w:ind w:firstLine="851"/>
        <w:jc w:val="both"/>
        <w:rPr>
          <w:rFonts w:ascii="Times New Roman" w:hAnsi="Times New Roman"/>
          <w:sz w:val="28"/>
          <w:szCs w:val="28"/>
        </w:rPr>
      </w:pPr>
      <w:r w:rsidRPr="00DB1167">
        <w:rPr>
          <w:rFonts w:ascii="Times New Roman" w:hAnsi="Times New Roman"/>
          <w:sz w:val="28"/>
          <w:szCs w:val="28"/>
        </w:rPr>
        <w:t xml:space="preserve">Число обучающихся в общеобразовательных организациях </w:t>
      </w:r>
      <w:r w:rsidR="002C79D0" w:rsidRPr="00DB1167">
        <w:rPr>
          <w:rFonts w:ascii="Times New Roman" w:hAnsi="Times New Roman"/>
          <w:sz w:val="28"/>
          <w:szCs w:val="28"/>
        </w:rPr>
        <w:t>– 10 053</w:t>
      </w:r>
      <w:r w:rsidRPr="00DB1167">
        <w:rPr>
          <w:rFonts w:ascii="Times New Roman" w:hAnsi="Times New Roman"/>
          <w:sz w:val="28"/>
          <w:szCs w:val="28"/>
        </w:rPr>
        <w:t xml:space="preserve"> чел. Из них в двусменном режиме работает МБОУ «Лицей г. Отрадное», по нелинейному расписанию обучаются ученики </w:t>
      </w:r>
      <w:r w:rsidR="00DA1A16" w:rsidRPr="00DB1167">
        <w:rPr>
          <w:rFonts w:ascii="Times New Roman" w:hAnsi="Times New Roman"/>
          <w:sz w:val="28"/>
          <w:szCs w:val="28"/>
        </w:rPr>
        <w:t xml:space="preserve">МКОУ «Отрадненская СОШ </w:t>
      </w:r>
      <w:r w:rsidR="005740E9" w:rsidRPr="00DB1167">
        <w:rPr>
          <w:rFonts w:ascii="Times New Roman" w:hAnsi="Times New Roman"/>
          <w:sz w:val="28"/>
          <w:szCs w:val="28"/>
        </w:rPr>
        <w:t xml:space="preserve">          </w:t>
      </w:r>
      <w:r w:rsidR="00DA1A16" w:rsidRPr="00DB1167">
        <w:rPr>
          <w:rFonts w:ascii="Times New Roman" w:hAnsi="Times New Roman"/>
          <w:sz w:val="28"/>
          <w:szCs w:val="28"/>
        </w:rPr>
        <w:t>№</w:t>
      </w:r>
      <w:r w:rsidR="002E5970" w:rsidRPr="00DB1167">
        <w:rPr>
          <w:rFonts w:ascii="Times New Roman" w:hAnsi="Times New Roman"/>
          <w:sz w:val="28"/>
          <w:szCs w:val="28"/>
        </w:rPr>
        <w:t xml:space="preserve"> </w:t>
      </w:r>
      <w:r w:rsidR="00DA1A16" w:rsidRPr="00DB1167">
        <w:rPr>
          <w:rFonts w:ascii="Times New Roman" w:hAnsi="Times New Roman"/>
          <w:sz w:val="28"/>
          <w:szCs w:val="28"/>
        </w:rPr>
        <w:t>2»,</w:t>
      </w:r>
      <w:r w:rsidR="00DA1A16" w:rsidRPr="00DB1167">
        <w:rPr>
          <w:rFonts w:ascii="Times New Roman" w:hAnsi="Times New Roman"/>
          <w:sz w:val="28"/>
        </w:rPr>
        <w:t xml:space="preserve"> МБОУ «Кировская гимназия»,</w:t>
      </w:r>
      <w:r w:rsidR="00DA1A16" w:rsidRPr="00DB1167">
        <w:rPr>
          <w:rFonts w:ascii="Times New Roman" w:hAnsi="Times New Roman"/>
          <w:sz w:val="28"/>
          <w:szCs w:val="28"/>
        </w:rPr>
        <w:t xml:space="preserve"> МБОУ «Кировская СОШ №</w:t>
      </w:r>
      <w:r w:rsidR="00DD35B4" w:rsidRPr="00DB1167">
        <w:rPr>
          <w:rFonts w:ascii="Times New Roman" w:hAnsi="Times New Roman"/>
          <w:sz w:val="28"/>
          <w:szCs w:val="28"/>
        </w:rPr>
        <w:t xml:space="preserve"> </w:t>
      </w:r>
      <w:r w:rsidR="00DA1A16" w:rsidRPr="00DB1167">
        <w:rPr>
          <w:rFonts w:ascii="Times New Roman" w:hAnsi="Times New Roman"/>
          <w:sz w:val="28"/>
          <w:szCs w:val="28"/>
        </w:rPr>
        <w:t>2» и МКОУ «Кировская СОШ №</w:t>
      </w:r>
      <w:r w:rsidR="002E5970" w:rsidRPr="00DB1167">
        <w:rPr>
          <w:rFonts w:ascii="Times New Roman" w:hAnsi="Times New Roman"/>
          <w:sz w:val="28"/>
          <w:szCs w:val="28"/>
        </w:rPr>
        <w:t xml:space="preserve"> </w:t>
      </w:r>
      <w:r w:rsidR="00DA1A16" w:rsidRPr="00DB1167">
        <w:rPr>
          <w:rFonts w:ascii="Times New Roman" w:hAnsi="Times New Roman"/>
          <w:sz w:val="28"/>
          <w:szCs w:val="28"/>
        </w:rPr>
        <w:t>1».</w:t>
      </w:r>
      <w:r w:rsidRPr="00DB1167">
        <w:rPr>
          <w:rFonts w:ascii="Times New Roman" w:hAnsi="Times New Roman"/>
          <w:sz w:val="28"/>
          <w:szCs w:val="28"/>
        </w:rPr>
        <w:t xml:space="preserve"> </w:t>
      </w:r>
    </w:p>
    <w:p w:rsidR="00E33192" w:rsidRPr="00DB1167" w:rsidRDefault="00E33192" w:rsidP="00E33192">
      <w:pPr>
        <w:spacing w:after="0" w:line="240" w:lineRule="auto"/>
        <w:ind w:firstLine="709"/>
        <w:contextualSpacing/>
        <w:jc w:val="both"/>
        <w:rPr>
          <w:rFonts w:ascii="Times New Roman" w:hAnsi="Times New Roman"/>
          <w:spacing w:val="3"/>
          <w:sz w:val="28"/>
          <w:szCs w:val="28"/>
          <w:shd w:val="clear" w:color="auto" w:fill="FFFFFF"/>
        </w:rPr>
      </w:pPr>
      <w:r w:rsidRPr="00DB1167">
        <w:rPr>
          <w:rFonts w:ascii="Times New Roman" w:hAnsi="Times New Roman"/>
          <w:sz w:val="28"/>
          <w:szCs w:val="28"/>
        </w:rPr>
        <w:t xml:space="preserve">С целью ликвидации двусменного режима обучения </w:t>
      </w:r>
      <w:r w:rsidRPr="00DB1167">
        <w:rPr>
          <w:rFonts w:ascii="Times New Roman" w:hAnsi="Times New Roman"/>
          <w:spacing w:val="3"/>
          <w:sz w:val="28"/>
          <w:szCs w:val="28"/>
          <w:shd w:val="clear" w:color="auto" w:fill="FFFFFF"/>
        </w:rPr>
        <w:t xml:space="preserve">по инициативе комитета образования Кировского муниципального района Ленинградской области  администрацией района реализуются мероприятия, направленные на создание дополнительных мест в общеобразовательных организациях. </w:t>
      </w:r>
    </w:p>
    <w:p w:rsidR="00881D81" w:rsidRPr="00DB1167" w:rsidRDefault="00881D81" w:rsidP="00E33192">
      <w:pPr>
        <w:spacing w:after="0" w:line="240" w:lineRule="auto"/>
        <w:ind w:firstLine="709"/>
        <w:jc w:val="both"/>
        <w:rPr>
          <w:rFonts w:ascii="Times New Roman" w:hAnsi="Times New Roman"/>
          <w:sz w:val="28"/>
          <w:szCs w:val="28"/>
        </w:rPr>
      </w:pPr>
      <w:r w:rsidRPr="00DB1167">
        <w:rPr>
          <w:rFonts w:ascii="Times New Roman" w:hAnsi="Times New Roman"/>
          <w:sz w:val="28"/>
          <w:szCs w:val="28"/>
        </w:rPr>
        <w:t xml:space="preserve">В Государственную программу «Современное образование Ленинградской области» включено мероприятие по строительству пристройки для МБОУ «Лицей г. Отрадное». </w:t>
      </w:r>
    </w:p>
    <w:p w:rsidR="00E33192" w:rsidRPr="00DB1167" w:rsidRDefault="00E33192" w:rsidP="00E33192">
      <w:pPr>
        <w:spacing w:after="0" w:line="240" w:lineRule="auto"/>
        <w:ind w:firstLine="709"/>
        <w:contextualSpacing/>
        <w:jc w:val="both"/>
        <w:rPr>
          <w:rFonts w:ascii="Times New Roman" w:hAnsi="Times New Roman"/>
          <w:sz w:val="28"/>
          <w:szCs w:val="28"/>
        </w:rPr>
      </w:pPr>
      <w:r w:rsidRPr="00DB1167">
        <w:rPr>
          <w:rFonts w:ascii="Times New Roman" w:hAnsi="Times New Roman"/>
          <w:sz w:val="28"/>
          <w:szCs w:val="28"/>
        </w:rPr>
        <w:t xml:space="preserve">В г. Кировск в августе 2022 года сформирован земельный участок площадью 4,5 га для строительства здания школы по адресу: ул. Новая, земельный участок 50 (в районе жилого комплекса «Кировский Посада»).               В адресную инвестиционную программу объектов Кировского муниципального района Ленинградской области на 2023 год включены работы по обоснованию </w:t>
      </w:r>
      <w:r w:rsidRPr="00DB1167">
        <w:rPr>
          <w:rFonts w:ascii="Times New Roman" w:hAnsi="Times New Roman"/>
          <w:sz w:val="28"/>
          <w:szCs w:val="28"/>
        </w:rPr>
        <w:lastRenderedPageBreak/>
        <w:t xml:space="preserve">инвестиций для строительства школы в г.Кировск на 1200 учащихся, для этого выделены средства муниципального бюджета в объеме 5 058,03 тыс. руб. </w:t>
      </w:r>
    </w:p>
    <w:p w:rsidR="00E33192" w:rsidRPr="00DB1167" w:rsidRDefault="00E33192" w:rsidP="00E33192">
      <w:pPr>
        <w:spacing w:after="0" w:line="240" w:lineRule="auto"/>
        <w:ind w:firstLine="709"/>
        <w:jc w:val="both"/>
        <w:rPr>
          <w:rFonts w:ascii="Times New Roman" w:hAnsi="Times New Roman"/>
          <w:sz w:val="28"/>
          <w:szCs w:val="28"/>
        </w:rPr>
      </w:pPr>
      <w:r w:rsidRPr="00DB1167">
        <w:rPr>
          <w:rFonts w:ascii="Times New Roman" w:hAnsi="Times New Roman"/>
          <w:sz w:val="28"/>
          <w:szCs w:val="28"/>
        </w:rPr>
        <w:t>Для обеспечения транспортной доступности базовых школ, которые осуществляют обучение школьников, проживающих на территориях, отдаленных от места нахождения школы, с целью безопасного передвижения школьников к месту учебы и обратно используются 23 автобуса, оснащенных системами «ГЛОНАСС».</w:t>
      </w:r>
    </w:p>
    <w:p w:rsidR="00E33192" w:rsidRPr="00DB1167" w:rsidRDefault="00E33192" w:rsidP="00E33192">
      <w:pPr>
        <w:spacing w:after="0" w:line="240" w:lineRule="auto"/>
        <w:ind w:firstLine="709"/>
        <w:jc w:val="both"/>
        <w:rPr>
          <w:rFonts w:ascii="Times New Roman" w:hAnsi="Times New Roman"/>
          <w:sz w:val="28"/>
          <w:szCs w:val="28"/>
        </w:rPr>
      </w:pPr>
      <w:r w:rsidRPr="00DB1167">
        <w:rPr>
          <w:rFonts w:ascii="Times New Roman" w:hAnsi="Times New Roman"/>
          <w:sz w:val="28"/>
          <w:szCs w:val="28"/>
        </w:rPr>
        <w:t xml:space="preserve">Во всех образовательных организациях организовано горячее питание обучающихся. За счет средств субвенций из областного бюджета Ленинградской области бесплатное горячее питание получают: </w:t>
      </w:r>
    </w:p>
    <w:p w:rsidR="00E33192" w:rsidRPr="00DB1167" w:rsidRDefault="00370D96" w:rsidP="00E33192">
      <w:pPr>
        <w:spacing w:after="0" w:line="240" w:lineRule="auto"/>
        <w:ind w:firstLine="709"/>
        <w:jc w:val="both"/>
        <w:rPr>
          <w:rFonts w:ascii="Times New Roman" w:hAnsi="Times New Roman"/>
          <w:sz w:val="28"/>
          <w:szCs w:val="28"/>
        </w:rPr>
      </w:pPr>
      <w:r w:rsidRPr="00DB1167">
        <w:rPr>
          <w:rFonts w:ascii="Times New Roman" w:hAnsi="Times New Roman"/>
          <w:sz w:val="28"/>
          <w:szCs w:val="28"/>
        </w:rPr>
        <w:t>10</w:t>
      </w:r>
      <w:r w:rsidR="00881D81" w:rsidRPr="00DB1167">
        <w:rPr>
          <w:rFonts w:ascii="Times New Roman" w:hAnsi="Times New Roman"/>
          <w:sz w:val="28"/>
          <w:szCs w:val="28"/>
        </w:rPr>
        <w:t>56</w:t>
      </w:r>
      <w:r w:rsidR="00E33192" w:rsidRPr="00DB1167">
        <w:rPr>
          <w:rFonts w:ascii="Times New Roman" w:hAnsi="Times New Roman"/>
          <w:sz w:val="28"/>
          <w:szCs w:val="28"/>
        </w:rPr>
        <w:t xml:space="preserve"> учащи</w:t>
      </w:r>
      <w:r w:rsidRPr="00DB1167">
        <w:rPr>
          <w:rFonts w:ascii="Times New Roman" w:hAnsi="Times New Roman"/>
          <w:sz w:val="28"/>
          <w:szCs w:val="28"/>
        </w:rPr>
        <w:t>й</w:t>
      </w:r>
      <w:r w:rsidR="00E33192" w:rsidRPr="00DB1167">
        <w:rPr>
          <w:rFonts w:ascii="Times New Roman" w:hAnsi="Times New Roman"/>
          <w:sz w:val="28"/>
          <w:szCs w:val="28"/>
        </w:rPr>
        <w:t>ся 5-11-х классов;</w:t>
      </w:r>
    </w:p>
    <w:p w:rsidR="00E33192" w:rsidRPr="00DB1167" w:rsidRDefault="00E33192" w:rsidP="00E33192">
      <w:pPr>
        <w:spacing w:after="0" w:line="240" w:lineRule="auto"/>
        <w:ind w:firstLine="709"/>
        <w:jc w:val="both"/>
        <w:rPr>
          <w:rFonts w:ascii="Times New Roman" w:hAnsi="Times New Roman"/>
          <w:sz w:val="28"/>
          <w:szCs w:val="28"/>
        </w:rPr>
      </w:pPr>
      <w:r w:rsidRPr="00DB1167">
        <w:rPr>
          <w:rFonts w:ascii="Times New Roman" w:hAnsi="Times New Roman"/>
          <w:sz w:val="28"/>
          <w:szCs w:val="28"/>
        </w:rPr>
        <w:t>44</w:t>
      </w:r>
      <w:r w:rsidR="00881D81" w:rsidRPr="00DB1167">
        <w:rPr>
          <w:rFonts w:ascii="Times New Roman" w:hAnsi="Times New Roman"/>
          <w:sz w:val="28"/>
          <w:szCs w:val="28"/>
        </w:rPr>
        <w:t>70</w:t>
      </w:r>
      <w:r w:rsidRPr="00DB1167">
        <w:rPr>
          <w:rFonts w:ascii="Times New Roman" w:hAnsi="Times New Roman"/>
          <w:sz w:val="28"/>
          <w:szCs w:val="28"/>
        </w:rPr>
        <w:t xml:space="preserve"> (100 %) учащихся начальной школы.</w:t>
      </w:r>
    </w:p>
    <w:p w:rsidR="00E33192" w:rsidRPr="00DB1167" w:rsidRDefault="00E33192" w:rsidP="00E33192">
      <w:pPr>
        <w:spacing w:after="0" w:line="240" w:lineRule="auto"/>
        <w:ind w:firstLine="709"/>
        <w:jc w:val="both"/>
        <w:rPr>
          <w:rFonts w:ascii="Times New Roman" w:hAnsi="Times New Roman"/>
          <w:sz w:val="28"/>
          <w:szCs w:val="28"/>
        </w:rPr>
      </w:pPr>
      <w:r w:rsidRPr="00DB1167">
        <w:rPr>
          <w:rFonts w:ascii="Times New Roman" w:hAnsi="Times New Roman"/>
          <w:sz w:val="28"/>
          <w:szCs w:val="28"/>
        </w:rPr>
        <w:t>Всем учащимся начальной школы ежедневно предоставляется молоко в  объеме 0,2 литра.</w:t>
      </w:r>
    </w:p>
    <w:p w:rsidR="00E33192" w:rsidRPr="00DB1167" w:rsidRDefault="00E33192" w:rsidP="00E33192">
      <w:pPr>
        <w:spacing w:after="0" w:line="240" w:lineRule="auto"/>
        <w:ind w:firstLine="709"/>
        <w:jc w:val="both"/>
        <w:rPr>
          <w:rFonts w:ascii="Times New Roman" w:hAnsi="Times New Roman"/>
          <w:sz w:val="28"/>
          <w:szCs w:val="28"/>
        </w:rPr>
      </w:pPr>
      <w:r w:rsidRPr="00DB1167">
        <w:rPr>
          <w:rFonts w:ascii="Times New Roman" w:hAnsi="Times New Roman"/>
          <w:sz w:val="28"/>
          <w:szCs w:val="28"/>
        </w:rPr>
        <w:t>С целью контроля качества предоставления горячего питания в школах и  дошкольных организациях района работают комиссии по контролю качества питания, осуществляется родительский контроль.</w:t>
      </w:r>
    </w:p>
    <w:p w:rsidR="00E33192" w:rsidRPr="00DB1167" w:rsidRDefault="00E33192" w:rsidP="00E33192">
      <w:pPr>
        <w:spacing w:after="0" w:line="240" w:lineRule="auto"/>
        <w:ind w:firstLine="709"/>
        <w:jc w:val="both"/>
        <w:rPr>
          <w:rFonts w:ascii="Times New Roman" w:hAnsi="Times New Roman"/>
          <w:sz w:val="28"/>
          <w:szCs w:val="28"/>
        </w:rPr>
      </w:pPr>
      <w:r w:rsidRPr="00DB1167">
        <w:rPr>
          <w:rFonts w:ascii="Times New Roman" w:hAnsi="Times New Roman"/>
          <w:sz w:val="28"/>
          <w:szCs w:val="28"/>
        </w:rPr>
        <w:t xml:space="preserve">В образовательных организациях Кировского района создана доступная среда для детей с ограниченными возможностями здоровья и инвалидов. </w:t>
      </w:r>
    </w:p>
    <w:p w:rsidR="00E33192" w:rsidRPr="00DB1167" w:rsidRDefault="00E33192" w:rsidP="00BD2331">
      <w:pPr>
        <w:spacing w:after="0" w:line="240" w:lineRule="auto"/>
        <w:ind w:firstLine="709"/>
        <w:contextualSpacing/>
        <w:jc w:val="both"/>
        <w:rPr>
          <w:rFonts w:ascii="Times New Roman" w:hAnsi="Times New Roman"/>
          <w:sz w:val="28"/>
          <w:szCs w:val="28"/>
        </w:rPr>
      </w:pPr>
      <w:r w:rsidRPr="00DB1167">
        <w:rPr>
          <w:rFonts w:ascii="Times New Roman" w:hAnsi="Times New Roman"/>
          <w:sz w:val="28"/>
          <w:szCs w:val="28"/>
        </w:rPr>
        <w:t>В 2022-2023 учебном году в образовательных организациях Кировского муниципального района обучается и воспитывается 20</w:t>
      </w:r>
      <w:r w:rsidR="00881D81" w:rsidRPr="00DB1167">
        <w:rPr>
          <w:rFonts w:ascii="Times New Roman" w:hAnsi="Times New Roman"/>
          <w:sz w:val="28"/>
          <w:szCs w:val="28"/>
        </w:rPr>
        <w:t>75</w:t>
      </w:r>
      <w:r w:rsidRPr="00DB1167">
        <w:rPr>
          <w:rFonts w:ascii="Times New Roman" w:hAnsi="Times New Roman"/>
          <w:sz w:val="28"/>
          <w:szCs w:val="28"/>
        </w:rPr>
        <w:t xml:space="preserve"> детей с ограниченными возможностями здоровья и 10</w:t>
      </w:r>
      <w:r w:rsidR="00881D81" w:rsidRPr="00DB1167">
        <w:rPr>
          <w:rFonts w:ascii="Times New Roman" w:hAnsi="Times New Roman"/>
          <w:sz w:val="28"/>
          <w:szCs w:val="28"/>
        </w:rPr>
        <w:t>5</w:t>
      </w:r>
      <w:r w:rsidRPr="00DB1167">
        <w:rPr>
          <w:rFonts w:ascii="Times New Roman" w:hAnsi="Times New Roman"/>
          <w:sz w:val="28"/>
          <w:szCs w:val="28"/>
        </w:rPr>
        <w:t xml:space="preserve"> </w:t>
      </w:r>
      <w:r w:rsidR="00881D81" w:rsidRPr="00DB1167">
        <w:rPr>
          <w:rFonts w:ascii="Times New Roman" w:hAnsi="Times New Roman"/>
          <w:sz w:val="28"/>
          <w:szCs w:val="28"/>
        </w:rPr>
        <w:t>детей</w:t>
      </w:r>
      <w:r w:rsidRPr="00DB1167">
        <w:rPr>
          <w:rFonts w:ascii="Times New Roman" w:hAnsi="Times New Roman"/>
          <w:sz w:val="28"/>
          <w:szCs w:val="28"/>
        </w:rPr>
        <w:t xml:space="preserve"> - инвалид</w:t>
      </w:r>
      <w:r w:rsidR="00881D81" w:rsidRPr="00DB1167">
        <w:rPr>
          <w:rFonts w:ascii="Times New Roman" w:hAnsi="Times New Roman"/>
          <w:sz w:val="28"/>
          <w:szCs w:val="28"/>
        </w:rPr>
        <w:t>ов</w:t>
      </w:r>
      <w:r w:rsidRPr="00DB1167">
        <w:rPr>
          <w:rFonts w:ascii="Times New Roman" w:hAnsi="Times New Roman"/>
          <w:sz w:val="28"/>
          <w:szCs w:val="28"/>
        </w:rPr>
        <w:t xml:space="preserve">. </w:t>
      </w:r>
    </w:p>
    <w:p w:rsidR="00BD2331" w:rsidRPr="00DB1167" w:rsidRDefault="00BD2331" w:rsidP="00BD2331">
      <w:pPr>
        <w:spacing w:after="0" w:line="240" w:lineRule="auto"/>
        <w:ind w:firstLine="709"/>
        <w:contextualSpacing/>
        <w:jc w:val="both"/>
        <w:rPr>
          <w:rFonts w:ascii="Times New Roman" w:hAnsi="Times New Roman"/>
          <w:sz w:val="28"/>
          <w:szCs w:val="28"/>
        </w:rPr>
      </w:pPr>
      <w:r w:rsidRPr="00DB1167">
        <w:rPr>
          <w:rFonts w:ascii="Times New Roman" w:hAnsi="Times New Roman"/>
          <w:sz w:val="28"/>
          <w:szCs w:val="28"/>
        </w:rPr>
        <w:t xml:space="preserve">Все дошкольные учреждения района перешли на Федеральную образовательную программу дошкольного образования. Все общеобразовательный школы – на новые ФГОС общего образования и Федеральную образовательную программу общего образования, закуплены учебники нового поколения.  </w:t>
      </w:r>
    </w:p>
    <w:p w:rsidR="00BD2331" w:rsidRPr="00DB1167" w:rsidRDefault="00BD2331" w:rsidP="00BD2331">
      <w:pPr>
        <w:spacing w:after="0" w:line="240" w:lineRule="auto"/>
        <w:ind w:firstLine="709"/>
        <w:contextualSpacing/>
        <w:jc w:val="both"/>
        <w:rPr>
          <w:rFonts w:ascii="Times New Roman" w:hAnsi="Times New Roman"/>
          <w:sz w:val="28"/>
          <w:szCs w:val="28"/>
        </w:rPr>
      </w:pPr>
      <w:r w:rsidRPr="00DB1167">
        <w:rPr>
          <w:rFonts w:ascii="Times New Roman" w:hAnsi="Times New Roman"/>
          <w:sz w:val="28"/>
          <w:szCs w:val="28"/>
        </w:rPr>
        <w:t>Для решения задач ранней профориентации в общеобразовательных организациях Кировского района ведется обучение в профильных классах. Продолжили функционировать классы психолого-педагогической направленности в МБОУ «Лицей г. Отрадное»,  МБОУ «Кировская СОШ №</w:t>
      </w:r>
      <w:r w:rsidR="00D82C67" w:rsidRPr="00DB1167">
        <w:rPr>
          <w:rFonts w:ascii="Times New Roman" w:hAnsi="Times New Roman"/>
          <w:sz w:val="28"/>
          <w:szCs w:val="28"/>
        </w:rPr>
        <w:t xml:space="preserve"> </w:t>
      </w:r>
      <w:r w:rsidRPr="00DB1167">
        <w:rPr>
          <w:rFonts w:ascii="Times New Roman" w:hAnsi="Times New Roman"/>
          <w:sz w:val="28"/>
          <w:szCs w:val="28"/>
        </w:rPr>
        <w:t>2» и МБОУ «Мгинская СОШ», МБОУ «Шлиссельбургская СОШ</w:t>
      </w:r>
      <w:r w:rsidR="00D82C67" w:rsidRPr="00DB1167">
        <w:rPr>
          <w:rFonts w:ascii="Times New Roman" w:hAnsi="Times New Roman"/>
          <w:sz w:val="28"/>
          <w:szCs w:val="28"/>
        </w:rPr>
        <w:t xml:space="preserve"> </w:t>
      </w:r>
      <w:r w:rsidRPr="00DB1167">
        <w:rPr>
          <w:rFonts w:ascii="Times New Roman" w:hAnsi="Times New Roman"/>
          <w:sz w:val="28"/>
          <w:szCs w:val="28"/>
        </w:rPr>
        <w:t>№</w:t>
      </w:r>
      <w:r w:rsidR="00D82C67" w:rsidRPr="00DB1167">
        <w:rPr>
          <w:rFonts w:ascii="Times New Roman" w:hAnsi="Times New Roman"/>
          <w:sz w:val="28"/>
          <w:szCs w:val="28"/>
        </w:rPr>
        <w:t xml:space="preserve"> </w:t>
      </w:r>
      <w:r w:rsidRPr="00DB1167">
        <w:rPr>
          <w:rFonts w:ascii="Times New Roman" w:hAnsi="Times New Roman"/>
          <w:sz w:val="28"/>
          <w:szCs w:val="28"/>
        </w:rPr>
        <w:t>1».  В МБОУ «Кировская гимназия» открыт кадетский класс, в МКОУ «Назиевская СОШ» - медицинский класс.</w:t>
      </w:r>
    </w:p>
    <w:p w:rsidR="00E33192" w:rsidRPr="00DB1167" w:rsidRDefault="00730ED2" w:rsidP="00E33192">
      <w:pPr>
        <w:widowControl w:val="0"/>
        <w:spacing w:after="0" w:line="240" w:lineRule="auto"/>
        <w:ind w:firstLine="709"/>
        <w:jc w:val="both"/>
        <w:rPr>
          <w:rFonts w:ascii="Times New Roman" w:eastAsia="Times New Roman" w:hAnsi="Times New Roman"/>
          <w:sz w:val="28"/>
          <w:szCs w:val="28"/>
          <w:lang w:eastAsia="zh-CN"/>
        </w:rPr>
      </w:pPr>
      <w:r w:rsidRPr="00DB1167">
        <w:rPr>
          <w:rFonts w:ascii="Times New Roman" w:hAnsi="Times New Roman"/>
          <w:sz w:val="28"/>
          <w:szCs w:val="28"/>
        </w:rPr>
        <w:t>Р</w:t>
      </w:r>
      <w:r w:rsidR="00E33192" w:rsidRPr="00DB1167">
        <w:rPr>
          <w:rFonts w:ascii="Times New Roman" w:eastAsia="Times New Roman" w:hAnsi="Times New Roman"/>
          <w:bCs/>
          <w:iCs/>
          <w:sz w:val="28"/>
          <w:szCs w:val="28"/>
          <w:lang w:eastAsia="zh-CN"/>
        </w:rPr>
        <w:t>абота</w:t>
      </w:r>
      <w:r w:rsidRPr="00DB1167">
        <w:rPr>
          <w:rFonts w:ascii="Times New Roman" w:eastAsia="Times New Roman" w:hAnsi="Times New Roman"/>
          <w:bCs/>
          <w:iCs/>
          <w:sz w:val="28"/>
          <w:szCs w:val="28"/>
          <w:lang w:eastAsia="zh-CN"/>
        </w:rPr>
        <w:t>ют</w:t>
      </w:r>
      <w:r w:rsidR="00E33192" w:rsidRPr="00DB1167">
        <w:rPr>
          <w:rFonts w:ascii="Times New Roman" w:eastAsia="Times New Roman" w:hAnsi="Times New Roman"/>
          <w:bCs/>
          <w:iCs/>
          <w:sz w:val="28"/>
          <w:szCs w:val="28"/>
          <w:lang w:eastAsia="zh-CN"/>
        </w:rPr>
        <w:t xml:space="preserve"> 6 учреждений дополнительного образования детей, среди которых 2 детско-юношеские  спортивные школы. </w:t>
      </w:r>
    </w:p>
    <w:p w:rsidR="00E33192" w:rsidRPr="00DB1167" w:rsidRDefault="00E33192" w:rsidP="00E33192">
      <w:pPr>
        <w:spacing w:after="0" w:line="240" w:lineRule="auto"/>
        <w:ind w:firstLine="709"/>
        <w:contextualSpacing/>
        <w:jc w:val="both"/>
        <w:rPr>
          <w:rFonts w:ascii="Times New Roman" w:hAnsi="Times New Roman"/>
          <w:color w:val="FF0000"/>
          <w:sz w:val="28"/>
          <w:szCs w:val="28"/>
        </w:rPr>
      </w:pPr>
      <w:r w:rsidRPr="00DB1167">
        <w:rPr>
          <w:rFonts w:ascii="Times New Roman" w:hAnsi="Times New Roman"/>
          <w:sz w:val="28"/>
          <w:szCs w:val="28"/>
        </w:rPr>
        <w:t xml:space="preserve">Для удовлетворения запросов населения на получение дополнительных образовательных услуг в подведомственных образовательных учреждениях  открыто 612 объединений, в которых  обучаются 10 597 детей и подростков в возрасте от 5 до 18 лет. </w:t>
      </w:r>
    </w:p>
    <w:p w:rsidR="00E33192" w:rsidRPr="00DB1167" w:rsidRDefault="00E33192" w:rsidP="00E33192">
      <w:pPr>
        <w:spacing w:after="0" w:line="240" w:lineRule="auto"/>
        <w:ind w:firstLine="709"/>
        <w:contextualSpacing/>
        <w:jc w:val="both"/>
        <w:rPr>
          <w:rFonts w:ascii="Times New Roman" w:hAnsi="Times New Roman"/>
          <w:sz w:val="28"/>
          <w:szCs w:val="28"/>
        </w:rPr>
      </w:pPr>
      <w:r w:rsidRPr="00DB1167">
        <w:rPr>
          <w:rFonts w:ascii="Times New Roman" w:hAnsi="Times New Roman"/>
          <w:sz w:val="28"/>
          <w:szCs w:val="28"/>
        </w:rPr>
        <w:t>В целях увеличения охвата детей дополнительным образованием и повышения качества образовательных услуг в рамках реализации регионального проекта «Успех каждого ребенка» национального проекта «Образование» в районе действует муниципальный опорный центр по внедрению системы персонифицированного финансирования дополнительного образования.</w:t>
      </w:r>
    </w:p>
    <w:p w:rsidR="00E33192" w:rsidRPr="00DB1167" w:rsidRDefault="00E33192" w:rsidP="00E33192">
      <w:pPr>
        <w:suppressAutoHyphens/>
        <w:spacing w:after="0" w:line="240" w:lineRule="auto"/>
        <w:ind w:firstLine="720"/>
        <w:jc w:val="both"/>
        <w:rPr>
          <w:rFonts w:ascii="Times New Roman" w:hAnsi="Times New Roman"/>
          <w:sz w:val="28"/>
          <w:szCs w:val="28"/>
        </w:rPr>
      </w:pPr>
      <w:r w:rsidRPr="00DB1167">
        <w:rPr>
          <w:rFonts w:ascii="Times New Roman" w:hAnsi="Times New Roman"/>
          <w:sz w:val="28"/>
          <w:szCs w:val="28"/>
        </w:rPr>
        <w:lastRenderedPageBreak/>
        <w:t xml:space="preserve">Охват дополнительным образованием детей от 5 до 18 лет </w:t>
      </w:r>
      <w:r w:rsidR="00BD2331" w:rsidRPr="00DB1167">
        <w:rPr>
          <w:rFonts w:ascii="Times New Roman" w:hAnsi="Times New Roman"/>
          <w:sz w:val="28"/>
          <w:szCs w:val="28"/>
        </w:rPr>
        <w:t xml:space="preserve">составляет </w:t>
      </w:r>
      <w:r w:rsidRPr="00DB1167">
        <w:rPr>
          <w:rFonts w:ascii="Times New Roman" w:hAnsi="Times New Roman"/>
          <w:sz w:val="28"/>
          <w:szCs w:val="28"/>
        </w:rPr>
        <w:t xml:space="preserve"> </w:t>
      </w:r>
      <w:r w:rsidR="007E7933">
        <w:rPr>
          <w:rFonts w:ascii="Times New Roman" w:hAnsi="Times New Roman"/>
          <w:sz w:val="28"/>
          <w:szCs w:val="28"/>
        </w:rPr>
        <w:t xml:space="preserve">             </w:t>
      </w:r>
      <w:r w:rsidR="00BD2331" w:rsidRPr="00DB1167">
        <w:rPr>
          <w:rFonts w:ascii="Times New Roman" w:hAnsi="Times New Roman"/>
          <w:sz w:val="28"/>
          <w:szCs w:val="28"/>
        </w:rPr>
        <w:t>82,6</w:t>
      </w:r>
      <w:r w:rsidRPr="00DB1167">
        <w:rPr>
          <w:rFonts w:ascii="Times New Roman" w:hAnsi="Times New Roman"/>
          <w:sz w:val="28"/>
          <w:szCs w:val="28"/>
        </w:rPr>
        <w:t xml:space="preserve"> %. План по охвату персонифицированным финансированием выполнен. </w:t>
      </w:r>
    </w:p>
    <w:p w:rsidR="00E33192" w:rsidRPr="00DB1167" w:rsidRDefault="00E33192" w:rsidP="00E33192">
      <w:pPr>
        <w:suppressAutoHyphens/>
        <w:spacing w:after="0" w:line="240" w:lineRule="auto"/>
        <w:ind w:firstLine="720"/>
        <w:jc w:val="both"/>
        <w:rPr>
          <w:rFonts w:ascii="Times New Roman" w:eastAsia="Times New Roman" w:hAnsi="Times New Roman"/>
          <w:sz w:val="28"/>
          <w:szCs w:val="28"/>
          <w:lang w:eastAsia="zh-CN"/>
        </w:rPr>
      </w:pPr>
      <w:r w:rsidRPr="00DB1167">
        <w:rPr>
          <w:rFonts w:ascii="Times New Roman" w:hAnsi="Times New Roman"/>
          <w:sz w:val="28"/>
          <w:szCs w:val="28"/>
        </w:rPr>
        <w:t xml:space="preserve">Особое внимание в образовательных учреждениях района уделяется усилению воспитательной составляющей педагогического процесса.                       </w:t>
      </w:r>
      <w:r w:rsidR="002328BA" w:rsidRPr="00DB1167">
        <w:rPr>
          <w:rFonts w:ascii="Times New Roman" w:hAnsi="Times New Roman"/>
          <w:sz w:val="28"/>
          <w:szCs w:val="28"/>
        </w:rPr>
        <w:t>В</w:t>
      </w:r>
      <w:r w:rsidRPr="00DB1167">
        <w:rPr>
          <w:rFonts w:ascii="Times New Roman" w:hAnsi="Times New Roman"/>
          <w:sz w:val="28"/>
          <w:szCs w:val="28"/>
        </w:rPr>
        <w:t xml:space="preserve">о всех школах реализуется еженедельная церемония поднятия государственного флага России. В соответствии с поручением Президента Российской Федерации в школах района введены должности советников директора по воспитанию и взаимодействию с детскими общественными объединениями. На эти должности назначены молодые, активные педагоги, прошедшие сложный федеральный конкурсный отбор.  </w:t>
      </w:r>
      <w:r w:rsidR="002328BA" w:rsidRPr="00DB1167">
        <w:rPr>
          <w:rFonts w:ascii="Times New Roman" w:hAnsi="Times New Roman"/>
          <w:sz w:val="28"/>
          <w:szCs w:val="28"/>
        </w:rPr>
        <w:t>С</w:t>
      </w:r>
      <w:r w:rsidRPr="00DB1167">
        <w:rPr>
          <w:rFonts w:ascii="Times New Roman" w:hAnsi="Times New Roman"/>
          <w:sz w:val="28"/>
          <w:szCs w:val="28"/>
        </w:rPr>
        <w:t xml:space="preserve">оздано районное отделение Российского движения детей и молодежи «Движение первых». Первичные ячейки движения создаются во всех школах района. </w:t>
      </w:r>
      <w:r w:rsidR="002328BA" w:rsidRPr="00DB1167">
        <w:rPr>
          <w:rFonts w:ascii="Times New Roman" w:hAnsi="Times New Roman"/>
          <w:sz w:val="28"/>
          <w:szCs w:val="28"/>
        </w:rPr>
        <w:t xml:space="preserve">По итогам </w:t>
      </w:r>
      <w:r w:rsidR="00183682">
        <w:rPr>
          <w:rFonts w:ascii="Times New Roman" w:hAnsi="Times New Roman"/>
          <w:sz w:val="28"/>
          <w:szCs w:val="28"/>
        </w:rPr>
        <w:t xml:space="preserve">                  </w:t>
      </w:r>
      <w:r w:rsidR="002328BA" w:rsidRPr="00DB1167">
        <w:rPr>
          <w:rFonts w:ascii="Times New Roman" w:hAnsi="Times New Roman"/>
          <w:sz w:val="28"/>
          <w:szCs w:val="28"/>
        </w:rPr>
        <w:t>1 квартала 202</w:t>
      </w:r>
      <w:r w:rsidR="004E0B40" w:rsidRPr="00DB1167">
        <w:rPr>
          <w:rFonts w:ascii="Times New Roman" w:hAnsi="Times New Roman"/>
          <w:sz w:val="28"/>
          <w:szCs w:val="28"/>
        </w:rPr>
        <w:t>4</w:t>
      </w:r>
      <w:r w:rsidR="002328BA" w:rsidRPr="00DB1167">
        <w:rPr>
          <w:rFonts w:ascii="Times New Roman" w:hAnsi="Times New Roman"/>
          <w:sz w:val="28"/>
          <w:szCs w:val="28"/>
        </w:rPr>
        <w:t xml:space="preserve"> года в школах района создано </w:t>
      </w:r>
      <w:r w:rsidR="004E0B40" w:rsidRPr="00DB1167">
        <w:rPr>
          <w:rFonts w:ascii="Times New Roman" w:hAnsi="Times New Roman"/>
          <w:sz w:val="28"/>
          <w:szCs w:val="28"/>
        </w:rPr>
        <w:t>80</w:t>
      </w:r>
      <w:r w:rsidR="002328BA" w:rsidRPr="00DB1167">
        <w:rPr>
          <w:rFonts w:ascii="Times New Roman" w:hAnsi="Times New Roman"/>
          <w:sz w:val="28"/>
          <w:szCs w:val="28"/>
        </w:rPr>
        <w:t xml:space="preserve"> отряд</w:t>
      </w:r>
      <w:r w:rsidR="004E0B40" w:rsidRPr="00DB1167">
        <w:rPr>
          <w:rFonts w:ascii="Times New Roman" w:hAnsi="Times New Roman"/>
          <w:sz w:val="28"/>
          <w:szCs w:val="28"/>
        </w:rPr>
        <w:t xml:space="preserve">ов </w:t>
      </w:r>
      <w:r w:rsidR="002328BA" w:rsidRPr="00DB1167">
        <w:rPr>
          <w:rFonts w:ascii="Times New Roman" w:hAnsi="Times New Roman"/>
          <w:sz w:val="28"/>
          <w:szCs w:val="28"/>
        </w:rPr>
        <w:t>«Орлята России» для обучающихся 1-4 классов.</w:t>
      </w:r>
    </w:p>
    <w:p w:rsidR="00E33192" w:rsidRPr="00DB1167" w:rsidRDefault="00E33192" w:rsidP="00E33192">
      <w:pPr>
        <w:tabs>
          <w:tab w:val="left" w:pos="180"/>
        </w:tabs>
        <w:suppressAutoHyphens/>
        <w:autoSpaceDE w:val="0"/>
        <w:spacing w:after="0" w:line="240" w:lineRule="auto"/>
        <w:ind w:right="-2" w:firstLine="181"/>
        <w:jc w:val="both"/>
        <w:rPr>
          <w:rFonts w:ascii="Times New Roman" w:eastAsia="Times New Roman" w:hAnsi="Times New Roman"/>
          <w:sz w:val="28"/>
          <w:szCs w:val="28"/>
          <w:lang w:eastAsia="zh-CN"/>
        </w:rPr>
      </w:pPr>
      <w:r w:rsidRPr="00DB1167">
        <w:rPr>
          <w:rFonts w:ascii="Times New Roman" w:eastAsia="Times New Roman" w:hAnsi="Times New Roman"/>
          <w:sz w:val="28"/>
          <w:szCs w:val="28"/>
          <w:lang w:eastAsia="zh-CN"/>
        </w:rPr>
        <w:t xml:space="preserve">  </w:t>
      </w:r>
      <w:r w:rsidR="004E0B40" w:rsidRPr="00DB1167">
        <w:rPr>
          <w:rFonts w:ascii="Times New Roman" w:eastAsia="Times New Roman" w:hAnsi="Times New Roman"/>
          <w:sz w:val="28"/>
          <w:szCs w:val="28"/>
          <w:lang w:eastAsia="zh-CN"/>
        </w:rPr>
        <w:tab/>
        <w:t>О</w:t>
      </w:r>
      <w:r w:rsidRPr="00DB1167">
        <w:rPr>
          <w:rFonts w:ascii="Times New Roman" w:eastAsia="Times New Roman" w:hAnsi="Times New Roman"/>
          <w:sz w:val="28"/>
          <w:szCs w:val="28"/>
          <w:lang w:eastAsia="zh-CN"/>
        </w:rPr>
        <w:t>сновные проблемы, на решение которых следует направить усилия в 2023 году, а именно:</w:t>
      </w:r>
    </w:p>
    <w:p w:rsidR="00E33192" w:rsidRPr="00DB1167" w:rsidRDefault="00E33192" w:rsidP="00E33192">
      <w:pPr>
        <w:pStyle w:val="a5"/>
        <w:widowControl w:val="0"/>
        <w:numPr>
          <w:ilvl w:val="0"/>
          <w:numId w:val="28"/>
        </w:numPr>
        <w:suppressAutoHyphens/>
        <w:spacing w:after="0" w:line="240" w:lineRule="auto"/>
        <w:jc w:val="both"/>
        <w:rPr>
          <w:rFonts w:ascii="Times New Roman" w:eastAsia="Times New Roman" w:hAnsi="Times New Roman"/>
          <w:sz w:val="28"/>
          <w:szCs w:val="28"/>
          <w:lang w:eastAsia="zh-CN"/>
        </w:rPr>
      </w:pPr>
      <w:r w:rsidRPr="00DB1167">
        <w:rPr>
          <w:rFonts w:ascii="Times New Roman" w:eastAsia="Times New Roman" w:hAnsi="Times New Roman"/>
          <w:sz w:val="28"/>
          <w:szCs w:val="28"/>
          <w:lang w:eastAsia="zh-CN"/>
        </w:rPr>
        <w:t>актуальной остается проблема двусменного режима обучения в г.Отрадное и г.Кировск;</w:t>
      </w:r>
    </w:p>
    <w:p w:rsidR="00E33192" w:rsidRPr="00DB1167" w:rsidRDefault="00E33192" w:rsidP="00E33192">
      <w:pPr>
        <w:pStyle w:val="a5"/>
        <w:widowControl w:val="0"/>
        <w:numPr>
          <w:ilvl w:val="0"/>
          <w:numId w:val="28"/>
        </w:numPr>
        <w:suppressAutoHyphens/>
        <w:spacing w:after="0" w:line="240" w:lineRule="auto"/>
        <w:jc w:val="both"/>
        <w:rPr>
          <w:rFonts w:ascii="Times New Roman" w:eastAsia="Times New Roman" w:hAnsi="Times New Roman"/>
          <w:sz w:val="28"/>
          <w:szCs w:val="28"/>
          <w:lang w:eastAsia="zh-CN"/>
        </w:rPr>
      </w:pPr>
      <w:r w:rsidRPr="00DB1167">
        <w:rPr>
          <w:rFonts w:ascii="Times New Roman" w:eastAsia="Times New Roman" w:hAnsi="Times New Roman"/>
          <w:sz w:val="28"/>
          <w:szCs w:val="28"/>
          <w:lang w:eastAsia="zh-CN"/>
        </w:rPr>
        <w:t>сохраняется проблема старения педагогических кадров (в общеобразовательных учреждениях района продолжают педагогическую деятельность 30 % пенсионеров).</w:t>
      </w:r>
    </w:p>
    <w:p w:rsidR="002A66BE" w:rsidRPr="00DB1167" w:rsidRDefault="002A66BE" w:rsidP="00E33192">
      <w:pPr>
        <w:spacing w:after="0" w:line="240" w:lineRule="auto"/>
        <w:jc w:val="both"/>
        <w:rPr>
          <w:rFonts w:ascii="Times New Roman" w:eastAsia="Calibri" w:hAnsi="Times New Roman" w:cs="Times New Roman"/>
          <w:sz w:val="28"/>
          <w:szCs w:val="28"/>
          <w:lang w:eastAsia="ru-RU"/>
        </w:rPr>
      </w:pPr>
    </w:p>
    <w:p w:rsidR="004E005E" w:rsidRPr="00DB1167" w:rsidRDefault="004E005E" w:rsidP="004E005E">
      <w:pPr>
        <w:tabs>
          <w:tab w:val="left" w:pos="142"/>
        </w:tabs>
        <w:spacing w:after="0" w:line="240" w:lineRule="auto"/>
        <w:jc w:val="both"/>
        <w:rPr>
          <w:rFonts w:ascii="Times New Roman" w:hAnsi="Times New Roman" w:cs="Times New Roman"/>
          <w:sz w:val="28"/>
          <w:szCs w:val="28"/>
        </w:rPr>
      </w:pPr>
      <w:r w:rsidRPr="00DB1167">
        <w:rPr>
          <w:rFonts w:ascii="Times New Roman" w:eastAsia="Calibri" w:hAnsi="Times New Roman" w:cs="Times New Roman"/>
          <w:b/>
          <w:sz w:val="28"/>
          <w:szCs w:val="28"/>
        </w:rPr>
        <w:tab/>
      </w:r>
      <w:r w:rsidRPr="00DB1167">
        <w:rPr>
          <w:rFonts w:ascii="Times New Roman" w:eastAsia="Calibri" w:hAnsi="Times New Roman" w:cs="Times New Roman"/>
          <w:b/>
          <w:sz w:val="28"/>
          <w:szCs w:val="28"/>
        </w:rPr>
        <w:tab/>
      </w:r>
      <w:r w:rsidR="00B910FD" w:rsidRPr="00DB1167">
        <w:rPr>
          <w:rFonts w:ascii="Times New Roman" w:eastAsia="Calibri" w:hAnsi="Times New Roman" w:cs="Times New Roman"/>
          <w:b/>
          <w:sz w:val="28"/>
          <w:szCs w:val="28"/>
        </w:rPr>
        <w:t>Молодежная политика и спорт</w:t>
      </w:r>
      <w:r w:rsidR="00B910FD" w:rsidRPr="00DB1167">
        <w:rPr>
          <w:rFonts w:ascii="Times New Roman" w:eastAsia="Calibri" w:hAnsi="Times New Roman" w:cs="Times New Roman"/>
          <w:b/>
          <w:i/>
          <w:sz w:val="28"/>
          <w:szCs w:val="28"/>
        </w:rPr>
        <w:t>.</w:t>
      </w:r>
      <w:r w:rsidR="00FC3F2F" w:rsidRPr="00DB1167">
        <w:rPr>
          <w:rFonts w:ascii="Times New Roman" w:eastAsia="Calibri" w:hAnsi="Times New Roman" w:cs="Times New Roman"/>
          <w:b/>
          <w:i/>
          <w:sz w:val="28"/>
          <w:szCs w:val="28"/>
        </w:rPr>
        <w:t xml:space="preserve"> </w:t>
      </w:r>
      <w:r w:rsidRPr="00DB1167">
        <w:rPr>
          <w:rFonts w:ascii="Times New Roman" w:hAnsi="Times New Roman" w:cs="Times New Roman"/>
          <w:sz w:val="28"/>
          <w:szCs w:val="28"/>
        </w:rPr>
        <w:t>На территории Кировского района в соответствии с региональной программой реализуется муниципальная программа «Развитие физической культуры и спорта, молодежной политики  в Кировском муниципальном районе Ленинградской области».</w:t>
      </w:r>
    </w:p>
    <w:p w:rsidR="004E005E" w:rsidRPr="00DB1167" w:rsidRDefault="004E005E" w:rsidP="004E005E">
      <w:pPr>
        <w:spacing w:after="0" w:line="240" w:lineRule="auto"/>
        <w:jc w:val="both"/>
        <w:rPr>
          <w:rFonts w:ascii="Times New Roman" w:hAnsi="Times New Roman" w:cs="Times New Roman"/>
          <w:sz w:val="28"/>
          <w:szCs w:val="28"/>
        </w:rPr>
      </w:pPr>
      <w:r w:rsidRPr="00DB1167">
        <w:rPr>
          <w:rFonts w:ascii="Times New Roman" w:hAnsi="Times New Roman" w:cs="Times New Roman"/>
          <w:sz w:val="28"/>
          <w:szCs w:val="28"/>
        </w:rPr>
        <w:t xml:space="preserve"> </w:t>
      </w:r>
      <w:r w:rsidRPr="00DB1167">
        <w:rPr>
          <w:rFonts w:ascii="Times New Roman" w:hAnsi="Times New Roman" w:cs="Times New Roman"/>
          <w:sz w:val="28"/>
          <w:szCs w:val="28"/>
        </w:rPr>
        <w:tab/>
        <w:t>Одним из основных направлений является развитие массовой физической культуры и спорта в целях укрепления здоровья и внедрения в быт здорового образа жизни, создание условий для занятий населения физической культурой. Запланированные физкультурные и спортивные мероприятия проводятся в полном объеме, в соответствии с муниципальной программой.</w:t>
      </w:r>
    </w:p>
    <w:p w:rsidR="004E005E" w:rsidRPr="00DB1167" w:rsidRDefault="004E005E" w:rsidP="004E005E">
      <w:pPr>
        <w:spacing w:after="0" w:line="240" w:lineRule="auto"/>
        <w:ind w:firstLine="708"/>
        <w:jc w:val="both"/>
        <w:rPr>
          <w:rFonts w:ascii="Times New Roman" w:hAnsi="Times New Roman" w:cs="Times New Roman"/>
          <w:sz w:val="28"/>
          <w:szCs w:val="28"/>
        </w:rPr>
      </w:pPr>
      <w:r w:rsidRPr="00DB1167">
        <w:rPr>
          <w:rFonts w:ascii="Times New Roman" w:hAnsi="Times New Roman" w:cs="Times New Roman"/>
          <w:sz w:val="28"/>
          <w:szCs w:val="28"/>
        </w:rPr>
        <w:t xml:space="preserve">Уровень обеспечения Кировского муниципального района объектами физической культуры и спорта -   35,4 %. Согласно статистическим данным на территории Кировского района Ленинградской области расположено 146 спортивных сооружений. </w:t>
      </w:r>
      <w:r w:rsidR="00DC3795" w:rsidRPr="00DB1167">
        <w:rPr>
          <w:rFonts w:ascii="Times New Roman" w:hAnsi="Times New Roman" w:cs="Times New Roman"/>
          <w:sz w:val="28"/>
          <w:szCs w:val="28"/>
        </w:rPr>
        <w:t>В том числе</w:t>
      </w:r>
      <w:r w:rsidRPr="00DB1167">
        <w:rPr>
          <w:rFonts w:ascii="Times New Roman" w:hAnsi="Times New Roman" w:cs="Times New Roman"/>
          <w:sz w:val="28"/>
          <w:szCs w:val="28"/>
        </w:rPr>
        <w:t xml:space="preserve"> 3 стадиона, 76 плоскостных спортивных сооружени</w:t>
      </w:r>
      <w:r w:rsidR="00DC3795" w:rsidRPr="00DB1167">
        <w:rPr>
          <w:rFonts w:ascii="Times New Roman" w:hAnsi="Times New Roman" w:cs="Times New Roman"/>
          <w:sz w:val="28"/>
          <w:szCs w:val="28"/>
        </w:rPr>
        <w:t>й</w:t>
      </w:r>
      <w:r w:rsidRPr="00DB1167">
        <w:rPr>
          <w:rFonts w:ascii="Times New Roman" w:hAnsi="Times New Roman" w:cs="Times New Roman"/>
          <w:sz w:val="28"/>
          <w:szCs w:val="28"/>
        </w:rPr>
        <w:t xml:space="preserve"> (уровень обеспечения спортивными площадками - 21,6</w:t>
      </w:r>
      <w:r w:rsidR="00DC3795" w:rsidRPr="00DB1167">
        <w:rPr>
          <w:rFonts w:ascii="Times New Roman" w:hAnsi="Times New Roman" w:cs="Times New Roman"/>
          <w:sz w:val="28"/>
          <w:szCs w:val="28"/>
        </w:rPr>
        <w:t xml:space="preserve"> </w:t>
      </w:r>
      <w:r w:rsidRPr="00DB1167">
        <w:rPr>
          <w:rFonts w:ascii="Times New Roman" w:hAnsi="Times New Roman" w:cs="Times New Roman"/>
          <w:sz w:val="28"/>
          <w:szCs w:val="28"/>
        </w:rPr>
        <w:t xml:space="preserve">%), </w:t>
      </w:r>
      <w:r w:rsidR="00B85E29">
        <w:rPr>
          <w:rFonts w:ascii="Times New Roman" w:hAnsi="Times New Roman" w:cs="Times New Roman"/>
          <w:sz w:val="28"/>
          <w:szCs w:val="28"/>
        </w:rPr>
        <w:t xml:space="preserve">                      </w:t>
      </w:r>
      <w:r w:rsidRPr="00DB1167">
        <w:rPr>
          <w:rFonts w:ascii="Times New Roman" w:hAnsi="Times New Roman" w:cs="Times New Roman"/>
          <w:sz w:val="28"/>
          <w:szCs w:val="28"/>
        </w:rPr>
        <w:t>39 спортивных залов (уровень обеспечения спортивными залами - 45,8</w:t>
      </w:r>
      <w:r w:rsidR="00DC3795" w:rsidRPr="00DB1167">
        <w:rPr>
          <w:rFonts w:ascii="Times New Roman" w:hAnsi="Times New Roman" w:cs="Times New Roman"/>
          <w:sz w:val="28"/>
          <w:szCs w:val="28"/>
        </w:rPr>
        <w:t xml:space="preserve"> </w:t>
      </w:r>
      <w:r w:rsidRPr="00DB1167">
        <w:rPr>
          <w:rFonts w:ascii="Times New Roman" w:hAnsi="Times New Roman" w:cs="Times New Roman"/>
          <w:sz w:val="28"/>
          <w:szCs w:val="28"/>
        </w:rPr>
        <w:t xml:space="preserve">%), </w:t>
      </w:r>
      <w:r w:rsidR="008A417F">
        <w:rPr>
          <w:rFonts w:ascii="Times New Roman" w:hAnsi="Times New Roman" w:cs="Times New Roman"/>
          <w:sz w:val="28"/>
          <w:szCs w:val="28"/>
        </w:rPr>
        <w:t xml:space="preserve">                         </w:t>
      </w:r>
      <w:r w:rsidRPr="00DB1167">
        <w:rPr>
          <w:rFonts w:ascii="Times New Roman" w:hAnsi="Times New Roman" w:cs="Times New Roman"/>
          <w:sz w:val="28"/>
          <w:szCs w:val="28"/>
        </w:rPr>
        <w:t xml:space="preserve">1 плавательный бассейн (уровень обеспечения плавательными бассейнами  - </w:t>
      </w:r>
      <w:r w:rsidR="008A417F">
        <w:rPr>
          <w:rFonts w:ascii="Times New Roman" w:hAnsi="Times New Roman" w:cs="Times New Roman"/>
          <w:sz w:val="28"/>
          <w:szCs w:val="28"/>
        </w:rPr>
        <w:t xml:space="preserve">                </w:t>
      </w:r>
      <w:r w:rsidRPr="00DB1167">
        <w:rPr>
          <w:rFonts w:ascii="Times New Roman" w:hAnsi="Times New Roman" w:cs="Times New Roman"/>
          <w:sz w:val="28"/>
          <w:szCs w:val="28"/>
        </w:rPr>
        <w:t>2,7</w:t>
      </w:r>
      <w:r w:rsidR="00DC3795" w:rsidRPr="00DB1167">
        <w:rPr>
          <w:rFonts w:ascii="Times New Roman" w:hAnsi="Times New Roman" w:cs="Times New Roman"/>
          <w:sz w:val="28"/>
          <w:szCs w:val="28"/>
        </w:rPr>
        <w:t xml:space="preserve"> </w:t>
      </w:r>
      <w:r w:rsidRPr="00DB1167">
        <w:rPr>
          <w:rFonts w:ascii="Times New Roman" w:hAnsi="Times New Roman" w:cs="Times New Roman"/>
          <w:sz w:val="28"/>
          <w:szCs w:val="28"/>
        </w:rPr>
        <w:t>%).</w:t>
      </w:r>
    </w:p>
    <w:p w:rsidR="004E005E" w:rsidRPr="00DB1167" w:rsidRDefault="004E005E" w:rsidP="004E005E">
      <w:pPr>
        <w:spacing w:after="0" w:line="240" w:lineRule="auto"/>
        <w:ind w:firstLine="708"/>
        <w:jc w:val="both"/>
        <w:rPr>
          <w:rFonts w:ascii="Times New Roman" w:hAnsi="Times New Roman" w:cs="Times New Roman"/>
          <w:sz w:val="28"/>
          <w:szCs w:val="28"/>
        </w:rPr>
      </w:pPr>
      <w:r w:rsidRPr="00DB1167">
        <w:rPr>
          <w:rFonts w:ascii="Times New Roman" w:hAnsi="Times New Roman" w:cs="Times New Roman"/>
          <w:sz w:val="28"/>
          <w:szCs w:val="28"/>
        </w:rPr>
        <w:t>В соответствии с методикой  Министерства спорта Российской  Федерации: «Выявления доли населения, занимающихся  физической культурой и спортом, включая  использование самостоятельных  форм занятий и платных спортивно-оздоровительных услуг», численность населения систематически занимающихся физической культурой  и спортом от 3 до 79 лет составила 49</w:t>
      </w:r>
      <w:r w:rsidR="00C15FD0" w:rsidRPr="00DB1167">
        <w:rPr>
          <w:rFonts w:ascii="Times New Roman" w:hAnsi="Times New Roman" w:cs="Times New Roman"/>
          <w:sz w:val="28"/>
          <w:szCs w:val="28"/>
        </w:rPr>
        <w:t xml:space="preserve"> </w:t>
      </w:r>
      <w:r w:rsidRPr="00DB1167">
        <w:rPr>
          <w:rFonts w:ascii="Times New Roman" w:hAnsi="Times New Roman" w:cs="Times New Roman"/>
          <w:sz w:val="28"/>
          <w:szCs w:val="28"/>
        </w:rPr>
        <w:t>947 человек (51,4</w:t>
      </w:r>
      <w:r w:rsidR="00C15FD0" w:rsidRPr="00DB1167">
        <w:rPr>
          <w:rFonts w:ascii="Times New Roman" w:hAnsi="Times New Roman" w:cs="Times New Roman"/>
          <w:sz w:val="28"/>
          <w:szCs w:val="28"/>
        </w:rPr>
        <w:t xml:space="preserve"> </w:t>
      </w:r>
      <w:r w:rsidRPr="00DB1167">
        <w:rPr>
          <w:rFonts w:ascii="Times New Roman" w:hAnsi="Times New Roman" w:cs="Times New Roman"/>
          <w:sz w:val="28"/>
          <w:szCs w:val="28"/>
        </w:rPr>
        <w:t>%).</w:t>
      </w:r>
    </w:p>
    <w:p w:rsidR="004E005E" w:rsidRPr="00DB1167" w:rsidRDefault="004E005E" w:rsidP="004E005E">
      <w:pPr>
        <w:spacing w:after="0" w:line="240" w:lineRule="auto"/>
        <w:ind w:firstLine="708"/>
        <w:jc w:val="both"/>
        <w:rPr>
          <w:rFonts w:ascii="Times New Roman" w:hAnsi="Times New Roman" w:cs="Times New Roman"/>
          <w:b/>
          <w:sz w:val="28"/>
          <w:szCs w:val="28"/>
        </w:rPr>
      </w:pPr>
      <w:r w:rsidRPr="00DB1167">
        <w:rPr>
          <w:rFonts w:ascii="Times New Roman" w:hAnsi="Times New Roman" w:cs="Times New Roman"/>
          <w:sz w:val="28"/>
          <w:szCs w:val="28"/>
        </w:rPr>
        <w:lastRenderedPageBreak/>
        <w:t>Численность детей и молодежи (возраст 3-29 лет), систематически занимающихся физической культурой и спортом 23</w:t>
      </w:r>
      <w:r w:rsidR="00B57466" w:rsidRPr="00DB1167">
        <w:rPr>
          <w:rFonts w:ascii="Times New Roman" w:hAnsi="Times New Roman" w:cs="Times New Roman"/>
          <w:sz w:val="28"/>
          <w:szCs w:val="28"/>
        </w:rPr>
        <w:t> </w:t>
      </w:r>
      <w:r w:rsidRPr="00DB1167">
        <w:rPr>
          <w:rFonts w:ascii="Times New Roman" w:hAnsi="Times New Roman" w:cs="Times New Roman"/>
          <w:sz w:val="28"/>
          <w:szCs w:val="28"/>
        </w:rPr>
        <w:t>276</w:t>
      </w:r>
      <w:r w:rsidR="00B57466" w:rsidRPr="00DB1167">
        <w:rPr>
          <w:rFonts w:ascii="Times New Roman" w:hAnsi="Times New Roman" w:cs="Times New Roman"/>
          <w:sz w:val="28"/>
          <w:szCs w:val="28"/>
        </w:rPr>
        <w:t xml:space="preserve"> </w:t>
      </w:r>
      <w:r w:rsidRPr="00DB1167">
        <w:rPr>
          <w:rFonts w:ascii="Times New Roman" w:hAnsi="Times New Roman" w:cs="Times New Roman"/>
          <w:sz w:val="28"/>
          <w:szCs w:val="28"/>
        </w:rPr>
        <w:t>человек (87,8</w:t>
      </w:r>
      <w:r w:rsidR="00B57466" w:rsidRPr="00DB1167">
        <w:rPr>
          <w:rFonts w:ascii="Times New Roman" w:hAnsi="Times New Roman" w:cs="Times New Roman"/>
          <w:sz w:val="28"/>
          <w:szCs w:val="28"/>
        </w:rPr>
        <w:t xml:space="preserve"> </w:t>
      </w:r>
      <w:r w:rsidRPr="00DB1167">
        <w:rPr>
          <w:rFonts w:ascii="Times New Roman" w:hAnsi="Times New Roman" w:cs="Times New Roman"/>
          <w:sz w:val="28"/>
          <w:szCs w:val="28"/>
        </w:rPr>
        <w:t>%).</w:t>
      </w:r>
      <w:r w:rsidRPr="00DB1167">
        <w:rPr>
          <w:rFonts w:ascii="Times New Roman" w:hAnsi="Times New Roman" w:cs="Times New Roman"/>
          <w:b/>
          <w:sz w:val="28"/>
          <w:szCs w:val="28"/>
        </w:rPr>
        <w:t xml:space="preserve"> </w:t>
      </w:r>
    </w:p>
    <w:p w:rsidR="004E005E" w:rsidRPr="00DB1167" w:rsidRDefault="004E005E" w:rsidP="004E005E">
      <w:pPr>
        <w:spacing w:after="0" w:line="240" w:lineRule="auto"/>
        <w:ind w:firstLine="708"/>
        <w:jc w:val="both"/>
        <w:rPr>
          <w:rFonts w:ascii="Times New Roman" w:hAnsi="Times New Roman" w:cs="Times New Roman"/>
          <w:sz w:val="28"/>
          <w:szCs w:val="28"/>
        </w:rPr>
      </w:pPr>
      <w:r w:rsidRPr="00DB1167">
        <w:rPr>
          <w:rFonts w:ascii="Times New Roman" w:hAnsi="Times New Roman" w:cs="Times New Roman"/>
          <w:sz w:val="28"/>
          <w:szCs w:val="28"/>
        </w:rPr>
        <w:t>Численность граждан среднего возраста (женщины 30-54 года, мужчины 30-59 лет), систематически занимающихся физической культурой и спортом</w:t>
      </w:r>
      <w:r w:rsidR="00B57466" w:rsidRPr="00DB1167">
        <w:rPr>
          <w:rFonts w:ascii="Times New Roman" w:hAnsi="Times New Roman" w:cs="Times New Roman"/>
          <w:sz w:val="28"/>
          <w:szCs w:val="28"/>
        </w:rPr>
        <w:t xml:space="preserve">             </w:t>
      </w:r>
      <w:r w:rsidRPr="00DB1167">
        <w:rPr>
          <w:rFonts w:ascii="Times New Roman" w:hAnsi="Times New Roman" w:cs="Times New Roman"/>
          <w:sz w:val="28"/>
          <w:szCs w:val="28"/>
        </w:rPr>
        <w:t xml:space="preserve"> 17</w:t>
      </w:r>
      <w:r w:rsidR="00B57466" w:rsidRPr="00DB1167">
        <w:rPr>
          <w:rFonts w:ascii="Times New Roman" w:hAnsi="Times New Roman" w:cs="Times New Roman"/>
          <w:sz w:val="28"/>
          <w:szCs w:val="28"/>
        </w:rPr>
        <w:t xml:space="preserve"> </w:t>
      </w:r>
      <w:r w:rsidRPr="00DB1167">
        <w:rPr>
          <w:rFonts w:ascii="Times New Roman" w:hAnsi="Times New Roman" w:cs="Times New Roman"/>
          <w:sz w:val="28"/>
          <w:szCs w:val="28"/>
        </w:rPr>
        <w:t>874 человек (40,4</w:t>
      </w:r>
      <w:r w:rsidR="00B57466" w:rsidRPr="00DB1167">
        <w:rPr>
          <w:rFonts w:ascii="Times New Roman" w:hAnsi="Times New Roman" w:cs="Times New Roman"/>
          <w:sz w:val="28"/>
          <w:szCs w:val="28"/>
        </w:rPr>
        <w:t xml:space="preserve"> </w:t>
      </w:r>
      <w:r w:rsidRPr="00DB1167">
        <w:rPr>
          <w:rFonts w:ascii="Times New Roman" w:hAnsi="Times New Roman" w:cs="Times New Roman"/>
          <w:sz w:val="28"/>
          <w:szCs w:val="28"/>
        </w:rPr>
        <w:t>%).</w:t>
      </w:r>
    </w:p>
    <w:p w:rsidR="004E005E" w:rsidRPr="00DB1167" w:rsidRDefault="004E005E" w:rsidP="004E005E">
      <w:pPr>
        <w:spacing w:after="0" w:line="240" w:lineRule="auto"/>
        <w:ind w:firstLine="708"/>
        <w:jc w:val="both"/>
        <w:rPr>
          <w:rFonts w:ascii="Times New Roman" w:hAnsi="Times New Roman" w:cs="Times New Roman"/>
          <w:sz w:val="28"/>
          <w:szCs w:val="28"/>
        </w:rPr>
      </w:pPr>
      <w:r w:rsidRPr="00DB1167">
        <w:rPr>
          <w:rFonts w:ascii="Times New Roman" w:hAnsi="Times New Roman" w:cs="Times New Roman"/>
          <w:sz w:val="28"/>
          <w:szCs w:val="28"/>
        </w:rPr>
        <w:t xml:space="preserve">Численность граждан старшего возраста (женщины 55-79 лет, мужчины 60-79 лет), систематически занимающихся физической культурой и спортом </w:t>
      </w:r>
      <w:r w:rsidR="00B57466" w:rsidRPr="00DB1167">
        <w:rPr>
          <w:rFonts w:ascii="Times New Roman" w:hAnsi="Times New Roman" w:cs="Times New Roman"/>
          <w:sz w:val="28"/>
          <w:szCs w:val="28"/>
        </w:rPr>
        <w:t xml:space="preserve">           </w:t>
      </w:r>
      <w:r w:rsidRPr="00DB1167">
        <w:rPr>
          <w:rFonts w:ascii="Times New Roman" w:hAnsi="Times New Roman" w:cs="Times New Roman"/>
          <w:sz w:val="28"/>
          <w:szCs w:val="28"/>
        </w:rPr>
        <w:t>8</w:t>
      </w:r>
      <w:r w:rsidR="00B57466" w:rsidRPr="00DB1167">
        <w:rPr>
          <w:rFonts w:ascii="Times New Roman" w:hAnsi="Times New Roman" w:cs="Times New Roman"/>
          <w:sz w:val="28"/>
          <w:szCs w:val="28"/>
        </w:rPr>
        <w:t xml:space="preserve"> </w:t>
      </w:r>
      <w:r w:rsidRPr="00DB1167">
        <w:rPr>
          <w:rFonts w:ascii="Times New Roman" w:hAnsi="Times New Roman" w:cs="Times New Roman"/>
          <w:sz w:val="28"/>
          <w:szCs w:val="28"/>
        </w:rPr>
        <w:t>783 человека (33,1</w:t>
      </w:r>
      <w:r w:rsidR="00B57466" w:rsidRPr="00DB1167">
        <w:rPr>
          <w:rFonts w:ascii="Times New Roman" w:hAnsi="Times New Roman" w:cs="Times New Roman"/>
          <w:sz w:val="28"/>
          <w:szCs w:val="28"/>
        </w:rPr>
        <w:t xml:space="preserve"> </w:t>
      </w:r>
      <w:r w:rsidRPr="00DB1167">
        <w:rPr>
          <w:rFonts w:ascii="Times New Roman" w:hAnsi="Times New Roman" w:cs="Times New Roman"/>
          <w:sz w:val="28"/>
          <w:szCs w:val="28"/>
        </w:rPr>
        <w:t>%).</w:t>
      </w:r>
    </w:p>
    <w:p w:rsidR="004E005E" w:rsidRPr="00DB1167" w:rsidRDefault="004E005E" w:rsidP="004E005E">
      <w:pPr>
        <w:spacing w:after="0" w:line="240" w:lineRule="auto"/>
        <w:ind w:firstLine="708"/>
        <w:jc w:val="both"/>
        <w:rPr>
          <w:rFonts w:ascii="Times New Roman" w:eastAsia="Times New Roman" w:hAnsi="Times New Roman" w:cs="Times New Roman"/>
          <w:sz w:val="28"/>
          <w:szCs w:val="28"/>
        </w:rPr>
      </w:pPr>
      <w:r w:rsidRPr="00DB1167">
        <w:rPr>
          <w:rFonts w:ascii="Times New Roman" w:eastAsia="Times New Roman" w:hAnsi="Times New Roman" w:cs="Times New Roman"/>
          <w:sz w:val="28"/>
          <w:szCs w:val="28"/>
        </w:rPr>
        <w:t>Численность занимающихся видами спорта в организациях дополнительного образования детей и осуществляющих спортивную подготовку 3</w:t>
      </w:r>
      <w:r w:rsidR="005E5B45" w:rsidRPr="00DB1167">
        <w:rPr>
          <w:rFonts w:ascii="Times New Roman" w:eastAsia="Times New Roman" w:hAnsi="Times New Roman" w:cs="Times New Roman"/>
          <w:sz w:val="28"/>
          <w:szCs w:val="28"/>
        </w:rPr>
        <w:t xml:space="preserve"> </w:t>
      </w:r>
      <w:r w:rsidRPr="00DB1167">
        <w:rPr>
          <w:rFonts w:ascii="Times New Roman" w:eastAsia="Times New Roman" w:hAnsi="Times New Roman" w:cs="Times New Roman"/>
          <w:sz w:val="28"/>
          <w:szCs w:val="28"/>
        </w:rPr>
        <w:t xml:space="preserve">299 человек.             </w:t>
      </w:r>
    </w:p>
    <w:p w:rsidR="004E005E" w:rsidRPr="00DB1167" w:rsidRDefault="004E005E" w:rsidP="004E005E">
      <w:pPr>
        <w:spacing w:after="0" w:line="240" w:lineRule="auto"/>
        <w:ind w:firstLine="708"/>
        <w:jc w:val="both"/>
        <w:rPr>
          <w:rFonts w:ascii="Times New Roman" w:hAnsi="Times New Roman" w:cs="Times New Roman"/>
          <w:sz w:val="28"/>
          <w:szCs w:val="28"/>
        </w:rPr>
      </w:pPr>
      <w:r w:rsidRPr="00DB1167">
        <w:rPr>
          <w:rFonts w:ascii="Times New Roman" w:hAnsi="Times New Roman" w:cs="Times New Roman"/>
          <w:sz w:val="28"/>
          <w:szCs w:val="28"/>
        </w:rPr>
        <w:t>В районе работают 5 учреждений физической культуры и спорта: МБУ «Кировская СШ», МБОУ ДО «Отрадненская ДЮСШ», МБОУ ДО «ДЮСШ по футболу», МАУ «Спортивно-зрелищный комплекс», УМП «Плавательный бассейн» г. Кировск.</w:t>
      </w:r>
    </w:p>
    <w:p w:rsidR="004E005E" w:rsidRPr="00DB1167" w:rsidRDefault="004E005E" w:rsidP="004E005E">
      <w:pPr>
        <w:spacing w:after="0" w:line="240" w:lineRule="auto"/>
        <w:ind w:firstLine="708"/>
        <w:jc w:val="both"/>
        <w:rPr>
          <w:rFonts w:ascii="Times New Roman" w:hAnsi="Times New Roman" w:cs="Times New Roman"/>
          <w:sz w:val="28"/>
          <w:szCs w:val="28"/>
        </w:rPr>
      </w:pPr>
      <w:r w:rsidRPr="00DB1167">
        <w:rPr>
          <w:rFonts w:ascii="Times New Roman" w:hAnsi="Times New Roman" w:cs="Times New Roman"/>
          <w:sz w:val="28"/>
          <w:szCs w:val="28"/>
        </w:rPr>
        <w:t xml:space="preserve">Отдел по делам молодежи, физической культуре и спорту координирует работу данных учреждений, совместно организует и проводит  массовые физкультурные и спортивные мероприятия, оказывает финансовую и методическую помощь. </w:t>
      </w:r>
    </w:p>
    <w:p w:rsidR="004E005E" w:rsidRPr="00DB1167" w:rsidRDefault="004E005E" w:rsidP="004E005E">
      <w:pPr>
        <w:spacing w:after="0" w:line="240" w:lineRule="auto"/>
        <w:ind w:firstLine="708"/>
        <w:jc w:val="both"/>
        <w:rPr>
          <w:rFonts w:ascii="Times New Roman" w:hAnsi="Times New Roman" w:cs="Times New Roman"/>
          <w:sz w:val="28"/>
          <w:szCs w:val="28"/>
        </w:rPr>
      </w:pPr>
      <w:r w:rsidRPr="00DB1167">
        <w:rPr>
          <w:rFonts w:ascii="Times New Roman" w:hAnsi="Times New Roman" w:cs="Times New Roman"/>
          <w:sz w:val="28"/>
          <w:szCs w:val="28"/>
        </w:rPr>
        <w:t xml:space="preserve">Для проведения районных физкультурных и спортивных мероприятий на территории Кировского муниципального района, отдел привлекает общественные спортивные федерации по видам спорта. </w:t>
      </w:r>
    </w:p>
    <w:p w:rsidR="004E005E" w:rsidRPr="00DB1167" w:rsidRDefault="001A579D" w:rsidP="004E005E">
      <w:pPr>
        <w:spacing w:after="0" w:line="240" w:lineRule="auto"/>
        <w:ind w:firstLine="708"/>
        <w:jc w:val="both"/>
        <w:rPr>
          <w:rFonts w:ascii="Times New Roman" w:hAnsi="Times New Roman" w:cs="Times New Roman"/>
          <w:sz w:val="28"/>
          <w:szCs w:val="28"/>
        </w:rPr>
      </w:pPr>
      <w:r w:rsidRPr="00DB1167">
        <w:rPr>
          <w:rFonts w:ascii="Times New Roman" w:hAnsi="Times New Roman" w:cs="Times New Roman"/>
          <w:sz w:val="28"/>
          <w:szCs w:val="28"/>
        </w:rPr>
        <w:t>В</w:t>
      </w:r>
      <w:r w:rsidR="004E005E" w:rsidRPr="00DB1167">
        <w:rPr>
          <w:rFonts w:ascii="Times New Roman" w:hAnsi="Times New Roman" w:cs="Times New Roman"/>
          <w:sz w:val="28"/>
          <w:szCs w:val="28"/>
        </w:rPr>
        <w:t xml:space="preserve"> перв</w:t>
      </w:r>
      <w:r w:rsidRPr="00DB1167">
        <w:rPr>
          <w:rFonts w:ascii="Times New Roman" w:hAnsi="Times New Roman" w:cs="Times New Roman"/>
          <w:sz w:val="28"/>
          <w:szCs w:val="28"/>
        </w:rPr>
        <w:t>ом</w:t>
      </w:r>
      <w:r w:rsidR="004E005E" w:rsidRPr="00DB1167">
        <w:rPr>
          <w:rFonts w:ascii="Times New Roman" w:hAnsi="Times New Roman" w:cs="Times New Roman"/>
          <w:sz w:val="28"/>
          <w:szCs w:val="28"/>
        </w:rPr>
        <w:t xml:space="preserve"> квартал</w:t>
      </w:r>
      <w:r w:rsidRPr="00DB1167">
        <w:rPr>
          <w:rFonts w:ascii="Times New Roman" w:hAnsi="Times New Roman" w:cs="Times New Roman"/>
          <w:sz w:val="28"/>
          <w:szCs w:val="28"/>
        </w:rPr>
        <w:t>е</w:t>
      </w:r>
      <w:r w:rsidR="004E005E" w:rsidRPr="00DB1167">
        <w:rPr>
          <w:rFonts w:ascii="Times New Roman" w:hAnsi="Times New Roman" w:cs="Times New Roman"/>
          <w:sz w:val="28"/>
          <w:szCs w:val="28"/>
        </w:rPr>
        <w:t xml:space="preserve"> 2024 года проведено 27 физкультурно-массовых и спортивных мероприятий, с охватом 2</w:t>
      </w:r>
      <w:r w:rsidR="00E30242" w:rsidRPr="00DB1167">
        <w:rPr>
          <w:rFonts w:ascii="Times New Roman" w:hAnsi="Times New Roman" w:cs="Times New Roman"/>
          <w:sz w:val="28"/>
          <w:szCs w:val="28"/>
        </w:rPr>
        <w:t xml:space="preserve"> </w:t>
      </w:r>
      <w:r w:rsidR="004E005E" w:rsidRPr="00DB1167">
        <w:rPr>
          <w:rFonts w:ascii="Times New Roman" w:hAnsi="Times New Roman" w:cs="Times New Roman"/>
          <w:sz w:val="28"/>
          <w:szCs w:val="28"/>
        </w:rPr>
        <w:t>235 человек, в том числе детей и подростков 1</w:t>
      </w:r>
      <w:r w:rsidR="00E30242" w:rsidRPr="00DB1167">
        <w:rPr>
          <w:rFonts w:ascii="Times New Roman" w:hAnsi="Times New Roman" w:cs="Times New Roman"/>
          <w:sz w:val="28"/>
          <w:szCs w:val="28"/>
        </w:rPr>
        <w:t xml:space="preserve"> </w:t>
      </w:r>
      <w:r w:rsidR="004E005E" w:rsidRPr="00DB1167">
        <w:rPr>
          <w:rFonts w:ascii="Times New Roman" w:hAnsi="Times New Roman" w:cs="Times New Roman"/>
          <w:sz w:val="28"/>
          <w:szCs w:val="28"/>
        </w:rPr>
        <w:t>192 человек</w:t>
      </w:r>
      <w:r w:rsidR="00E30242" w:rsidRPr="00DB1167">
        <w:rPr>
          <w:rFonts w:ascii="Times New Roman" w:hAnsi="Times New Roman" w:cs="Times New Roman"/>
          <w:sz w:val="28"/>
          <w:szCs w:val="28"/>
        </w:rPr>
        <w:t>а</w:t>
      </w:r>
      <w:r w:rsidR="004E005E" w:rsidRPr="00DB1167">
        <w:rPr>
          <w:rFonts w:ascii="Times New Roman" w:hAnsi="Times New Roman" w:cs="Times New Roman"/>
          <w:sz w:val="28"/>
          <w:szCs w:val="28"/>
        </w:rPr>
        <w:t xml:space="preserve">. </w:t>
      </w:r>
    </w:p>
    <w:p w:rsidR="004E005E" w:rsidRPr="00DB1167" w:rsidRDefault="004E005E" w:rsidP="00761AA0">
      <w:pPr>
        <w:spacing w:after="0" w:line="240" w:lineRule="auto"/>
        <w:ind w:firstLine="708"/>
        <w:jc w:val="both"/>
        <w:rPr>
          <w:rFonts w:ascii="Times New Roman" w:hAnsi="Times New Roman" w:cs="Times New Roman"/>
          <w:sz w:val="28"/>
          <w:szCs w:val="28"/>
        </w:rPr>
      </w:pPr>
      <w:r w:rsidRPr="00DB1167">
        <w:rPr>
          <w:rFonts w:ascii="Times New Roman" w:hAnsi="Times New Roman" w:cs="Times New Roman"/>
          <w:sz w:val="28"/>
          <w:szCs w:val="28"/>
        </w:rPr>
        <w:t>Проведенные физкультурные и спортивные мероприятия</w:t>
      </w:r>
      <w:r w:rsidR="00761AA0" w:rsidRPr="00DB1167">
        <w:rPr>
          <w:rFonts w:ascii="Times New Roman" w:hAnsi="Times New Roman" w:cs="Times New Roman"/>
          <w:sz w:val="28"/>
          <w:szCs w:val="28"/>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первенство Кировского муниципального района по лыжным</w:t>
      </w:r>
      <w:r w:rsidR="00761AA0" w:rsidRPr="00DB1167">
        <w:rPr>
          <w:rFonts w:ascii="Times New Roman" w:eastAsia="Times New Roman" w:hAnsi="Times New Roman" w:cs="Times New Roman"/>
          <w:color w:val="000000"/>
          <w:sz w:val="28"/>
          <w:szCs w:val="28"/>
          <w:lang w:eastAsia="ru-RU"/>
        </w:rPr>
        <w:t xml:space="preserve"> гонкам «Рождественский спринт»;</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соревнования среди молодежи допризывного возраста по баскетболу (юноши)</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val="en-US" w:eastAsia="ru-RU"/>
        </w:rPr>
        <w:t>II</w:t>
      </w:r>
      <w:r w:rsidRPr="00DB1167">
        <w:rPr>
          <w:rFonts w:ascii="Times New Roman" w:eastAsia="Times New Roman" w:hAnsi="Times New Roman" w:cs="Times New Roman"/>
          <w:color w:val="000000"/>
          <w:sz w:val="28"/>
          <w:szCs w:val="28"/>
          <w:lang w:eastAsia="ru-RU"/>
        </w:rPr>
        <w:t xml:space="preserve"> зимний легкоатлетический пробег «Прорыв»</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первенство Кировского муниципального района Ленинградской области по лыжным гонкам «Приз зимних каникул»</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соревнования среди молодежи допризывного возраста по баскетболу (девушки)</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районные соревнования по дартсу, посвященные прорыву блокады Ленинграда</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соревнования по волейболу среди детских команд «Январские звездочки»</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районные соревнования по стритболу, посвяще</w:t>
      </w:r>
      <w:r w:rsidR="00761AA0" w:rsidRPr="00DB1167">
        <w:rPr>
          <w:rFonts w:ascii="Times New Roman" w:eastAsia="Times New Roman" w:hAnsi="Times New Roman" w:cs="Times New Roman"/>
          <w:color w:val="000000"/>
          <w:sz w:val="28"/>
          <w:szCs w:val="28"/>
          <w:lang w:eastAsia="ru-RU"/>
        </w:rPr>
        <w:t>нные прорыву блокады Ленинграда;</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соревнования по стритболу</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val="en-US" w:eastAsia="ru-RU"/>
        </w:rPr>
        <w:t>IXI</w:t>
      </w:r>
      <w:r w:rsidRPr="00DB1167">
        <w:rPr>
          <w:rFonts w:ascii="Times New Roman" w:eastAsia="Times New Roman" w:hAnsi="Times New Roman" w:cs="Times New Roman"/>
          <w:color w:val="000000"/>
          <w:sz w:val="28"/>
          <w:szCs w:val="28"/>
          <w:lang w:eastAsia="ru-RU"/>
        </w:rPr>
        <w:t xml:space="preserve"> Спартакиада Кировского муниципа</w:t>
      </w:r>
      <w:r w:rsidR="00761AA0" w:rsidRPr="00DB1167">
        <w:rPr>
          <w:rFonts w:ascii="Times New Roman" w:eastAsia="Times New Roman" w:hAnsi="Times New Roman" w:cs="Times New Roman"/>
          <w:color w:val="000000"/>
          <w:sz w:val="28"/>
          <w:szCs w:val="28"/>
          <w:lang w:eastAsia="ru-RU"/>
        </w:rPr>
        <w:t>льного района по русским шашкам;</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районные соревнования по шахматам ср</w:t>
      </w:r>
      <w:r w:rsidR="00761AA0" w:rsidRPr="00DB1167">
        <w:rPr>
          <w:rFonts w:ascii="Times New Roman" w:eastAsia="Times New Roman" w:hAnsi="Times New Roman" w:cs="Times New Roman"/>
          <w:color w:val="000000"/>
          <w:sz w:val="28"/>
          <w:szCs w:val="28"/>
          <w:lang w:eastAsia="ru-RU"/>
        </w:rPr>
        <w:t>еди учащихся ОУ «Зимняя сказка»;</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59 Спартакиада школьников по лыжным гонкам</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lastRenderedPageBreak/>
        <w:t>районные соревнования по волейболу среди школьных команд «Волейбол в школу» (девушки)</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районные соревнования по волейболу среди школьных команд «Волейбол в школу» (юноши)</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всероссийская массовая лыжная гонка «Лыжня России – 2024»</w:t>
      </w:r>
      <w:r w:rsidR="00761AA0" w:rsidRPr="00DB1167">
        <w:rPr>
          <w:rFonts w:ascii="Times New Roman" w:eastAsia="Times New Roman" w:hAnsi="Times New Roman" w:cs="Times New Roman"/>
          <w:color w:val="000000"/>
          <w:sz w:val="28"/>
          <w:szCs w:val="28"/>
          <w:lang w:eastAsia="ru-RU"/>
        </w:rPr>
        <w:t xml:space="preserve"> </w:t>
      </w:r>
      <w:r w:rsidRPr="00DB1167">
        <w:rPr>
          <w:rFonts w:ascii="Times New Roman" w:eastAsia="Times New Roman" w:hAnsi="Times New Roman" w:cs="Times New Roman"/>
          <w:color w:val="000000"/>
          <w:sz w:val="28"/>
          <w:szCs w:val="28"/>
          <w:lang w:eastAsia="ru-RU"/>
        </w:rPr>
        <w:t>в Кировском районе Ленинградской области</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59 Спартакиада Кировского муниципального района по лыжным гонкам</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турнир по футболу, посвященный Дню Защитника Отечества</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открытый турнир по волейболу среди юношей, посвященный Дню воинской Славы</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районные соревнования  «Волейбол в школу» (юноши)</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районные соревнования по волейболу среди молодежи допризывного возр</w:t>
      </w:r>
      <w:r w:rsidR="00761AA0" w:rsidRPr="00DB1167">
        <w:rPr>
          <w:rFonts w:ascii="Times New Roman" w:eastAsia="Times New Roman" w:hAnsi="Times New Roman" w:cs="Times New Roman"/>
          <w:color w:val="000000"/>
          <w:sz w:val="28"/>
          <w:szCs w:val="28"/>
          <w:lang w:eastAsia="ru-RU"/>
        </w:rPr>
        <w:t>аста (девушки);</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районный турнир по стритболу,  к Международному женскому дню</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районный турнир по русским шашкам к Международному женскому дню</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муниципалные спортивные соревнования по волейболу среди девушек 2010-2011 г.р.</w:t>
      </w:r>
      <w:r w:rsidR="00761AA0" w:rsidRPr="00DB1167">
        <w:rPr>
          <w:rFonts w:ascii="Times New Roman" w:eastAsia="Times New Roman" w:hAnsi="Times New Roman" w:cs="Times New Roman"/>
          <w:color w:val="000000"/>
          <w:sz w:val="28"/>
          <w:szCs w:val="28"/>
          <w:lang w:eastAsia="ru-RU"/>
        </w:rPr>
        <w:t>;</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межмуниципальные спортивные соревнования по художественной</w:t>
      </w:r>
      <w:r w:rsidR="00761AA0" w:rsidRPr="00DB1167">
        <w:rPr>
          <w:rFonts w:ascii="Times New Roman" w:eastAsia="Times New Roman" w:hAnsi="Times New Roman" w:cs="Times New Roman"/>
          <w:color w:val="000000"/>
          <w:sz w:val="28"/>
          <w:szCs w:val="28"/>
          <w:lang w:eastAsia="ru-RU"/>
        </w:rPr>
        <w:t xml:space="preserve"> гимнастике «Ивановские пороги»;</w:t>
      </w:r>
    </w:p>
    <w:p w:rsidR="00761AA0"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чемпионат Кировского района по волейболу среди мужчин</w:t>
      </w:r>
      <w:r w:rsidR="00761AA0" w:rsidRPr="00DB1167">
        <w:rPr>
          <w:rFonts w:ascii="Times New Roman" w:eastAsia="Times New Roman" w:hAnsi="Times New Roman" w:cs="Times New Roman"/>
          <w:color w:val="000000"/>
          <w:sz w:val="28"/>
          <w:szCs w:val="28"/>
          <w:lang w:eastAsia="ru-RU"/>
        </w:rPr>
        <w:t>;</w:t>
      </w:r>
    </w:p>
    <w:p w:rsidR="00761AA0" w:rsidRPr="00DB1167" w:rsidRDefault="00761AA0"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районный турнир по дарстсу;</w:t>
      </w:r>
    </w:p>
    <w:p w:rsidR="004E005E" w:rsidRPr="00DB1167" w:rsidRDefault="004E005E" w:rsidP="00761AA0">
      <w:pPr>
        <w:pStyle w:val="a5"/>
        <w:numPr>
          <w:ilvl w:val="0"/>
          <w:numId w:val="34"/>
        </w:numPr>
        <w:spacing w:after="0" w:line="240" w:lineRule="auto"/>
        <w:jc w:val="both"/>
        <w:rPr>
          <w:rFonts w:ascii="Times New Roman" w:eastAsia="Times New Roman" w:hAnsi="Times New Roman" w:cs="Times New Roman"/>
          <w:color w:val="000000"/>
          <w:sz w:val="28"/>
          <w:szCs w:val="28"/>
          <w:lang w:eastAsia="ru-RU"/>
        </w:rPr>
      </w:pPr>
      <w:r w:rsidRPr="00DB1167">
        <w:rPr>
          <w:rFonts w:ascii="Times New Roman" w:eastAsia="Times New Roman" w:hAnsi="Times New Roman" w:cs="Times New Roman"/>
          <w:color w:val="000000"/>
          <w:sz w:val="28"/>
          <w:szCs w:val="28"/>
          <w:lang w:eastAsia="ru-RU"/>
        </w:rPr>
        <w:t>первенство Кировского района по спортивном</w:t>
      </w:r>
      <w:r w:rsidR="00761AA0" w:rsidRPr="00DB1167">
        <w:rPr>
          <w:rFonts w:ascii="Times New Roman" w:eastAsia="Times New Roman" w:hAnsi="Times New Roman" w:cs="Times New Roman"/>
          <w:color w:val="000000"/>
          <w:sz w:val="28"/>
          <w:szCs w:val="28"/>
          <w:lang w:eastAsia="ru-RU"/>
        </w:rPr>
        <w:t>у ориентированию среди учащихся.</w:t>
      </w:r>
    </w:p>
    <w:p w:rsidR="00C13099" w:rsidRPr="00DB1167" w:rsidRDefault="00C13099" w:rsidP="00C13099">
      <w:pPr>
        <w:spacing w:after="0" w:line="240" w:lineRule="auto"/>
        <w:ind w:firstLine="708"/>
        <w:jc w:val="both"/>
        <w:rPr>
          <w:rFonts w:ascii="Times New Roman" w:hAnsi="Times New Roman"/>
          <w:sz w:val="28"/>
          <w:szCs w:val="28"/>
        </w:rPr>
      </w:pPr>
      <w:r w:rsidRPr="00DB1167">
        <w:rPr>
          <w:rFonts w:ascii="Times New Roman" w:hAnsi="Times New Roman"/>
          <w:sz w:val="28"/>
          <w:szCs w:val="28"/>
        </w:rPr>
        <w:t>В Кировском районе работают: 7 молодежных волонтерских организаций; 4 военно-патриотических клуба; 3 молодежных совета, 2 студенческих совета.</w:t>
      </w:r>
    </w:p>
    <w:p w:rsidR="00C13099" w:rsidRPr="00DB1167" w:rsidRDefault="00C13099" w:rsidP="00C13099">
      <w:pPr>
        <w:spacing w:after="0" w:line="240" w:lineRule="auto"/>
        <w:ind w:firstLine="708"/>
        <w:jc w:val="both"/>
        <w:rPr>
          <w:rFonts w:ascii="Times New Roman" w:hAnsi="Times New Roman"/>
          <w:sz w:val="28"/>
          <w:szCs w:val="28"/>
        </w:rPr>
      </w:pPr>
      <w:r w:rsidRPr="00DB1167">
        <w:rPr>
          <w:rFonts w:ascii="Times New Roman" w:hAnsi="Times New Roman"/>
          <w:sz w:val="28"/>
          <w:szCs w:val="28"/>
        </w:rPr>
        <w:t xml:space="preserve">Совместно с данными организациями за первый квартал 2024 года  проведено 3 мероприятий по формированию доступной среды для людей, имеющих ограниченные возможности. </w:t>
      </w:r>
    </w:p>
    <w:p w:rsidR="00C13099" w:rsidRPr="00DB1167" w:rsidRDefault="00C13099" w:rsidP="00C13099">
      <w:pPr>
        <w:spacing w:after="0" w:line="240" w:lineRule="auto"/>
        <w:ind w:firstLine="708"/>
        <w:jc w:val="both"/>
        <w:rPr>
          <w:rFonts w:ascii="Times New Roman" w:hAnsi="Times New Roman"/>
          <w:sz w:val="28"/>
          <w:szCs w:val="28"/>
        </w:rPr>
      </w:pPr>
      <w:r w:rsidRPr="00DB1167">
        <w:rPr>
          <w:rFonts w:ascii="Times New Roman" w:hAnsi="Times New Roman"/>
          <w:sz w:val="28"/>
          <w:szCs w:val="28"/>
        </w:rPr>
        <w:t>А также проведены следующие мероприятия:</w:t>
      </w:r>
    </w:p>
    <w:p w:rsidR="00C13099" w:rsidRPr="00DB1167" w:rsidRDefault="00C13099" w:rsidP="00C13099">
      <w:pPr>
        <w:pStyle w:val="a5"/>
        <w:numPr>
          <w:ilvl w:val="0"/>
          <w:numId w:val="35"/>
        </w:numPr>
        <w:spacing w:after="0" w:line="240" w:lineRule="auto"/>
        <w:ind w:left="709"/>
        <w:jc w:val="both"/>
        <w:rPr>
          <w:rFonts w:ascii="Times New Roman" w:hAnsi="Times New Roman"/>
          <w:sz w:val="28"/>
          <w:szCs w:val="28"/>
        </w:rPr>
      </w:pPr>
      <w:r w:rsidRPr="00DB1167">
        <w:rPr>
          <w:rFonts w:ascii="Times New Roman" w:hAnsi="Times New Roman"/>
          <w:sz w:val="28"/>
          <w:szCs w:val="28"/>
        </w:rPr>
        <w:t>волонтерская помощь в курсе «Смартфон и планшет в повседневной жизни»;</w:t>
      </w:r>
    </w:p>
    <w:p w:rsidR="00C13099" w:rsidRPr="00DB1167" w:rsidRDefault="00C13099" w:rsidP="00C13099">
      <w:pPr>
        <w:pStyle w:val="a5"/>
        <w:numPr>
          <w:ilvl w:val="0"/>
          <w:numId w:val="35"/>
        </w:numPr>
        <w:spacing w:after="0" w:line="240" w:lineRule="auto"/>
        <w:ind w:left="709"/>
        <w:jc w:val="both"/>
        <w:rPr>
          <w:rFonts w:ascii="Times New Roman" w:hAnsi="Times New Roman"/>
          <w:sz w:val="28"/>
          <w:szCs w:val="28"/>
        </w:rPr>
      </w:pPr>
      <w:r w:rsidRPr="00DB1167">
        <w:rPr>
          <w:rFonts w:ascii="Times New Roman" w:hAnsi="Times New Roman"/>
          <w:sz w:val="28"/>
          <w:szCs w:val="28"/>
        </w:rPr>
        <w:t>2 заседания районного молодежного совета при главе администрации;</w:t>
      </w:r>
    </w:p>
    <w:p w:rsidR="00C13099" w:rsidRPr="00DB1167" w:rsidRDefault="00C13099" w:rsidP="00C13099">
      <w:pPr>
        <w:pStyle w:val="a5"/>
        <w:numPr>
          <w:ilvl w:val="0"/>
          <w:numId w:val="35"/>
        </w:numPr>
        <w:spacing w:after="0" w:line="240" w:lineRule="auto"/>
        <w:ind w:left="709"/>
        <w:jc w:val="both"/>
        <w:rPr>
          <w:rFonts w:ascii="Times New Roman" w:hAnsi="Times New Roman"/>
          <w:sz w:val="28"/>
          <w:szCs w:val="28"/>
        </w:rPr>
      </w:pPr>
      <w:r w:rsidRPr="00DB1167">
        <w:rPr>
          <w:rFonts w:ascii="Times New Roman" w:hAnsi="Times New Roman"/>
          <w:sz w:val="28"/>
          <w:szCs w:val="28"/>
        </w:rPr>
        <w:t>традиционная межрегиональная акция «На рубеже бессмертия».</w:t>
      </w:r>
    </w:p>
    <w:p w:rsidR="000F74BE" w:rsidRPr="00DB1167" w:rsidRDefault="000F74BE" w:rsidP="00C13099">
      <w:pPr>
        <w:pStyle w:val="a5"/>
        <w:spacing w:after="0" w:line="240" w:lineRule="auto"/>
        <w:ind w:left="709"/>
        <w:jc w:val="both"/>
        <w:rPr>
          <w:rFonts w:ascii="Times New Roman" w:hAnsi="Times New Roman"/>
          <w:sz w:val="28"/>
          <w:szCs w:val="28"/>
        </w:rPr>
      </w:pPr>
    </w:p>
    <w:p w:rsidR="008E6AD3" w:rsidRPr="00DB1167" w:rsidRDefault="00847287" w:rsidP="008E6AD3">
      <w:pPr>
        <w:pStyle w:val="ConsPlusNormal"/>
        <w:ind w:firstLine="709"/>
        <w:jc w:val="both"/>
        <w:rPr>
          <w:rFonts w:ascii="Times New Roman" w:hAnsi="Times New Roman"/>
          <w:sz w:val="28"/>
          <w:szCs w:val="28"/>
        </w:rPr>
      </w:pPr>
      <w:r w:rsidRPr="00DB1167">
        <w:rPr>
          <w:rFonts w:ascii="Times New Roman" w:hAnsi="Times New Roman" w:cs="Times New Roman"/>
          <w:b/>
          <w:sz w:val="28"/>
          <w:szCs w:val="28"/>
        </w:rPr>
        <w:t>Культура</w:t>
      </w:r>
      <w:r w:rsidRPr="00DB1167">
        <w:rPr>
          <w:rFonts w:ascii="Times New Roman" w:hAnsi="Times New Roman" w:cs="Times New Roman"/>
          <w:b/>
          <w:i/>
          <w:sz w:val="28"/>
          <w:szCs w:val="28"/>
        </w:rPr>
        <w:t>.</w:t>
      </w:r>
      <w:r w:rsidR="00450D37" w:rsidRPr="00DB1167">
        <w:rPr>
          <w:rFonts w:ascii="Times New Roman" w:hAnsi="Times New Roman" w:cs="Times New Roman"/>
          <w:b/>
          <w:i/>
          <w:sz w:val="28"/>
          <w:szCs w:val="28"/>
        </w:rPr>
        <w:t xml:space="preserve"> </w:t>
      </w:r>
      <w:r w:rsidR="008E6AD3" w:rsidRPr="00DB1167">
        <w:rPr>
          <w:rFonts w:ascii="Times New Roman" w:hAnsi="Times New Roman" w:cs="Times New Roman"/>
          <w:sz w:val="28"/>
          <w:szCs w:val="28"/>
        </w:rPr>
        <w:t>В целях создания условий для комплексного развития культурного  потенциала, формирования и удовлетворения культурных запросов и духовных потребностей населения, гармонизации культурной жизни Кировского муниципального района Ленинградской области с 20</w:t>
      </w:r>
      <w:r w:rsidR="006A052C" w:rsidRPr="00DB1167">
        <w:rPr>
          <w:rFonts w:ascii="Times New Roman" w:hAnsi="Times New Roman" w:cs="Times New Roman"/>
          <w:sz w:val="28"/>
          <w:szCs w:val="28"/>
        </w:rPr>
        <w:t>22</w:t>
      </w:r>
      <w:r w:rsidR="008E6AD3" w:rsidRPr="00DB1167">
        <w:rPr>
          <w:rFonts w:ascii="Times New Roman" w:hAnsi="Times New Roman" w:cs="Times New Roman"/>
          <w:sz w:val="28"/>
          <w:szCs w:val="28"/>
        </w:rPr>
        <w:t xml:space="preserve"> года вступила в действие муниципальная программа «Развитие культуры Кировского района», которая </w:t>
      </w:r>
      <w:r w:rsidR="008E6AD3" w:rsidRPr="00DB1167">
        <w:rPr>
          <w:rFonts w:ascii="Times New Roman" w:hAnsi="Times New Roman"/>
          <w:sz w:val="28"/>
          <w:szCs w:val="28"/>
        </w:rPr>
        <w:t>направлена на реализацию муниципальной культурной политики,  обеспечение условий всестороннего развития культурного потенциала как ресурса социально-экономического развития территории Кировского района Ленинградской области, определяет приоритетные направления сферы культуры на 20</w:t>
      </w:r>
      <w:r w:rsidR="006A052C" w:rsidRPr="00DB1167">
        <w:rPr>
          <w:rFonts w:ascii="Times New Roman" w:hAnsi="Times New Roman"/>
          <w:sz w:val="28"/>
          <w:szCs w:val="28"/>
        </w:rPr>
        <w:t>22</w:t>
      </w:r>
      <w:r w:rsidR="008E6AD3" w:rsidRPr="00DB1167">
        <w:rPr>
          <w:rFonts w:ascii="Times New Roman" w:hAnsi="Times New Roman"/>
          <w:sz w:val="28"/>
          <w:szCs w:val="28"/>
        </w:rPr>
        <w:t>-202</w:t>
      </w:r>
      <w:r w:rsidR="006A052C" w:rsidRPr="00DB1167">
        <w:rPr>
          <w:rFonts w:ascii="Times New Roman" w:hAnsi="Times New Roman"/>
          <w:sz w:val="28"/>
          <w:szCs w:val="28"/>
        </w:rPr>
        <w:t>4</w:t>
      </w:r>
      <w:r w:rsidR="008E6AD3" w:rsidRPr="00DB1167">
        <w:rPr>
          <w:rFonts w:ascii="Times New Roman" w:hAnsi="Times New Roman"/>
          <w:sz w:val="28"/>
          <w:szCs w:val="28"/>
        </w:rPr>
        <w:t xml:space="preserve"> годы,  позволяет наиболее эффективно использовать финансовые ресурсы и обеспечивать выполнение </w:t>
      </w:r>
      <w:r w:rsidR="008E6AD3" w:rsidRPr="00DB1167">
        <w:rPr>
          <w:rFonts w:ascii="Times New Roman" w:hAnsi="Times New Roman"/>
          <w:sz w:val="28"/>
          <w:szCs w:val="28"/>
        </w:rPr>
        <w:lastRenderedPageBreak/>
        <w:t xml:space="preserve">функций, возложенных на подведомственные учреждения сферы культуры.   </w:t>
      </w:r>
    </w:p>
    <w:p w:rsidR="008E6AD3" w:rsidRPr="00DB1167" w:rsidRDefault="00A21767" w:rsidP="005D6B24">
      <w:pPr>
        <w:spacing w:after="0" w:line="240" w:lineRule="auto"/>
        <w:ind w:firstLine="708"/>
        <w:jc w:val="both"/>
        <w:rPr>
          <w:rFonts w:ascii="Times New Roman" w:hAnsi="Times New Roman"/>
          <w:sz w:val="28"/>
          <w:szCs w:val="28"/>
        </w:rPr>
      </w:pPr>
      <w:r w:rsidRPr="00DB1167">
        <w:rPr>
          <w:rFonts w:ascii="Times New Roman" w:hAnsi="Times New Roman"/>
          <w:bCs/>
          <w:i/>
          <w:sz w:val="28"/>
          <w:szCs w:val="28"/>
        </w:rPr>
        <w:t>Состояние сети учреждений сферы культуры.</w:t>
      </w:r>
      <w:r w:rsidR="005D6B24" w:rsidRPr="00DB1167">
        <w:rPr>
          <w:rFonts w:ascii="Times New Roman" w:hAnsi="Times New Roman"/>
          <w:bCs/>
          <w:i/>
          <w:sz w:val="28"/>
          <w:szCs w:val="28"/>
        </w:rPr>
        <w:t xml:space="preserve"> </w:t>
      </w:r>
      <w:r w:rsidR="008E6AD3" w:rsidRPr="00DB1167">
        <w:rPr>
          <w:rFonts w:ascii="Times New Roman" w:hAnsi="Times New Roman"/>
          <w:sz w:val="28"/>
          <w:szCs w:val="28"/>
        </w:rPr>
        <w:t>Кировский район располагает достаточно широкой и разветвленной сетью муниципальных учреждений сферы культуры, состоящей из 22 юридических лиц:</w:t>
      </w:r>
    </w:p>
    <w:p w:rsidR="00324F1D" w:rsidRPr="00DB1167" w:rsidRDefault="00324F1D" w:rsidP="00DF6F3B">
      <w:pPr>
        <w:pStyle w:val="a5"/>
        <w:numPr>
          <w:ilvl w:val="0"/>
          <w:numId w:val="23"/>
        </w:numPr>
        <w:spacing w:after="0" w:line="240" w:lineRule="auto"/>
        <w:jc w:val="both"/>
        <w:rPr>
          <w:rFonts w:ascii="Times New Roman" w:hAnsi="Times New Roman"/>
          <w:sz w:val="28"/>
          <w:szCs w:val="28"/>
        </w:rPr>
      </w:pPr>
      <w:r w:rsidRPr="00DB1167">
        <w:rPr>
          <w:rFonts w:ascii="Times New Roman" w:hAnsi="Times New Roman"/>
          <w:sz w:val="28"/>
          <w:szCs w:val="28"/>
        </w:rPr>
        <w:t>8 муниципальных учреждений дополнительного образования;</w:t>
      </w:r>
    </w:p>
    <w:p w:rsidR="00324F1D" w:rsidRPr="00DB1167" w:rsidRDefault="00324F1D" w:rsidP="00FF5FEC">
      <w:pPr>
        <w:pStyle w:val="a5"/>
        <w:numPr>
          <w:ilvl w:val="0"/>
          <w:numId w:val="23"/>
        </w:numPr>
        <w:spacing w:after="0" w:line="240" w:lineRule="auto"/>
        <w:jc w:val="both"/>
        <w:rPr>
          <w:rFonts w:ascii="Times New Roman" w:hAnsi="Times New Roman"/>
          <w:sz w:val="28"/>
          <w:szCs w:val="28"/>
        </w:rPr>
      </w:pPr>
      <w:r w:rsidRPr="00DB1167">
        <w:rPr>
          <w:rFonts w:ascii="Times New Roman" w:hAnsi="Times New Roman"/>
          <w:sz w:val="28"/>
          <w:szCs w:val="28"/>
        </w:rPr>
        <w:t xml:space="preserve">1 муниципальное казенное учреждение культуры «Центральная межпоселенческая библиотека», в состав которого </w:t>
      </w:r>
      <w:r w:rsidR="003E5ED5">
        <w:rPr>
          <w:rFonts w:ascii="Times New Roman" w:hAnsi="Times New Roman"/>
          <w:sz w:val="28"/>
          <w:szCs w:val="28"/>
        </w:rPr>
        <w:t xml:space="preserve">входят </w:t>
      </w:r>
      <w:r w:rsidRPr="00DB1167">
        <w:rPr>
          <w:rFonts w:ascii="Times New Roman" w:hAnsi="Times New Roman"/>
          <w:sz w:val="28"/>
          <w:szCs w:val="28"/>
        </w:rPr>
        <w:t>14 структурных подразделений, из них 6 сельских, 1 детская и 7 городских библиотек;</w:t>
      </w:r>
    </w:p>
    <w:p w:rsidR="00324F1D" w:rsidRPr="00DB1167" w:rsidRDefault="00324F1D" w:rsidP="00FF5FEC">
      <w:pPr>
        <w:pStyle w:val="a5"/>
        <w:numPr>
          <w:ilvl w:val="0"/>
          <w:numId w:val="23"/>
        </w:numPr>
        <w:spacing w:after="0" w:line="240" w:lineRule="auto"/>
        <w:jc w:val="both"/>
        <w:rPr>
          <w:rFonts w:ascii="Times New Roman" w:hAnsi="Times New Roman"/>
          <w:sz w:val="28"/>
          <w:szCs w:val="28"/>
        </w:rPr>
      </w:pPr>
      <w:r w:rsidRPr="00DB1167">
        <w:rPr>
          <w:rFonts w:ascii="Times New Roman" w:hAnsi="Times New Roman"/>
          <w:sz w:val="28"/>
          <w:szCs w:val="28"/>
        </w:rPr>
        <w:t xml:space="preserve">МКУ «Отрадненская библиотека» и МКУ «Шлиссельбургская городская библиотека имени поэта Михаила Александровича Дудина»; </w:t>
      </w:r>
    </w:p>
    <w:p w:rsidR="00324F1D" w:rsidRPr="00DB1167" w:rsidRDefault="00324F1D" w:rsidP="00DF6F3B">
      <w:pPr>
        <w:pStyle w:val="a5"/>
        <w:numPr>
          <w:ilvl w:val="0"/>
          <w:numId w:val="23"/>
        </w:numPr>
        <w:spacing w:after="0" w:line="240" w:lineRule="auto"/>
        <w:jc w:val="both"/>
        <w:rPr>
          <w:rFonts w:ascii="Times New Roman" w:hAnsi="Times New Roman"/>
          <w:sz w:val="28"/>
          <w:szCs w:val="28"/>
        </w:rPr>
      </w:pPr>
      <w:r w:rsidRPr="00DB1167">
        <w:rPr>
          <w:rFonts w:ascii="Times New Roman" w:hAnsi="Times New Roman"/>
          <w:sz w:val="28"/>
          <w:szCs w:val="28"/>
        </w:rPr>
        <w:t>11 учреждений культурно - досугового типа (Дворец культуры, Дома культуры, культурно-досуговые и культурно-спортивные центры/комплексы).</w:t>
      </w:r>
    </w:p>
    <w:p w:rsidR="00324F1D" w:rsidRPr="00DB1167" w:rsidRDefault="00324F1D" w:rsidP="00324F1D">
      <w:pPr>
        <w:spacing w:after="0" w:line="240" w:lineRule="auto"/>
        <w:ind w:firstLine="709"/>
        <w:jc w:val="both"/>
        <w:rPr>
          <w:rFonts w:ascii="Times New Roman" w:hAnsi="Times New Roman"/>
          <w:sz w:val="28"/>
          <w:szCs w:val="28"/>
        </w:rPr>
      </w:pPr>
      <w:r w:rsidRPr="00DB1167">
        <w:rPr>
          <w:rFonts w:ascii="Times New Roman" w:hAnsi="Times New Roman"/>
          <w:sz w:val="28"/>
          <w:szCs w:val="28"/>
        </w:rPr>
        <w:t>Также на территории района расположены филиалы государственных учреждений: ГБУК ЛО «Музейное агентство» -  Музей «Кобона: Дорога жизни», Музей истории города Шлиссельбурга, Музей-заповедник «Прорыв блокады Ленинграда» и Государственного музея истории Санкт-Петербурга -  Крепость Орешек.</w:t>
      </w:r>
    </w:p>
    <w:p w:rsidR="008E6AD3" w:rsidRPr="00DB1167" w:rsidRDefault="008E6AD3" w:rsidP="008E6AD3">
      <w:pPr>
        <w:spacing w:after="0" w:line="240" w:lineRule="auto"/>
        <w:ind w:firstLine="709"/>
        <w:jc w:val="both"/>
        <w:rPr>
          <w:rFonts w:ascii="Times New Roman" w:hAnsi="Times New Roman"/>
          <w:sz w:val="28"/>
          <w:szCs w:val="28"/>
        </w:rPr>
      </w:pPr>
      <w:r w:rsidRPr="00DB1167">
        <w:rPr>
          <w:rFonts w:ascii="Times New Roman" w:hAnsi="Times New Roman"/>
          <w:sz w:val="28"/>
          <w:szCs w:val="28"/>
        </w:rPr>
        <w:t xml:space="preserve">В целях оказания  методической, информационной и организационной помощи в работе муниципальным учреждениям сферы культуры и искусства, расположенных на территории Кировского района, еженедельно (по средам) проводятся информационно-методические дни. </w:t>
      </w:r>
    </w:p>
    <w:p w:rsidR="008E6AD3" w:rsidRPr="00DB1167" w:rsidRDefault="008E6AD3" w:rsidP="008E6AD3">
      <w:pPr>
        <w:spacing w:after="0" w:line="240" w:lineRule="auto"/>
        <w:ind w:firstLine="709"/>
        <w:jc w:val="both"/>
        <w:rPr>
          <w:rFonts w:ascii="Times New Roman" w:hAnsi="Times New Roman"/>
          <w:sz w:val="28"/>
          <w:szCs w:val="28"/>
        </w:rPr>
      </w:pPr>
      <w:r w:rsidRPr="00DB1167">
        <w:rPr>
          <w:rFonts w:ascii="Times New Roman" w:hAnsi="Times New Roman"/>
          <w:sz w:val="28"/>
          <w:szCs w:val="28"/>
        </w:rPr>
        <w:t xml:space="preserve">В целях анализа, планирования, организации и координации деятельности муниципальных учреждений сферы культуры, их взаимодействия со структурами, осуществляющими социальные мероприятия, выработки согласованных решений, за отчетный период проведено </w:t>
      </w:r>
      <w:r w:rsidR="00E24B17" w:rsidRPr="00DB1167">
        <w:rPr>
          <w:rFonts w:ascii="Times New Roman" w:hAnsi="Times New Roman"/>
          <w:sz w:val="28"/>
          <w:szCs w:val="28"/>
        </w:rPr>
        <w:t>3</w:t>
      </w:r>
      <w:r w:rsidRPr="00DB1167">
        <w:rPr>
          <w:rFonts w:ascii="Times New Roman" w:hAnsi="Times New Roman"/>
          <w:sz w:val="28"/>
          <w:szCs w:val="28"/>
        </w:rPr>
        <w:t xml:space="preserve"> координационных совещани</w:t>
      </w:r>
      <w:r w:rsidR="005D6B24" w:rsidRPr="00DB1167">
        <w:rPr>
          <w:rFonts w:ascii="Times New Roman" w:hAnsi="Times New Roman"/>
          <w:sz w:val="28"/>
          <w:szCs w:val="28"/>
        </w:rPr>
        <w:t>я</w:t>
      </w:r>
      <w:r w:rsidRPr="00DB1167">
        <w:rPr>
          <w:rFonts w:ascii="Times New Roman" w:hAnsi="Times New Roman"/>
          <w:sz w:val="28"/>
          <w:szCs w:val="28"/>
        </w:rPr>
        <w:t xml:space="preserve"> руководителей МБУДО, ЦМБ, КДУ.</w:t>
      </w:r>
    </w:p>
    <w:p w:rsidR="00C007BC" w:rsidRPr="00DB1167" w:rsidRDefault="00C007BC" w:rsidP="00C007BC">
      <w:pPr>
        <w:spacing w:after="0" w:line="240" w:lineRule="auto"/>
        <w:ind w:firstLine="709"/>
        <w:rPr>
          <w:rFonts w:ascii="Times New Roman" w:hAnsi="Times New Roman"/>
          <w:i/>
          <w:sz w:val="28"/>
          <w:szCs w:val="28"/>
        </w:rPr>
      </w:pPr>
      <w:r w:rsidRPr="00DB1167">
        <w:rPr>
          <w:rFonts w:ascii="Times New Roman" w:hAnsi="Times New Roman"/>
          <w:i/>
          <w:sz w:val="28"/>
          <w:szCs w:val="28"/>
        </w:rPr>
        <w:t>Основные направления деятельности и проведенные</w:t>
      </w:r>
      <w:r w:rsidRPr="00DB1167">
        <w:rPr>
          <w:rFonts w:ascii="Times New Roman" w:hAnsi="Times New Roman"/>
          <w:i/>
          <w:sz w:val="26"/>
          <w:szCs w:val="26"/>
        </w:rPr>
        <w:t xml:space="preserve"> </w:t>
      </w:r>
      <w:r w:rsidRPr="00DB1167">
        <w:rPr>
          <w:rFonts w:ascii="Times New Roman" w:hAnsi="Times New Roman"/>
          <w:i/>
          <w:sz w:val="28"/>
          <w:szCs w:val="28"/>
        </w:rPr>
        <w:t>мероприятия.</w:t>
      </w:r>
    </w:p>
    <w:p w:rsidR="00C007BC" w:rsidRPr="00DB1167" w:rsidRDefault="00C007BC" w:rsidP="00C007BC">
      <w:pPr>
        <w:pStyle w:val="ac"/>
        <w:spacing w:after="0" w:line="240" w:lineRule="auto"/>
        <w:ind w:firstLine="708"/>
        <w:jc w:val="both"/>
        <w:textAlignment w:val="baseline"/>
        <w:rPr>
          <w:sz w:val="28"/>
          <w:szCs w:val="28"/>
        </w:rPr>
      </w:pPr>
      <w:r w:rsidRPr="00DB1167">
        <w:rPr>
          <w:sz w:val="28"/>
          <w:szCs w:val="28"/>
        </w:rPr>
        <w:t>Решая вопросы местного значения района, относящиеся к сфере культуры, Управление культуры администрации Кировского муниципального района Ленинградской области и подведомственные ему учреждения развивают деятельность по следующим направлениям:</w:t>
      </w:r>
    </w:p>
    <w:p w:rsidR="00C007BC" w:rsidRPr="00DB1167" w:rsidRDefault="00C007BC" w:rsidP="00DF6F3B">
      <w:pPr>
        <w:pStyle w:val="ac"/>
        <w:numPr>
          <w:ilvl w:val="0"/>
          <w:numId w:val="10"/>
        </w:numPr>
        <w:spacing w:after="0" w:line="240" w:lineRule="auto"/>
        <w:jc w:val="both"/>
        <w:textAlignment w:val="baseline"/>
        <w:rPr>
          <w:sz w:val="28"/>
          <w:szCs w:val="28"/>
        </w:rPr>
      </w:pPr>
      <w:r w:rsidRPr="00DB1167">
        <w:rPr>
          <w:sz w:val="28"/>
          <w:szCs w:val="28"/>
        </w:rPr>
        <w:t>организация библиотечного обслуживания населения, комплектование и обеспечение сохранности библиотечных фондов библиотек Кировского района;</w:t>
      </w:r>
    </w:p>
    <w:p w:rsidR="00C007BC" w:rsidRPr="00DB1167" w:rsidRDefault="00C007BC" w:rsidP="00DF6F3B">
      <w:pPr>
        <w:pStyle w:val="ac"/>
        <w:numPr>
          <w:ilvl w:val="0"/>
          <w:numId w:val="10"/>
        </w:numPr>
        <w:spacing w:after="0" w:line="240" w:lineRule="auto"/>
        <w:jc w:val="both"/>
        <w:textAlignment w:val="baseline"/>
        <w:rPr>
          <w:sz w:val="28"/>
          <w:szCs w:val="28"/>
        </w:rPr>
      </w:pPr>
      <w:r w:rsidRPr="00DB1167">
        <w:rPr>
          <w:sz w:val="28"/>
          <w:szCs w:val="28"/>
        </w:rPr>
        <w:t>организация предоставления дополнительного образования в муниципальных образовательных организациях;</w:t>
      </w:r>
    </w:p>
    <w:p w:rsidR="00107173" w:rsidRPr="00DB1167" w:rsidRDefault="00C007BC" w:rsidP="00DF6F3B">
      <w:pPr>
        <w:pStyle w:val="ac"/>
        <w:numPr>
          <w:ilvl w:val="0"/>
          <w:numId w:val="10"/>
        </w:numPr>
        <w:spacing w:after="0" w:line="240" w:lineRule="auto"/>
        <w:jc w:val="both"/>
        <w:textAlignment w:val="baseline"/>
        <w:rPr>
          <w:sz w:val="28"/>
          <w:szCs w:val="28"/>
        </w:rPr>
      </w:pPr>
      <w:r w:rsidRPr="00DB1167">
        <w:rPr>
          <w:sz w:val="28"/>
          <w:szCs w:val="28"/>
        </w:rPr>
        <w:t>создание условий для организации досуга и обеспечения жителей Кировского района услугами организаций культуры.</w:t>
      </w:r>
    </w:p>
    <w:p w:rsidR="00107173" w:rsidRPr="00DB1167" w:rsidRDefault="00107173" w:rsidP="00107173">
      <w:pPr>
        <w:pStyle w:val="ac"/>
        <w:spacing w:after="0" w:line="240" w:lineRule="auto"/>
        <w:jc w:val="both"/>
        <w:textAlignment w:val="baseline"/>
        <w:rPr>
          <w:sz w:val="28"/>
          <w:szCs w:val="28"/>
        </w:rPr>
      </w:pPr>
      <w:r w:rsidRPr="00DB1167">
        <w:rPr>
          <w:sz w:val="28"/>
          <w:szCs w:val="28"/>
        </w:rPr>
        <w:tab/>
        <w:t>В целях создания условий для организации досуга и обеспечения жителей Кировского района услугами организаций культуры налажено четкое взаимодействие муниципальных учреждений сферы культуры: учреждений клубного типа, библиотек, учреждений дополнительного образования.</w:t>
      </w:r>
    </w:p>
    <w:p w:rsidR="00C007BC" w:rsidRPr="00DB1167" w:rsidRDefault="00C007BC" w:rsidP="00C007BC">
      <w:pPr>
        <w:pStyle w:val="ac"/>
        <w:spacing w:after="0" w:line="240" w:lineRule="auto"/>
        <w:jc w:val="both"/>
        <w:textAlignment w:val="baseline"/>
        <w:rPr>
          <w:sz w:val="28"/>
          <w:szCs w:val="28"/>
        </w:rPr>
      </w:pPr>
    </w:p>
    <w:p w:rsidR="00C007BC" w:rsidRPr="00DB1167" w:rsidRDefault="00C007BC" w:rsidP="00C007BC">
      <w:pPr>
        <w:pStyle w:val="af7"/>
        <w:ind w:firstLine="568"/>
        <w:jc w:val="both"/>
        <w:rPr>
          <w:rFonts w:ascii="Times New Roman" w:hAnsi="Times New Roman"/>
          <w:sz w:val="28"/>
          <w:szCs w:val="28"/>
        </w:rPr>
      </w:pPr>
      <w:r w:rsidRPr="00DB1167">
        <w:rPr>
          <w:rStyle w:val="afc"/>
          <w:rFonts w:ascii="Times New Roman" w:hAnsi="Times New Roman"/>
          <w:b w:val="0"/>
          <w:i/>
          <w:sz w:val="28"/>
          <w:szCs w:val="28"/>
          <w:bdr w:val="none" w:sz="0" w:space="0" w:color="auto" w:frame="1"/>
        </w:rPr>
        <w:lastRenderedPageBreak/>
        <w:t>Библиотечное обслуживание населения</w:t>
      </w:r>
      <w:r w:rsidRPr="00DB1167">
        <w:rPr>
          <w:rFonts w:ascii="Times New Roman" w:hAnsi="Times New Roman"/>
          <w:sz w:val="24"/>
          <w:szCs w:val="24"/>
        </w:rPr>
        <w:t xml:space="preserve"> </w:t>
      </w:r>
      <w:r w:rsidRPr="00DB1167">
        <w:rPr>
          <w:rFonts w:ascii="Times New Roman" w:hAnsi="Times New Roman"/>
          <w:sz w:val="28"/>
          <w:szCs w:val="28"/>
        </w:rPr>
        <w:t xml:space="preserve">Кировского </w:t>
      </w:r>
      <w:r w:rsidR="00935AA7" w:rsidRPr="00DB1167">
        <w:rPr>
          <w:rFonts w:ascii="Times New Roman" w:hAnsi="Times New Roman"/>
          <w:sz w:val="28"/>
          <w:szCs w:val="28"/>
        </w:rPr>
        <w:t xml:space="preserve">района </w:t>
      </w:r>
      <w:r w:rsidRPr="00DB1167">
        <w:rPr>
          <w:rFonts w:ascii="Times New Roman" w:hAnsi="Times New Roman"/>
          <w:sz w:val="28"/>
          <w:szCs w:val="28"/>
        </w:rPr>
        <w:t xml:space="preserve"> осуществляется </w:t>
      </w:r>
      <w:r w:rsidR="00935AA7" w:rsidRPr="00DB1167">
        <w:rPr>
          <w:rFonts w:ascii="Times New Roman" w:hAnsi="Times New Roman"/>
          <w:sz w:val="28"/>
          <w:szCs w:val="28"/>
        </w:rPr>
        <w:t>МКУК</w:t>
      </w:r>
      <w:r w:rsidRPr="00DB1167">
        <w:rPr>
          <w:rFonts w:ascii="Times New Roman" w:hAnsi="Times New Roman"/>
          <w:sz w:val="28"/>
          <w:szCs w:val="28"/>
        </w:rPr>
        <w:t xml:space="preserve"> «Центральная межпоселенческая библиотека», объединяющим 14 библиотек. В его зону обслуживания входят 6 городских и 3 сельских поселений Кировского района. </w:t>
      </w:r>
    </w:p>
    <w:p w:rsidR="008E6AD3" w:rsidRPr="00DB1167" w:rsidRDefault="008E6AD3" w:rsidP="00C007BC">
      <w:pPr>
        <w:pStyle w:val="af7"/>
        <w:ind w:firstLine="568"/>
        <w:jc w:val="both"/>
        <w:rPr>
          <w:rFonts w:ascii="Times New Roman" w:hAnsi="Times New Roman"/>
          <w:sz w:val="28"/>
          <w:szCs w:val="28"/>
        </w:rPr>
      </w:pPr>
      <w:r w:rsidRPr="00DB1167">
        <w:rPr>
          <w:rFonts w:ascii="Times New Roman" w:hAnsi="Times New Roman"/>
          <w:sz w:val="28"/>
          <w:szCs w:val="28"/>
        </w:rPr>
        <w:t>Для обслуживания удаленных населенных пунктов Кировского района, где нет муниципальных библиотек, в МКУК «ЦМБ» используется специализированный транспорт</w:t>
      </w:r>
      <w:r w:rsidR="00A7269E" w:rsidRPr="00DB1167">
        <w:rPr>
          <w:rFonts w:ascii="Times New Roman" w:hAnsi="Times New Roman"/>
          <w:sz w:val="28"/>
          <w:szCs w:val="28"/>
        </w:rPr>
        <w:t xml:space="preserve"> -</w:t>
      </w:r>
      <w:r w:rsidRPr="00DB1167">
        <w:rPr>
          <w:rFonts w:ascii="Times New Roman" w:hAnsi="Times New Roman"/>
          <w:sz w:val="28"/>
          <w:szCs w:val="28"/>
        </w:rPr>
        <w:t xml:space="preserve"> «Библиобус». На его базе было проведено </w:t>
      </w:r>
      <w:r w:rsidR="00A7269E" w:rsidRPr="00DB1167">
        <w:rPr>
          <w:rFonts w:ascii="Times New Roman" w:hAnsi="Times New Roman"/>
          <w:sz w:val="28"/>
          <w:szCs w:val="28"/>
        </w:rPr>
        <w:t xml:space="preserve">17 </w:t>
      </w:r>
      <w:r w:rsidRPr="00DB1167">
        <w:rPr>
          <w:rFonts w:ascii="Times New Roman" w:hAnsi="Times New Roman"/>
          <w:sz w:val="28"/>
          <w:szCs w:val="28"/>
        </w:rPr>
        <w:t>массовых мероприятий, которые посетил</w:t>
      </w:r>
      <w:r w:rsidR="00A7269E" w:rsidRPr="00DB1167">
        <w:rPr>
          <w:rFonts w:ascii="Times New Roman" w:hAnsi="Times New Roman"/>
          <w:sz w:val="28"/>
          <w:szCs w:val="28"/>
        </w:rPr>
        <w:t>и</w:t>
      </w:r>
      <w:r w:rsidRPr="00DB1167">
        <w:rPr>
          <w:rFonts w:ascii="Times New Roman" w:hAnsi="Times New Roman"/>
          <w:sz w:val="28"/>
          <w:szCs w:val="28"/>
        </w:rPr>
        <w:t xml:space="preserve"> </w:t>
      </w:r>
      <w:r w:rsidR="00A7269E" w:rsidRPr="00DB1167">
        <w:rPr>
          <w:rFonts w:ascii="Times New Roman" w:hAnsi="Times New Roman"/>
          <w:sz w:val="28"/>
          <w:szCs w:val="28"/>
        </w:rPr>
        <w:t>287</w:t>
      </w:r>
      <w:r w:rsidRPr="00DB1167">
        <w:rPr>
          <w:rFonts w:ascii="Times New Roman" w:hAnsi="Times New Roman"/>
          <w:sz w:val="28"/>
          <w:szCs w:val="28"/>
        </w:rPr>
        <w:t xml:space="preserve"> человек.</w:t>
      </w:r>
    </w:p>
    <w:p w:rsidR="008E6AD3" w:rsidRPr="00DB1167" w:rsidRDefault="008E6AD3" w:rsidP="008E6AD3">
      <w:pPr>
        <w:pStyle w:val="af7"/>
        <w:ind w:firstLine="709"/>
        <w:jc w:val="both"/>
        <w:rPr>
          <w:rFonts w:ascii="Times New Roman" w:hAnsi="Times New Roman"/>
          <w:sz w:val="28"/>
          <w:szCs w:val="28"/>
        </w:rPr>
      </w:pPr>
      <w:r w:rsidRPr="00DB1167">
        <w:rPr>
          <w:rFonts w:ascii="Times New Roman" w:hAnsi="Times New Roman"/>
          <w:spacing w:val="1"/>
          <w:sz w:val="28"/>
          <w:szCs w:val="28"/>
        </w:rPr>
        <w:t xml:space="preserve">В структурных подразделениях МКУК «ЦМБ» работают </w:t>
      </w:r>
      <w:r w:rsidR="00E10016" w:rsidRPr="00DB1167">
        <w:rPr>
          <w:rFonts w:ascii="Times New Roman" w:hAnsi="Times New Roman"/>
          <w:spacing w:val="1"/>
          <w:sz w:val="28"/>
          <w:szCs w:val="28"/>
        </w:rPr>
        <w:t>10</w:t>
      </w:r>
      <w:r w:rsidRPr="00DB1167">
        <w:rPr>
          <w:rFonts w:ascii="Times New Roman" w:hAnsi="Times New Roman"/>
          <w:sz w:val="28"/>
          <w:szCs w:val="28"/>
        </w:rPr>
        <w:t xml:space="preserve"> Центров общественного доступа </w:t>
      </w:r>
      <w:r w:rsidR="006C549C" w:rsidRPr="00DB1167">
        <w:rPr>
          <w:rFonts w:ascii="Times New Roman" w:hAnsi="Times New Roman"/>
          <w:sz w:val="28"/>
          <w:szCs w:val="28"/>
        </w:rPr>
        <w:t>к социально значимой информации</w:t>
      </w:r>
      <w:r w:rsidRPr="00DB1167">
        <w:rPr>
          <w:rFonts w:ascii="Times New Roman" w:hAnsi="Times New Roman"/>
          <w:sz w:val="28"/>
          <w:szCs w:val="28"/>
        </w:rPr>
        <w:t>, на базе Киров</w:t>
      </w:r>
      <w:r w:rsidR="00C007BC" w:rsidRPr="00DB1167">
        <w:rPr>
          <w:rFonts w:ascii="Times New Roman" w:hAnsi="Times New Roman"/>
          <w:sz w:val="28"/>
          <w:szCs w:val="28"/>
        </w:rPr>
        <w:t xml:space="preserve">ской центральной, </w:t>
      </w:r>
      <w:r w:rsidR="00E10016" w:rsidRPr="00DB1167">
        <w:rPr>
          <w:rFonts w:ascii="Times New Roman" w:hAnsi="Times New Roman"/>
          <w:sz w:val="28"/>
          <w:szCs w:val="28"/>
        </w:rPr>
        <w:t xml:space="preserve">Кировской детской, </w:t>
      </w:r>
      <w:r w:rsidR="00C007BC" w:rsidRPr="00DB1167">
        <w:rPr>
          <w:rFonts w:ascii="Times New Roman" w:hAnsi="Times New Roman"/>
          <w:sz w:val="28"/>
          <w:szCs w:val="28"/>
        </w:rPr>
        <w:t>Синявинской</w:t>
      </w:r>
      <w:r w:rsidRPr="00DB1167">
        <w:rPr>
          <w:rFonts w:ascii="Times New Roman" w:hAnsi="Times New Roman"/>
          <w:sz w:val="28"/>
          <w:szCs w:val="28"/>
        </w:rPr>
        <w:t>, Назиевской, Мгинской объединённой, Берёзовской, Павловской</w:t>
      </w:r>
      <w:r w:rsidR="005255FB" w:rsidRPr="00DB1167">
        <w:rPr>
          <w:rFonts w:ascii="Times New Roman" w:hAnsi="Times New Roman"/>
          <w:sz w:val="28"/>
          <w:szCs w:val="28"/>
        </w:rPr>
        <w:t>, Приладожской</w:t>
      </w:r>
      <w:r w:rsidRPr="00DB1167">
        <w:rPr>
          <w:rFonts w:ascii="Times New Roman" w:hAnsi="Times New Roman"/>
          <w:sz w:val="28"/>
          <w:szCs w:val="28"/>
        </w:rPr>
        <w:t xml:space="preserve"> и Шумской библиотек.</w:t>
      </w:r>
    </w:p>
    <w:p w:rsidR="008E6AD3" w:rsidRPr="00DB1167" w:rsidRDefault="008E6AD3" w:rsidP="008E6AD3">
      <w:pPr>
        <w:pStyle w:val="af7"/>
        <w:jc w:val="both"/>
        <w:rPr>
          <w:rFonts w:ascii="Times New Roman" w:eastAsia="Times New Roman" w:hAnsi="Times New Roman"/>
          <w:sz w:val="28"/>
          <w:szCs w:val="28"/>
        </w:rPr>
      </w:pPr>
      <w:r w:rsidRPr="00DB1167">
        <w:rPr>
          <w:rFonts w:ascii="Times New Roman" w:hAnsi="Times New Roman"/>
          <w:sz w:val="28"/>
          <w:szCs w:val="28"/>
        </w:rPr>
        <w:tab/>
        <w:t xml:space="preserve">За </w:t>
      </w:r>
      <w:r w:rsidR="00C007BC" w:rsidRPr="00DB1167">
        <w:rPr>
          <w:rFonts w:ascii="Times New Roman" w:hAnsi="Times New Roman"/>
          <w:sz w:val="28"/>
          <w:szCs w:val="28"/>
        </w:rPr>
        <w:t>отчетный период</w:t>
      </w:r>
      <w:r w:rsidRPr="00DB1167">
        <w:rPr>
          <w:rFonts w:ascii="Times New Roman" w:hAnsi="Times New Roman"/>
          <w:sz w:val="28"/>
          <w:szCs w:val="28"/>
        </w:rPr>
        <w:t xml:space="preserve"> 2021 года </w:t>
      </w:r>
      <w:r w:rsidRPr="00DB1167">
        <w:rPr>
          <w:rFonts w:ascii="Times New Roman" w:eastAsia="Times New Roman" w:hAnsi="Times New Roman"/>
          <w:sz w:val="28"/>
          <w:szCs w:val="28"/>
        </w:rPr>
        <w:t xml:space="preserve">библиотеки МКУК «ЦМБ» организовали и провели </w:t>
      </w:r>
      <w:r w:rsidR="006E4461" w:rsidRPr="00DB1167">
        <w:rPr>
          <w:rFonts w:ascii="Times New Roman" w:hAnsi="Times New Roman"/>
          <w:bCs/>
          <w:color w:val="000000"/>
          <w:sz w:val="28"/>
          <w:szCs w:val="28"/>
          <w:shd w:val="clear" w:color="auto" w:fill="FFFFFF"/>
        </w:rPr>
        <w:t>923</w:t>
      </w:r>
      <w:r w:rsidRPr="00DB1167">
        <w:rPr>
          <w:rFonts w:ascii="Times New Roman" w:hAnsi="Times New Roman"/>
          <w:bCs/>
          <w:color w:val="000000"/>
          <w:sz w:val="28"/>
          <w:szCs w:val="28"/>
          <w:shd w:val="clear" w:color="auto" w:fill="FFFFFF"/>
        </w:rPr>
        <w:t xml:space="preserve"> </w:t>
      </w:r>
      <w:r w:rsidRPr="00DB1167">
        <w:rPr>
          <w:rFonts w:ascii="Times New Roman" w:eastAsia="Times New Roman" w:hAnsi="Times New Roman"/>
          <w:sz w:val="28"/>
          <w:szCs w:val="28"/>
        </w:rPr>
        <w:t xml:space="preserve">просветительских и культурно-массовых мероприятий, из них – </w:t>
      </w:r>
      <w:r w:rsidR="00E47FF6" w:rsidRPr="00DB1167">
        <w:rPr>
          <w:rFonts w:ascii="Times New Roman" w:hAnsi="Times New Roman"/>
          <w:bCs/>
          <w:color w:val="000000"/>
          <w:sz w:val="28"/>
          <w:szCs w:val="28"/>
          <w:shd w:val="clear" w:color="auto" w:fill="FFFFFF"/>
        </w:rPr>
        <w:t>1</w:t>
      </w:r>
      <w:r w:rsidR="006E4461" w:rsidRPr="00DB1167">
        <w:rPr>
          <w:rFonts w:ascii="Times New Roman" w:hAnsi="Times New Roman"/>
          <w:bCs/>
          <w:color w:val="000000"/>
          <w:sz w:val="28"/>
          <w:szCs w:val="28"/>
          <w:shd w:val="clear" w:color="auto" w:fill="FFFFFF"/>
        </w:rPr>
        <w:t>71</w:t>
      </w:r>
      <w:r w:rsidRPr="00DB1167">
        <w:rPr>
          <w:rFonts w:ascii="Times New Roman" w:hAnsi="Times New Roman"/>
          <w:bCs/>
          <w:color w:val="000000"/>
          <w:sz w:val="28"/>
          <w:szCs w:val="28"/>
          <w:shd w:val="clear" w:color="auto" w:fill="FFFFFF"/>
        </w:rPr>
        <w:t xml:space="preserve"> </w:t>
      </w:r>
      <w:r w:rsidRPr="00DB1167">
        <w:rPr>
          <w:rFonts w:ascii="Times New Roman" w:eastAsia="Times New Roman" w:hAnsi="Times New Roman"/>
          <w:sz w:val="28"/>
          <w:szCs w:val="28"/>
        </w:rPr>
        <w:t>выездн</w:t>
      </w:r>
      <w:r w:rsidR="00B5329B" w:rsidRPr="00DB1167">
        <w:rPr>
          <w:rFonts w:ascii="Times New Roman" w:eastAsia="Times New Roman" w:hAnsi="Times New Roman"/>
          <w:sz w:val="28"/>
          <w:szCs w:val="28"/>
        </w:rPr>
        <w:t>ы</w:t>
      </w:r>
      <w:r w:rsidRPr="00DB1167">
        <w:rPr>
          <w:rFonts w:ascii="Times New Roman" w:eastAsia="Times New Roman" w:hAnsi="Times New Roman"/>
          <w:sz w:val="28"/>
          <w:szCs w:val="28"/>
        </w:rPr>
        <w:t xml:space="preserve">е. В мероприятиях приняли участие </w:t>
      </w:r>
      <w:r w:rsidR="006E4461" w:rsidRPr="00DB1167">
        <w:rPr>
          <w:rFonts w:ascii="Times New Roman" w:hAnsi="Times New Roman"/>
          <w:bCs/>
          <w:color w:val="000000"/>
          <w:sz w:val="28"/>
          <w:szCs w:val="28"/>
          <w:shd w:val="clear" w:color="auto" w:fill="FFFFFF"/>
        </w:rPr>
        <w:t>17 845</w:t>
      </w:r>
      <w:r w:rsidRPr="00DB1167">
        <w:rPr>
          <w:rFonts w:ascii="Times New Roman" w:hAnsi="Times New Roman"/>
          <w:bCs/>
          <w:color w:val="000000"/>
          <w:sz w:val="28"/>
          <w:szCs w:val="28"/>
          <w:shd w:val="clear" w:color="auto" w:fill="FFFFFF"/>
        </w:rPr>
        <w:t xml:space="preserve"> </w:t>
      </w:r>
      <w:r w:rsidRPr="00DB1167">
        <w:rPr>
          <w:rFonts w:ascii="Times New Roman" w:eastAsia="Times New Roman" w:hAnsi="Times New Roman"/>
          <w:sz w:val="28"/>
          <w:szCs w:val="28"/>
        </w:rPr>
        <w:t xml:space="preserve">человек, из них детей – </w:t>
      </w:r>
      <w:r w:rsidR="006E4461" w:rsidRPr="00DB1167">
        <w:rPr>
          <w:rFonts w:ascii="Times New Roman" w:hAnsi="Times New Roman"/>
          <w:bCs/>
          <w:color w:val="000000"/>
          <w:sz w:val="28"/>
          <w:szCs w:val="28"/>
          <w:shd w:val="clear" w:color="auto" w:fill="FFFFFF"/>
        </w:rPr>
        <w:t>9 645</w:t>
      </w:r>
      <w:r w:rsidRPr="00DB1167">
        <w:rPr>
          <w:rFonts w:ascii="Times New Roman" w:hAnsi="Times New Roman"/>
          <w:bCs/>
          <w:color w:val="000000"/>
          <w:sz w:val="28"/>
          <w:szCs w:val="28"/>
          <w:shd w:val="clear" w:color="auto" w:fill="FFFFFF"/>
        </w:rPr>
        <w:t>.</w:t>
      </w:r>
    </w:p>
    <w:p w:rsidR="008E6AD3" w:rsidRPr="00DB1167" w:rsidRDefault="008E6AD3" w:rsidP="00C007BC">
      <w:pPr>
        <w:pStyle w:val="af7"/>
        <w:ind w:firstLine="708"/>
        <w:jc w:val="both"/>
        <w:rPr>
          <w:rFonts w:ascii="Times New Roman" w:eastAsia="Times New Roman" w:hAnsi="Times New Roman"/>
          <w:sz w:val="28"/>
          <w:szCs w:val="28"/>
        </w:rPr>
      </w:pPr>
      <w:r w:rsidRPr="00DB1167">
        <w:rPr>
          <w:rFonts w:ascii="Times New Roman" w:eastAsia="Times New Roman" w:hAnsi="Times New Roman"/>
          <w:sz w:val="28"/>
          <w:szCs w:val="28"/>
        </w:rPr>
        <w:t xml:space="preserve">Библиотеки МКУК «ЦМБ» продолжают активно использовать дистанционное обслуживание пользователей посредством сети Интернет. В аккаунтах библиотек в социальных сетях ведется информационная и просветительская работа, проводятся дистанционные мероприятия. </w:t>
      </w:r>
    </w:p>
    <w:p w:rsidR="00BF384F" w:rsidRPr="00DB1167" w:rsidRDefault="00C007BC" w:rsidP="00BF384F">
      <w:pPr>
        <w:pStyle w:val="af7"/>
        <w:ind w:firstLine="708"/>
        <w:jc w:val="both"/>
        <w:rPr>
          <w:rFonts w:ascii="Times New Roman" w:eastAsia="Times New Roman" w:hAnsi="Times New Roman" w:cs="Times New Roman"/>
          <w:sz w:val="28"/>
          <w:szCs w:val="28"/>
        </w:rPr>
      </w:pPr>
      <w:r w:rsidRPr="00DB1167">
        <w:rPr>
          <w:rFonts w:ascii="Times New Roman" w:hAnsi="Times New Roman"/>
          <w:sz w:val="28"/>
          <w:szCs w:val="28"/>
        </w:rPr>
        <w:t>В первом</w:t>
      </w:r>
      <w:r w:rsidR="008E6AD3" w:rsidRPr="00DB1167">
        <w:rPr>
          <w:rFonts w:ascii="Times New Roman" w:hAnsi="Times New Roman"/>
          <w:sz w:val="28"/>
          <w:szCs w:val="28"/>
        </w:rPr>
        <w:t xml:space="preserve"> квартал</w:t>
      </w:r>
      <w:r w:rsidRPr="00DB1167">
        <w:rPr>
          <w:rFonts w:ascii="Times New Roman" w:hAnsi="Times New Roman"/>
          <w:sz w:val="28"/>
          <w:szCs w:val="28"/>
        </w:rPr>
        <w:t>е</w:t>
      </w:r>
      <w:r w:rsidR="008E6AD3" w:rsidRPr="00DB1167">
        <w:rPr>
          <w:rFonts w:ascii="Times New Roman" w:hAnsi="Times New Roman"/>
          <w:sz w:val="28"/>
          <w:szCs w:val="28"/>
        </w:rPr>
        <w:t xml:space="preserve"> 202</w:t>
      </w:r>
      <w:r w:rsidR="00052987" w:rsidRPr="00DB1167">
        <w:rPr>
          <w:rFonts w:ascii="Times New Roman" w:hAnsi="Times New Roman"/>
          <w:sz w:val="28"/>
          <w:szCs w:val="28"/>
        </w:rPr>
        <w:t>4</w:t>
      </w:r>
      <w:r w:rsidR="008E6AD3" w:rsidRPr="00DB1167">
        <w:rPr>
          <w:rFonts w:ascii="Times New Roman" w:hAnsi="Times New Roman"/>
          <w:sz w:val="28"/>
          <w:szCs w:val="28"/>
        </w:rPr>
        <w:t xml:space="preserve"> года</w:t>
      </w:r>
      <w:r w:rsidR="008E6AD3" w:rsidRPr="00DB1167">
        <w:rPr>
          <w:rFonts w:ascii="Times New Roman" w:eastAsia="Times New Roman" w:hAnsi="Times New Roman"/>
          <w:sz w:val="28"/>
          <w:szCs w:val="28"/>
        </w:rPr>
        <w:t xml:space="preserve"> МКУК «ЦМБ» было организовано </w:t>
      </w:r>
      <w:r w:rsidR="00696754" w:rsidRPr="00DB1167">
        <w:rPr>
          <w:rFonts w:ascii="Times New Roman" w:eastAsia="Times New Roman" w:hAnsi="Times New Roman"/>
          <w:sz w:val="28"/>
          <w:szCs w:val="28"/>
        </w:rPr>
        <w:t xml:space="preserve">                       </w:t>
      </w:r>
      <w:r w:rsidR="008E6AD3" w:rsidRPr="00DB1167">
        <w:rPr>
          <w:rFonts w:ascii="Times New Roman" w:eastAsia="Times New Roman" w:hAnsi="Times New Roman"/>
          <w:sz w:val="28"/>
          <w:szCs w:val="28"/>
        </w:rPr>
        <w:t>2 конкурса</w:t>
      </w:r>
      <w:r w:rsidR="00052987" w:rsidRPr="00DB1167">
        <w:rPr>
          <w:rFonts w:ascii="Times New Roman" w:eastAsia="Times New Roman" w:hAnsi="Times New Roman"/>
          <w:sz w:val="28"/>
          <w:szCs w:val="28"/>
        </w:rPr>
        <w:t>: 1 районный и 1 международный, проведена 1 районная акция</w:t>
      </w:r>
      <w:r w:rsidR="00696754" w:rsidRPr="00DB1167">
        <w:rPr>
          <w:rFonts w:ascii="Times New Roman" w:eastAsia="Times New Roman" w:hAnsi="Times New Roman" w:cs="Times New Roman"/>
          <w:sz w:val="28"/>
          <w:szCs w:val="28"/>
        </w:rPr>
        <w:t>:</w:t>
      </w:r>
    </w:p>
    <w:p w:rsidR="00BF384F" w:rsidRPr="00DB1167" w:rsidRDefault="00BF384F" w:rsidP="00DF6F3B">
      <w:pPr>
        <w:pStyle w:val="af7"/>
        <w:numPr>
          <w:ilvl w:val="0"/>
          <w:numId w:val="24"/>
        </w:numPr>
        <w:ind w:left="851"/>
        <w:jc w:val="both"/>
        <w:rPr>
          <w:rFonts w:ascii="Times New Roman" w:eastAsia="Times New Roman" w:hAnsi="Times New Roman" w:cs="Times New Roman"/>
          <w:sz w:val="28"/>
          <w:szCs w:val="28"/>
        </w:rPr>
      </w:pPr>
      <w:r w:rsidRPr="00DB1167">
        <w:rPr>
          <w:rFonts w:ascii="Times New Roman" w:hAnsi="Times New Roman" w:cs="Times New Roman"/>
          <w:sz w:val="28"/>
          <w:szCs w:val="28"/>
          <w:lang w:val="en-US"/>
        </w:rPr>
        <w:t>V</w:t>
      </w:r>
      <w:r w:rsidRPr="00DB1167">
        <w:rPr>
          <w:rFonts w:ascii="Times New Roman" w:hAnsi="Times New Roman" w:cs="Times New Roman"/>
          <w:sz w:val="28"/>
          <w:szCs w:val="28"/>
        </w:rPr>
        <w:t xml:space="preserve"> Открытый фестиваль-конкурс литературного творчества «Победа - гордость в душах поколений», посвящённый 7</w:t>
      </w:r>
      <w:r w:rsidR="000C5812" w:rsidRPr="00DB1167">
        <w:rPr>
          <w:rFonts w:ascii="Times New Roman" w:hAnsi="Times New Roman" w:cs="Times New Roman"/>
          <w:sz w:val="28"/>
          <w:szCs w:val="28"/>
        </w:rPr>
        <w:t>9</w:t>
      </w:r>
      <w:r w:rsidRPr="00DB1167">
        <w:rPr>
          <w:rFonts w:ascii="Times New Roman" w:hAnsi="Times New Roman" w:cs="Times New Roman"/>
          <w:sz w:val="28"/>
          <w:szCs w:val="28"/>
        </w:rPr>
        <w:t>-летию Победы в Великой Отечественной войне 1941-1945 г.г.;</w:t>
      </w:r>
    </w:p>
    <w:p w:rsidR="00BF384F" w:rsidRPr="00DB1167" w:rsidRDefault="00BF384F" w:rsidP="00DF6F3B">
      <w:pPr>
        <w:pStyle w:val="af7"/>
        <w:numPr>
          <w:ilvl w:val="0"/>
          <w:numId w:val="24"/>
        </w:numPr>
        <w:ind w:left="851"/>
        <w:jc w:val="both"/>
        <w:rPr>
          <w:rFonts w:ascii="Times New Roman" w:eastAsia="Times New Roman" w:hAnsi="Times New Roman" w:cs="Times New Roman"/>
          <w:sz w:val="28"/>
          <w:szCs w:val="28"/>
        </w:rPr>
      </w:pPr>
      <w:r w:rsidRPr="00DB1167">
        <w:rPr>
          <w:rFonts w:ascii="Times New Roman" w:hAnsi="Times New Roman" w:cs="Times New Roman"/>
          <w:sz w:val="28"/>
          <w:szCs w:val="28"/>
        </w:rPr>
        <w:t>первый конкурс XV</w:t>
      </w:r>
      <w:r w:rsidR="000C5812" w:rsidRPr="00DB1167">
        <w:rPr>
          <w:rFonts w:ascii="Times New Roman" w:hAnsi="Times New Roman" w:cs="Times New Roman"/>
          <w:sz w:val="28"/>
          <w:szCs w:val="28"/>
          <w:lang w:val="en-US"/>
        </w:rPr>
        <w:t>I</w:t>
      </w:r>
      <w:r w:rsidRPr="00DB1167">
        <w:rPr>
          <w:rFonts w:ascii="Times New Roman" w:hAnsi="Times New Roman" w:cs="Times New Roman"/>
          <w:sz w:val="28"/>
          <w:szCs w:val="28"/>
        </w:rPr>
        <w:t xml:space="preserve"> Международного фестиваля «Мгинские мосты»;</w:t>
      </w:r>
    </w:p>
    <w:p w:rsidR="00BF384F" w:rsidRPr="00DB1167" w:rsidRDefault="00BF384F" w:rsidP="00DF6F3B">
      <w:pPr>
        <w:pStyle w:val="af7"/>
        <w:numPr>
          <w:ilvl w:val="0"/>
          <w:numId w:val="24"/>
        </w:numPr>
        <w:ind w:left="851"/>
        <w:jc w:val="both"/>
        <w:rPr>
          <w:rFonts w:ascii="Times New Roman" w:eastAsia="Times New Roman" w:hAnsi="Times New Roman" w:cs="Times New Roman"/>
          <w:sz w:val="28"/>
          <w:szCs w:val="28"/>
        </w:rPr>
      </w:pPr>
      <w:r w:rsidRPr="00DB1167">
        <w:rPr>
          <w:rFonts w:ascii="Times New Roman" w:hAnsi="Times New Roman" w:cs="Times New Roman"/>
          <w:sz w:val="28"/>
          <w:szCs w:val="28"/>
        </w:rPr>
        <w:t xml:space="preserve">районная мемориальная акция «Я сердцем слышу метроном», посвящённая </w:t>
      </w:r>
      <w:r w:rsidR="000C5812" w:rsidRPr="00DB1167">
        <w:rPr>
          <w:rFonts w:ascii="Times New Roman" w:hAnsi="Times New Roman" w:cs="Times New Roman"/>
          <w:sz w:val="28"/>
          <w:szCs w:val="28"/>
        </w:rPr>
        <w:t>80</w:t>
      </w:r>
      <w:r w:rsidRPr="00DB1167">
        <w:rPr>
          <w:rFonts w:ascii="Times New Roman" w:hAnsi="Times New Roman" w:cs="Times New Roman"/>
          <w:sz w:val="28"/>
          <w:szCs w:val="28"/>
        </w:rPr>
        <w:t xml:space="preserve"> годовщине полного освобождения Ленинграда от фашистской блокады.</w:t>
      </w:r>
    </w:p>
    <w:p w:rsidR="008E6AD3" w:rsidRPr="00DB1167" w:rsidRDefault="008E6AD3" w:rsidP="008E6AD3">
      <w:pPr>
        <w:spacing w:after="0" w:line="240" w:lineRule="auto"/>
        <w:ind w:firstLine="720"/>
        <w:jc w:val="both"/>
        <w:rPr>
          <w:rFonts w:ascii="Times New Roman" w:hAnsi="Times New Roman"/>
          <w:color w:val="000000" w:themeColor="text1"/>
          <w:sz w:val="28"/>
          <w:szCs w:val="28"/>
        </w:rPr>
      </w:pPr>
      <w:r w:rsidRPr="00DB1167">
        <w:rPr>
          <w:rStyle w:val="afc"/>
          <w:rFonts w:ascii="Times New Roman" w:hAnsi="Times New Roman"/>
          <w:b w:val="0"/>
          <w:i/>
          <w:color w:val="000000" w:themeColor="text1"/>
          <w:sz w:val="28"/>
          <w:szCs w:val="28"/>
          <w:bdr w:val="none" w:sz="0" w:space="0" w:color="auto" w:frame="1"/>
        </w:rPr>
        <w:t>Организация предоставления дополнительного образования в области искусств</w:t>
      </w:r>
      <w:r w:rsidR="00C007BC" w:rsidRPr="00DB1167">
        <w:rPr>
          <w:rStyle w:val="afc"/>
          <w:rFonts w:ascii="Times New Roman" w:hAnsi="Times New Roman"/>
          <w:b w:val="0"/>
          <w:i/>
          <w:color w:val="000000" w:themeColor="text1"/>
          <w:sz w:val="28"/>
          <w:szCs w:val="28"/>
          <w:bdr w:val="none" w:sz="0" w:space="0" w:color="auto" w:frame="1"/>
        </w:rPr>
        <w:t xml:space="preserve"> </w:t>
      </w:r>
      <w:r w:rsidR="00C007BC" w:rsidRPr="00DB1167">
        <w:rPr>
          <w:rStyle w:val="afc"/>
          <w:rFonts w:ascii="Times New Roman" w:hAnsi="Times New Roman"/>
          <w:b w:val="0"/>
          <w:color w:val="000000" w:themeColor="text1"/>
          <w:sz w:val="28"/>
          <w:szCs w:val="28"/>
          <w:bdr w:val="none" w:sz="0" w:space="0" w:color="auto" w:frame="1"/>
        </w:rPr>
        <w:t>о</w:t>
      </w:r>
      <w:r w:rsidRPr="00DB1167">
        <w:rPr>
          <w:rFonts w:ascii="Times New Roman" w:hAnsi="Times New Roman"/>
          <w:color w:val="000000" w:themeColor="text1"/>
          <w:sz w:val="28"/>
          <w:szCs w:val="28"/>
        </w:rPr>
        <w:t xml:space="preserve">существляется посредством обеспечения деятельности </w:t>
      </w:r>
      <w:r w:rsidR="00C007BC" w:rsidRPr="00DB1167">
        <w:rPr>
          <w:rFonts w:ascii="Times New Roman" w:hAnsi="Times New Roman"/>
          <w:color w:val="000000" w:themeColor="text1"/>
          <w:sz w:val="28"/>
          <w:szCs w:val="28"/>
        </w:rPr>
        <w:t xml:space="preserve">                              </w:t>
      </w:r>
      <w:r w:rsidRPr="00DB1167">
        <w:rPr>
          <w:rFonts w:ascii="Times New Roman" w:hAnsi="Times New Roman"/>
          <w:color w:val="000000" w:themeColor="text1"/>
          <w:sz w:val="28"/>
          <w:szCs w:val="28"/>
        </w:rPr>
        <w:t>8 муниципальных бюджетных учреждений дополнительного образования: «Кировская детская музыкальная школа», «Мгинская детская художественная школа», «Назиевская детская школа искусств</w:t>
      </w:r>
      <w:r w:rsidRPr="00DB1167">
        <w:rPr>
          <w:rFonts w:ascii="Times New Roman" w:hAnsi="Times New Roman"/>
          <w:sz w:val="28"/>
          <w:szCs w:val="28"/>
        </w:rPr>
        <w:t>», «Отрадненская детская школа искусств», «Приладожская детская  школа искусств», «Синявинская детская школа искусств</w:t>
      </w:r>
      <w:r w:rsidRPr="00DB1167">
        <w:rPr>
          <w:rFonts w:ascii="Times New Roman" w:hAnsi="Times New Roman"/>
          <w:color w:val="000000" w:themeColor="text1"/>
          <w:sz w:val="28"/>
          <w:szCs w:val="28"/>
        </w:rPr>
        <w:t xml:space="preserve">», «Шлиссельбургская детская музыкальная школа», «Шлиссельбургская детская художественная школа» с общим контингентом обучающихся на бюджетных местах - 1 </w:t>
      </w:r>
      <w:r w:rsidR="00F83FBD" w:rsidRPr="00DB1167">
        <w:rPr>
          <w:rFonts w:ascii="Times New Roman" w:hAnsi="Times New Roman"/>
          <w:color w:val="000000" w:themeColor="text1"/>
          <w:sz w:val="28"/>
          <w:szCs w:val="28"/>
        </w:rPr>
        <w:t>6</w:t>
      </w:r>
      <w:r w:rsidR="008F31CE" w:rsidRPr="00DB1167">
        <w:rPr>
          <w:rFonts w:ascii="Times New Roman" w:hAnsi="Times New Roman"/>
          <w:color w:val="000000" w:themeColor="text1"/>
          <w:sz w:val="28"/>
          <w:szCs w:val="28"/>
        </w:rPr>
        <w:t>40</w:t>
      </w:r>
      <w:r w:rsidRPr="00DB1167">
        <w:rPr>
          <w:rFonts w:ascii="Times New Roman" w:hAnsi="Times New Roman"/>
          <w:color w:val="000000" w:themeColor="text1"/>
          <w:sz w:val="28"/>
          <w:szCs w:val="28"/>
        </w:rPr>
        <w:t xml:space="preserve"> человек.</w:t>
      </w:r>
    </w:p>
    <w:p w:rsidR="008E6AD3" w:rsidRPr="00DB1167" w:rsidRDefault="008E6AD3" w:rsidP="008E6AD3">
      <w:pPr>
        <w:spacing w:after="0" w:line="240" w:lineRule="auto"/>
        <w:ind w:firstLine="720"/>
        <w:jc w:val="both"/>
        <w:rPr>
          <w:rFonts w:ascii="Times New Roman" w:hAnsi="Times New Roman"/>
          <w:color w:val="000000" w:themeColor="text1"/>
          <w:sz w:val="28"/>
          <w:szCs w:val="28"/>
        </w:rPr>
      </w:pPr>
      <w:r w:rsidRPr="00DB1167">
        <w:rPr>
          <w:rFonts w:ascii="Times New Roman" w:hAnsi="Times New Roman"/>
          <w:color w:val="000000" w:themeColor="text1"/>
          <w:sz w:val="28"/>
          <w:szCs w:val="28"/>
        </w:rPr>
        <w:t>Важное значение в развитии мотивации к обучению, повышению мастерства юных исполнителей и художников играет участие детей в концертной и иной просветительской деятельности школ.</w:t>
      </w:r>
    </w:p>
    <w:p w:rsidR="008E6AD3" w:rsidRPr="00DB1167" w:rsidRDefault="008E6AD3" w:rsidP="008E6AD3">
      <w:pPr>
        <w:spacing w:after="0" w:line="240" w:lineRule="auto"/>
        <w:ind w:firstLine="720"/>
        <w:jc w:val="both"/>
        <w:rPr>
          <w:rFonts w:ascii="Times New Roman" w:hAnsi="Times New Roman"/>
          <w:color w:val="000000" w:themeColor="text1"/>
          <w:sz w:val="28"/>
          <w:szCs w:val="28"/>
        </w:rPr>
      </w:pPr>
      <w:r w:rsidRPr="00DB1167">
        <w:rPr>
          <w:rFonts w:ascii="Times New Roman" w:hAnsi="Times New Roman"/>
          <w:color w:val="000000" w:themeColor="text1"/>
          <w:sz w:val="28"/>
          <w:szCs w:val="28"/>
        </w:rPr>
        <w:t>Учреждениями дополнительного образования за отчетный период был</w:t>
      </w:r>
      <w:r w:rsidR="00FF5FEC" w:rsidRPr="00DB1167">
        <w:rPr>
          <w:rFonts w:ascii="Times New Roman" w:hAnsi="Times New Roman"/>
          <w:color w:val="000000" w:themeColor="text1"/>
          <w:sz w:val="28"/>
          <w:szCs w:val="28"/>
        </w:rPr>
        <w:t>и</w:t>
      </w:r>
      <w:r w:rsidRPr="00DB1167">
        <w:rPr>
          <w:rFonts w:ascii="Times New Roman" w:hAnsi="Times New Roman"/>
          <w:color w:val="000000" w:themeColor="text1"/>
          <w:sz w:val="28"/>
          <w:szCs w:val="28"/>
        </w:rPr>
        <w:t xml:space="preserve"> организован</w:t>
      </w:r>
      <w:r w:rsidR="00FF5FEC" w:rsidRPr="00DB1167">
        <w:rPr>
          <w:rFonts w:ascii="Times New Roman" w:hAnsi="Times New Roman"/>
          <w:color w:val="000000" w:themeColor="text1"/>
          <w:sz w:val="28"/>
          <w:szCs w:val="28"/>
        </w:rPr>
        <w:t>ы</w:t>
      </w:r>
      <w:r w:rsidRPr="00DB1167">
        <w:rPr>
          <w:rFonts w:ascii="Times New Roman" w:hAnsi="Times New Roman"/>
          <w:color w:val="000000" w:themeColor="text1"/>
          <w:sz w:val="28"/>
          <w:szCs w:val="28"/>
        </w:rPr>
        <w:t xml:space="preserve"> один открытый и </w:t>
      </w:r>
      <w:r w:rsidR="006E22E6" w:rsidRPr="00DB1167">
        <w:rPr>
          <w:rFonts w:ascii="Times New Roman" w:hAnsi="Times New Roman"/>
          <w:color w:val="000000" w:themeColor="text1"/>
          <w:sz w:val="28"/>
          <w:szCs w:val="28"/>
        </w:rPr>
        <w:t>4</w:t>
      </w:r>
      <w:r w:rsidR="003A1D96" w:rsidRPr="00DB1167">
        <w:rPr>
          <w:rFonts w:ascii="Times New Roman" w:hAnsi="Times New Roman"/>
          <w:color w:val="000000" w:themeColor="text1"/>
          <w:sz w:val="28"/>
          <w:szCs w:val="28"/>
        </w:rPr>
        <w:t xml:space="preserve"> </w:t>
      </w:r>
      <w:r w:rsidRPr="00DB1167">
        <w:rPr>
          <w:rFonts w:ascii="Times New Roman" w:hAnsi="Times New Roman"/>
          <w:color w:val="000000" w:themeColor="text1"/>
          <w:sz w:val="28"/>
          <w:szCs w:val="28"/>
        </w:rPr>
        <w:t>районных конкурсов:</w:t>
      </w:r>
    </w:p>
    <w:p w:rsidR="003A1D96" w:rsidRPr="00DB1167" w:rsidRDefault="008E6AD3" w:rsidP="00DF6F3B">
      <w:pPr>
        <w:pStyle w:val="a5"/>
        <w:numPr>
          <w:ilvl w:val="0"/>
          <w:numId w:val="11"/>
        </w:numPr>
        <w:spacing w:after="0" w:line="240" w:lineRule="auto"/>
        <w:jc w:val="both"/>
        <w:rPr>
          <w:rFonts w:ascii="Times New Roman" w:hAnsi="Times New Roman"/>
          <w:color w:val="000000" w:themeColor="text1"/>
          <w:sz w:val="28"/>
          <w:szCs w:val="28"/>
        </w:rPr>
      </w:pPr>
      <w:r w:rsidRPr="00DB1167">
        <w:rPr>
          <w:rFonts w:ascii="Times New Roman" w:hAnsi="Times New Roman"/>
          <w:color w:val="000000" w:themeColor="text1"/>
          <w:sz w:val="28"/>
          <w:szCs w:val="28"/>
        </w:rPr>
        <w:t>открытый конкурс учащихся класса струнных смычковых инструментов;</w:t>
      </w:r>
    </w:p>
    <w:p w:rsidR="003D6648" w:rsidRPr="00DB1167" w:rsidRDefault="003D6648" w:rsidP="00DF6F3B">
      <w:pPr>
        <w:pStyle w:val="a5"/>
        <w:numPr>
          <w:ilvl w:val="0"/>
          <w:numId w:val="11"/>
        </w:numPr>
        <w:spacing w:after="0" w:line="240" w:lineRule="auto"/>
        <w:jc w:val="both"/>
        <w:rPr>
          <w:rFonts w:ascii="Times New Roman" w:hAnsi="Times New Roman"/>
          <w:color w:val="000000" w:themeColor="text1"/>
          <w:sz w:val="28"/>
          <w:szCs w:val="28"/>
        </w:rPr>
      </w:pPr>
      <w:r w:rsidRPr="00DB1167">
        <w:rPr>
          <w:rFonts w:ascii="Times New Roman" w:hAnsi="Times New Roman"/>
          <w:color w:val="000000" w:themeColor="text1"/>
          <w:sz w:val="28"/>
          <w:szCs w:val="28"/>
        </w:rPr>
        <w:lastRenderedPageBreak/>
        <w:t>районный конкурс  исполнителей на струнных народных инструментах «Балалаечка поет, приговаривает»;</w:t>
      </w:r>
    </w:p>
    <w:p w:rsidR="003D6648" w:rsidRPr="00DB1167" w:rsidRDefault="003D6648" w:rsidP="00DF6F3B">
      <w:pPr>
        <w:pStyle w:val="a5"/>
        <w:numPr>
          <w:ilvl w:val="0"/>
          <w:numId w:val="11"/>
        </w:numPr>
        <w:spacing w:after="0" w:line="240" w:lineRule="auto"/>
        <w:jc w:val="both"/>
        <w:rPr>
          <w:rFonts w:ascii="Times New Roman" w:hAnsi="Times New Roman"/>
          <w:color w:val="000000" w:themeColor="text1"/>
          <w:sz w:val="28"/>
          <w:szCs w:val="28"/>
        </w:rPr>
      </w:pPr>
      <w:r w:rsidRPr="00DB1167">
        <w:rPr>
          <w:rFonts w:ascii="Times New Roman" w:hAnsi="Times New Roman"/>
          <w:color w:val="000000" w:themeColor="text1"/>
          <w:sz w:val="28"/>
          <w:szCs w:val="28"/>
        </w:rPr>
        <w:t>районный конкурс «Юный пианист» для обучающихся ДМШ и ДШИ Кировского района;</w:t>
      </w:r>
    </w:p>
    <w:p w:rsidR="0061772E" w:rsidRPr="00DB1167" w:rsidRDefault="0061772E" w:rsidP="00DF6F3B">
      <w:pPr>
        <w:pStyle w:val="a5"/>
        <w:numPr>
          <w:ilvl w:val="0"/>
          <w:numId w:val="11"/>
        </w:numPr>
        <w:spacing w:after="0" w:line="240" w:lineRule="auto"/>
        <w:jc w:val="both"/>
        <w:rPr>
          <w:rFonts w:ascii="Times New Roman" w:hAnsi="Times New Roman"/>
          <w:sz w:val="28"/>
          <w:szCs w:val="28"/>
        </w:rPr>
      </w:pPr>
      <w:r w:rsidRPr="00DB1167">
        <w:rPr>
          <w:rFonts w:ascii="Times New Roman" w:hAnsi="Times New Roman"/>
          <w:sz w:val="28"/>
          <w:szCs w:val="28"/>
        </w:rPr>
        <w:t xml:space="preserve">районный конкурс </w:t>
      </w:r>
      <w:r w:rsidR="006E22E6" w:rsidRPr="00DB1167">
        <w:rPr>
          <w:rFonts w:ascii="Times New Roman" w:hAnsi="Times New Roman"/>
          <w:sz w:val="28"/>
          <w:szCs w:val="28"/>
        </w:rPr>
        <w:t>для обучающихся оркестровых отделений</w:t>
      </w:r>
      <w:r w:rsidRPr="00DB1167">
        <w:rPr>
          <w:rFonts w:ascii="Times New Roman" w:hAnsi="Times New Roman"/>
          <w:sz w:val="28"/>
          <w:szCs w:val="28"/>
        </w:rPr>
        <w:t xml:space="preserve"> ДМШ и ДШИ Кировского района</w:t>
      </w:r>
      <w:r w:rsidR="006E22E6" w:rsidRPr="00DB1167">
        <w:rPr>
          <w:rFonts w:ascii="Times New Roman" w:hAnsi="Times New Roman"/>
          <w:sz w:val="28"/>
          <w:szCs w:val="28"/>
        </w:rPr>
        <w:t xml:space="preserve"> «Камертон»</w:t>
      </w:r>
      <w:r w:rsidRPr="00DB1167">
        <w:rPr>
          <w:rFonts w:ascii="Times New Roman" w:hAnsi="Times New Roman"/>
          <w:sz w:val="28"/>
          <w:szCs w:val="28"/>
        </w:rPr>
        <w:t>;</w:t>
      </w:r>
    </w:p>
    <w:p w:rsidR="0061772E" w:rsidRPr="00DB1167" w:rsidRDefault="0061772E" w:rsidP="006E22E6">
      <w:pPr>
        <w:pStyle w:val="a5"/>
        <w:numPr>
          <w:ilvl w:val="0"/>
          <w:numId w:val="11"/>
        </w:numPr>
        <w:spacing w:after="0" w:line="240" w:lineRule="auto"/>
        <w:jc w:val="both"/>
        <w:rPr>
          <w:rFonts w:ascii="Times New Roman" w:hAnsi="Times New Roman"/>
          <w:sz w:val="28"/>
          <w:szCs w:val="28"/>
        </w:rPr>
      </w:pPr>
      <w:r w:rsidRPr="00DB1167">
        <w:rPr>
          <w:rFonts w:ascii="Times New Roman" w:hAnsi="Times New Roman"/>
          <w:sz w:val="28"/>
          <w:szCs w:val="28"/>
        </w:rPr>
        <w:t>районный</w:t>
      </w:r>
      <w:r w:rsidRPr="00DB1167">
        <w:rPr>
          <w:rFonts w:ascii="Times New Roman" w:hAnsi="Times New Roman"/>
          <w:sz w:val="28"/>
          <w:szCs w:val="28"/>
        </w:rPr>
        <w:tab/>
        <w:t xml:space="preserve"> конкурс вокальных ансамблей «Звонкий соловушка» для обучающихся ДМШ и ДШИ Кировского района</w:t>
      </w:r>
      <w:r w:rsidR="006E22E6" w:rsidRPr="00DB1167">
        <w:rPr>
          <w:rFonts w:ascii="Times New Roman" w:hAnsi="Times New Roman"/>
          <w:sz w:val="28"/>
          <w:szCs w:val="28"/>
        </w:rPr>
        <w:t>.</w:t>
      </w:r>
    </w:p>
    <w:p w:rsidR="006807D6" w:rsidRPr="00DB1167" w:rsidRDefault="006807D6" w:rsidP="006807D6">
      <w:pPr>
        <w:pStyle w:val="a5"/>
        <w:spacing w:after="0" w:line="240" w:lineRule="auto"/>
        <w:ind w:left="0"/>
        <w:jc w:val="both"/>
        <w:rPr>
          <w:rFonts w:ascii="Times New Roman" w:hAnsi="Times New Roman"/>
          <w:color w:val="00B0F0"/>
          <w:sz w:val="28"/>
          <w:szCs w:val="28"/>
        </w:rPr>
      </w:pPr>
      <w:r w:rsidRPr="00DB1167">
        <w:rPr>
          <w:rFonts w:ascii="Times New Roman" w:hAnsi="Times New Roman"/>
          <w:sz w:val="28"/>
          <w:szCs w:val="28"/>
        </w:rPr>
        <w:tab/>
      </w:r>
      <w:r w:rsidR="00E20A34" w:rsidRPr="00DB1167">
        <w:rPr>
          <w:rFonts w:ascii="Times New Roman" w:hAnsi="Times New Roman"/>
          <w:i/>
          <w:sz w:val="28"/>
          <w:szCs w:val="28"/>
        </w:rPr>
        <w:t>В учреждениях дополнительного образования</w:t>
      </w:r>
      <w:r w:rsidR="00E20A34" w:rsidRPr="00DB1167">
        <w:rPr>
          <w:rFonts w:ascii="Times New Roman" w:hAnsi="Times New Roman"/>
          <w:sz w:val="28"/>
          <w:szCs w:val="28"/>
        </w:rPr>
        <w:t xml:space="preserve"> проведено </w:t>
      </w:r>
      <w:r w:rsidR="00E8731C" w:rsidRPr="00DB1167">
        <w:rPr>
          <w:rFonts w:ascii="Times New Roman" w:hAnsi="Times New Roman"/>
          <w:sz w:val="28"/>
          <w:szCs w:val="28"/>
        </w:rPr>
        <w:t>42</w:t>
      </w:r>
      <w:r w:rsidR="00E20A34" w:rsidRPr="00DB1167">
        <w:rPr>
          <w:rFonts w:ascii="Times New Roman" w:hAnsi="Times New Roman"/>
          <w:sz w:val="28"/>
          <w:szCs w:val="28"/>
        </w:rPr>
        <w:t xml:space="preserve"> творческих мероприяти</w:t>
      </w:r>
      <w:r w:rsidR="00E8731C" w:rsidRPr="00DB1167">
        <w:rPr>
          <w:rFonts w:ascii="Times New Roman" w:hAnsi="Times New Roman"/>
          <w:sz w:val="28"/>
          <w:szCs w:val="28"/>
        </w:rPr>
        <w:t>я</w:t>
      </w:r>
      <w:r w:rsidR="00E20A34" w:rsidRPr="00DB1167">
        <w:rPr>
          <w:rFonts w:ascii="Times New Roman" w:hAnsi="Times New Roman"/>
          <w:sz w:val="28"/>
          <w:szCs w:val="28"/>
        </w:rPr>
        <w:t xml:space="preserve"> (</w:t>
      </w:r>
      <w:r w:rsidR="00570ADD" w:rsidRPr="00DB1167">
        <w:rPr>
          <w:rFonts w:ascii="Times New Roman" w:hAnsi="Times New Roman"/>
          <w:sz w:val="28"/>
          <w:szCs w:val="28"/>
        </w:rPr>
        <w:t>7</w:t>
      </w:r>
      <w:r w:rsidR="00E8731C" w:rsidRPr="00DB1167">
        <w:rPr>
          <w:rFonts w:ascii="Times New Roman" w:hAnsi="Times New Roman"/>
          <w:sz w:val="28"/>
          <w:szCs w:val="28"/>
        </w:rPr>
        <w:t>71</w:t>
      </w:r>
      <w:r w:rsidR="00E20A34" w:rsidRPr="00DB1167">
        <w:rPr>
          <w:rFonts w:ascii="Times New Roman" w:hAnsi="Times New Roman"/>
          <w:sz w:val="28"/>
          <w:szCs w:val="28"/>
        </w:rPr>
        <w:t xml:space="preserve"> участник). </w:t>
      </w:r>
      <w:r w:rsidR="00E8731C" w:rsidRPr="00DB1167">
        <w:rPr>
          <w:rFonts w:ascii="Times New Roman" w:hAnsi="Times New Roman"/>
          <w:sz w:val="28"/>
          <w:szCs w:val="28"/>
        </w:rPr>
        <w:t>418</w:t>
      </w:r>
      <w:r w:rsidR="00E20A34" w:rsidRPr="00DB1167">
        <w:rPr>
          <w:rFonts w:ascii="Times New Roman" w:hAnsi="Times New Roman"/>
          <w:sz w:val="28"/>
          <w:szCs w:val="28"/>
        </w:rPr>
        <w:t xml:space="preserve"> учащихся учреждений дополнительного образования приняли участие в конкурсных мероприятиях разного уровня, где получили звания Лауреатов и Дипломантов (</w:t>
      </w:r>
      <w:r w:rsidR="00E8731C" w:rsidRPr="00DB1167">
        <w:rPr>
          <w:rFonts w:ascii="Times New Roman" w:hAnsi="Times New Roman"/>
          <w:sz w:val="28"/>
          <w:szCs w:val="28"/>
        </w:rPr>
        <w:t>364</w:t>
      </w:r>
      <w:r w:rsidR="00E20A34" w:rsidRPr="00DB1167">
        <w:rPr>
          <w:rFonts w:ascii="Times New Roman" w:hAnsi="Times New Roman"/>
          <w:sz w:val="28"/>
          <w:szCs w:val="28"/>
        </w:rPr>
        <w:t>).</w:t>
      </w:r>
    </w:p>
    <w:p w:rsidR="00E20A34" w:rsidRPr="00DB1167" w:rsidRDefault="006807D6" w:rsidP="00E8731C">
      <w:pPr>
        <w:spacing w:after="0" w:line="240" w:lineRule="auto"/>
        <w:jc w:val="both"/>
        <w:rPr>
          <w:rFonts w:ascii="Times New Roman" w:eastAsia="Times New Roman" w:hAnsi="Times New Roman"/>
          <w:sz w:val="28"/>
          <w:szCs w:val="28"/>
          <w:lang w:eastAsia="ru-RU"/>
        </w:rPr>
      </w:pPr>
      <w:r w:rsidRPr="00DB1167">
        <w:rPr>
          <w:rFonts w:ascii="Times New Roman" w:hAnsi="Times New Roman"/>
          <w:color w:val="00B0F0"/>
          <w:sz w:val="28"/>
          <w:szCs w:val="28"/>
        </w:rPr>
        <w:tab/>
      </w:r>
      <w:r w:rsidR="00E20A34" w:rsidRPr="00DB1167">
        <w:rPr>
          <w:rFonts w:ascii="Times New Roman" w:hAnsi="Times New Roman"/>
          <w:sz w:val="28"/>
          <w:szCs w:val="28"/>
        </w:rPr>
        <w:t>Стипендиальная поддержка одаренных учащихся ежегодно проводится Комитетом по ку</w:t>
      </w:r>
      <w:r w:rsidR="00091015" w:rsidRPr="00DB1167">
        <w:rPr>
          <w:rFonts w:ascii="Times New Roman" w:hAnsi="Times New Roman"/>
          <w:sz w:val="28"/>
          <w:szCs w:val="28"/>
        </w:rPr>
        <w:t>льтуре Ленинградской области. 3</w:t>
      </w:r>
      <w:r w:rsidR="00E20A34" w:rsidRPr="00DB1167">
        <w:rPr>
          <w:rFonts w:ascii="Times New Roman" w:hAnsi="Times New Roman"/>
          <w:sz w:val="28"/>
          <w:szCs w:val="28"/>
        </w:rPr>
        <w:t xml:space="preserve"> учащихся из Кировского района (из 31 по Ленинградской области) удостоены этой стипендии</w:t>
      </w:r>
      <w:r w:rsidR="00D10B6E" w:rsidRPr="00DB1167">
        <w:rPr>
          <w:rFonts w:ascii="Times New Roman" w:hAnsi="Times New Roman"/>
          <w:sz w:val="28"/>
          <w:szCs w:val="28"/>
        </w:rPr>
        <w:t>.</w:t>
      </w:r>
      <w:r w:rsidR="00C47253" w:rsidRPr="00DB1167">
        <w:rPr>
          <w:rFonts w:ascii="Times New Roman" w:eastAsia="Times New Roman" w:hAnsi="Times New Roman"/>
          <w:sz w:val="28"/>
          <w:szCs w:val="28"/>
          <w:lang w:eastAsia="ru-RU"/>
        </w:rPr>
        <w:t xml:space="preserve"> </w:t>
      </w:r>
    </w:p>
    <w:p w:rsidR="008E6AD3" w:rsidRPr="00DB1167" w:rsidRDefault="00E20A34" w:rsidP="00D10B6E">
      <w:pPr>
        <w:pStyle w:val="a5"/>
        <w:spacing w:after="0" w:line="240" w:lineRule="auto"/>
        <w:ind w:left="0"/>
        <w:jc w:val="both"/>
        <w:rPr>
          <w:rFonts w:ascii="Times New Roman" w:hAnsi="Times New Roman"/>
          <w:color w:val="000000" w:themeColor="text1"/>
          <w:sz w:val="28"/>
          <w:szCs w:val="28"/>
        </w:rPr>
      </w:pPr>
      <w:r w:rsidRPr="00DB1167">
        <w:rPr>
          <w:rFonts w:ascii="Times New Roman" w:hAnsi="Times New Roman" w:cs="Times New Roman"/>
          <w:color w:val="222222"/>
          <w:sz w:val="28"/>
          <w:szCs w:val="28"/>
        </w:rPr>
        <w:tab/>
      </w:r>
      <w:r w:rsidR="008E6AD3" w:rsidRPr="00DB1167">
        <w:rPr>
          <w:rFonts w:ascii="Times New Roman" w:hAnsi="Times New Roman"/>
          <w:i/>
          <w:color w:val="000000" w:themeColor="text1"/>
          <w:sz w:val="28"/>
          <w:szCs w:val="28"/>
        </w:rPr>
        <w:t>В учреждениях культуры клубного типа</w:t>
      </w:r>
      <w:r w:rsidR="00B768AA" w:rsidRPr="00DB1167">
        <w:rPr>
          <w:rFonts w:ascii="Times New Roman" w:hAnsi="Times New Roman"/>
          <w:color w:val="000000" w:themeColor="text1"/>
          <w:sz w:val="28"/>
          <w:szCs w:val="28"/>
        </w:rPr>
        <w:t xml:space="preserve"> функционируют </w:t>
      </w:r>
      <w:r w:rsidR="00E8731C" w:rsidRPr="00DB1167">
        <w:rPr>
          <w:rFonts w:ascii="Times New Roman" w:hAnsi="Times New Roman"/>
          <w:color w:val="000000" w:themeColor="text1"/>
          <w:sz w:val="28"/>
          <w:szCs w:val="28"/>
        </w:rPr>
        <w:t>433</w:t>
      </w:r>
      <w:r w:rsidR="008E6AD3" w:rsidRPr="00DB1167">
        <w:rPr>
          <w:rFonts w:ascii="Times New Roman" w:hAnsi="Times New Roman"/>
          <w:color w:val="000000" w:themeColor="text1"/>
          <w:sz w:val="28"/>
          <w:szCs w:val="28"/>
        </w:rPr>
        <w:t xml:space="preserve"> культурно</w:t>
      </w:r>
      <w:r w:rsidR="003A1D96" w:rsidRPr="00DB1167">
        <w:rPr>
          <w:rFonts w:ascii="Times New Roman" w:hAnsi="Times New Roman"/>
          <w:color w:val="000000" w:themeColor="text1"/>
          <w:sz w:val="28"/>
          <w:szCs w:val="28"/>
        </w:rPr>
        <w:t xml:space="preserve"> </w:t>
      </w:r>
      <w:r w:rsidR="008E6AD3" w:rsidRPr="00DB1167">
        <w:rPr>
          <w:rFonts w:ascii="Times New Roman" w:hAnsi="Times New Roman"/>
          <w:color w:val="000000" w:themeColor="text1"/>
          <w:sz w:val="28"/>
          <w:szCs w:val="28"/>
        </w:rPr>
        <w:t>-досуговых формировани</w:t>
      </w:r>
      <w:r w:rsidR="00E8731C" w:rsidRPr="00DB1167">
        <w:rPr>
          <w:rFonts w:ascii="Times New Roman" w:hAnsi="Times New Roman"/>
          <w:color w:val="000000" w:themeColor="text1"/>
          <w:sz w:val="28"/>
          <w:szCs w:val="28"/>
        </w:rPr>
        <w:t>я</w:t>
      </w:r>
      <w:r w:rsidR="008E6AD3" w:rsidRPr="00DB1167">
        <w:rPr>
          <w:rFonts w:ascii="Times New Roman" w:hAnsi="Times New Roman"/>
          <w:color w:val="000000" w:themeColor="text1"/>
          <w:sz w:val="28"/>
          <w:szCs w:val="28"/>
        </w:rPr>
        <w:t xml:space="preserve"> с охватом </w:t>
      </w:r>
      <w:r w:rsidR="00E8731C" w:rsidRPr="00DB1167">
        <w:rPr>
          <w:rFonts w:ascii="Times New Roman" w:hAnsi="Times New Roman"/>
          <w:color w:val="000000" w:themeColor="text1"/>
          <w:sz w:val="28"/>
          <w:szCs w:val="28"/>
        </w:rPr>
        <w:t>9118</w:t>
      </w:r>
      <w:r w:rsidR="00403F20" w:rsidRPr="00DB1167">
        <w:rPr>
          <w:rFonts w:ascii="Times New Roman" w:hAnsi="Times New Roman"/>
          <w:color w:val="000000" w:themeColor="text1"/>
          <w:sz w:val="28"/>
          <w:szCs w:val="28"/>
        </w:rPr>
        <w:t xml:space="preserve"> человек</w:t>
      </w:r>
      <w:r w:rsidR="008E6AD3" w:rsidRPr="00DB1167">
        <w:rPr>
          <w:rFonts w:ascii="Times New Roman" w:hAnsi="Times New Roman"/>
          <w:color w:val="000000" w:themeColor="text1"/>
          <w:sz w:val="28"/>
          <w:szCs w:val="28"/>
        </w:rPr>
        <w:t xml:space="preserve">, в том числе </w:t>
      </w:r>
      <w:r w:rsidR="00E8731C" w:rsidRPr="00DB1167">
        <w:rPr>
          <w:rFonts w:ascii="Times New Roman" w:hAnsi="Times New Roman"/>
          <w:color w:val="000000" w:themeColor="text1"/>
          <w:sz w:val="28"/>
          <w:szCs w:val="28"/>
        </w:rPr>
        <w:t>197</w:t>
      </w:r>
      <w:r w:rsidR="008E6AD3" w:rsidRPr="00DB1167">
        <w:rPr>
          <w:rFonts w:ascii="Times New Roman" w:hAnsi="Times New Roman"/>
          <w:color w:val="000000" w:themeColor="text1"/>
          <w:sz w:val="28"/>
          <w:szCs w:val="28"/>
        </w:rPr>
        <w:t xml:space="preserve"> детских (</w:t>
      </w:r>
      <w:r w:rsidR="00E8731C" w:rsidRPr="00DB1167">
        <w:rPr>
          <w:rFonts w:ascii="Times New Roman" w:hAnsi="Times New Roman"/>
          <w:color w:val="000000" w:themeColor="text1"/>
          <w:sz w:val="28"/>
          <w:szCs w:val="28"/>
        </w:rPr>
        <w:t>3650</w:t>
      </w:r>
      <w:r w:rsidR="008E6AD3" w:rsidRPr="00DB1167">
        <w:rPr>
          <w:rFonts w:ascii="Times New Roman" w:hAnsi="Times New Roman"/>
          <w:color w:val="000000" w:themeColor="text1"/>
          <w:sz w:val="28"/>
          <w:szCs w:val="28"/>
        </w:rPr>
        <w:t xml:space="preserve"> участник</w:t>
      </w:r>
      <w:r w:rsidR="00E8731C" w:rsidRPr="00DB1167">
        <w:rPr>
          <w:rFonts w:ascii="Times New Roman" w:hAnsi="Times New Roman"/>
          <w:color w:val="000000" w:themeColor="text1"/>
          <w:sz w:val="28"/>
          <w:szCs w:val="28"/>
        </w:rPr>
        <w:t>ов</w:t>
      </w:r>
      <w:r w:rsidR="008E6AD3" w:rsidRPr="00DB1167">
        <w:rPr>
          <w:rFonts w:ascii="Times New Roman" w:hAnsi="Times New Roman"/>
          <w:color w:val="000000" w:themeColor="text1"/>
          <w:sz w:val="28"/>
          <w:szCs w:val="28"/>
        </w:rPr>
        <w:t xml:space="preserve">), </w:t>
      </w:r>
      <w:r w:rsidR="00D471A8" w:rsidRPr="00DB1167">
        <w:rPr>
          <w:rFonts w:ascii="Times New Roman" w:hAnsi="Times New Roman"/>
          <w:color w:val="000000" w:themeColor="text1"/>
          <w:sz w:val="28"/>
          <w:szCs w:val="28"/>
        </w:rPr>
        <w:t>6</w:t>
      </w:r>
      <w:r w:rsidR="00E8731C" w:rsidRPr="00DB1167">
        <w:rPr>
          <w:rFonts w:ascii="Times New Roman" w:hAnsi="Times New Roman"/>
          <w:color w:val="000000" w:themeColor="text1"/>
          <w:sz w:val="28"/>
          <w:szCs w:val="28"/>
        </w:rPr>
        <w:t xml:space="preserve">7 </w:t>
      </w:r>
      <w:r w:rsidR="00B768AA" w:rsidRPr="00DB1167">
        <w:rPr>
          <w:rFonts w:ascii="Times New Roman" w:hAnsi="Times New Roman"/>
          <w:color w:val="000000" w:themeColor="text1"/>
          <w:sz w:val="28"/>
          <w:szCs w:val="28"/>
        </w:rPr>
        <w:t>молодежных (11</w:t>
      </w:r>
      <w:r w:rsidR="00E8731C" w:rsidRPr="00DB1167">
        <w:rPr>
          <w:rFonts w:ascii="Times New Roman" w:hAnsi="Times New Roman"/>
          <w:color w:val="000000" w:themeColor="text1"/>
          <w:sz w:val="28"/>
          <w:szCs w:val="28"/>
        </w:rPr>
        <w:t>77</w:t>
      </w:r>
      <w:r w:rsidR="00B768AA" w:rsidRPr="00DB1167">
        <w:rPr>
          <w:rFonts w:ascii="Times New Roman" w:hAnsi="Times New Roman"/>
          <w:color w:val="000000" w:themeColor="text1"/>
          <w:sz w:val="28"/>
          <w:szCs w:val="28"/>
        </w:rPr>
        <w:t xml:space="preserve"> участников</w:t>
      </w:r>
      <w:r w:rsidR="008E6AD3" w:rsidRPr="00DB1167">
        <w:rPr>
          <w:rFonts w:ascii="Times New Roman" w:hAnsi="Times New Roman"/>
          <w:color w:val="000000" w:themeColor="text1"/>
          <w:sz w:val="28"/>
          <w:szCs w:val="28"/>
        </w:rPr>
        <w:t>).</w:t>
      </w:r>
    </w:p>
    <w:p w:rsidR="008E6AD3" w:rsidRPr="00DB1167" w:rsidRDefault="008E6AD3" w:rsidP="008E6AD3">
      <w:pPr>
        <w:pStyle w:val="ListParagraph1"/>
        <w:spacing w:after="0" w:line="240" w:lineRule="auto"/>
        <w:ind w:left="0" w:firstLine="709"/>
        <w:jc w:val="both"/>
        <w:rPr>
          <w:rFonts w:ascii="Times New Roman" w:hAnsi="Times New Roman" w:cs="Times New Roman"/>
          <w:color w:val="000000" w:themeColor="text1"/>
          <w:sz w:val="28"/>
          <w:szCs w:val="28"/>
        </w:rPr>
      </w:pPr>
      <w:r w:rsidRPr="00DB1167">
        <w:rPr>
          <w:rFonts w:ascii="Times New Roman" w:hAnsi="Times New Roman" w:cs="Times New Roman"/>
          <w:color w:val="000000" w:themeColor="text1"/>
          <w:sz w:val="28"/>
          <w:szCs w:val="28"/>
        </w:rPr>
        <w:t>За отчетный период 202</w:t>
      </w:r>
      <w:r w:rsidR="007D7709" w:rsidRPr="00DB1167">
        <w:rPr>
          <w:rFonts w:ascii="Times New Roman" w:hAnsi="Times New Roman" w:cs="Times New Roman"/>
          <w:color w:val="000000" w:themeColor="text1"/>
          <w:sz w:val="28"/>
          <w:szCs w:val="28"/>
        </w:rPr>
        <w:t>4</w:t>
      </w:r>
      <w:r w:rsidRPr="00DB1167">
        <w:rPr>
          <w:rFonts w:ascii="Times New Roman" w:hAnsi="Times New Roman" w:cs="Times New Roman"/>
          <w:color w:val="000000" w:themeColor="text1"/>
          <w:sz w:val="28"/>
          <w:szCs w:val="28"/>
        </w:rPr>
        <w:t xml:space="preserve"> года в рамках муниципальной программы «Развитие культуры Кировского района» </w:t>
      </w:r>
      <w:r w:rsidR="0037709C" w:rsidRPr="00DB1167">
        <w:rPr>
          <w:rFonts w:ascii="Times New Roman" w:hAnsi="Times New Roman" w:cs="Times New Roman"/>
          <w:color w:val="000000" w:themeColor="text1"/>
          <w:sz w:val="28"/>
          <w:szCs w:val="28"/>
        </w:rPr>
        <w:t>у</w:t>
      </w:r>
      <w:r w:rsidRPr="00DB1167">
        <w:rPr>
          <w:rFonts w:ascii="Times New Roman" w:hAnsi="Times New Roman" w:cs="Times New Roman"/>
          <w:color w:val="000000" w:themeColor="text1"/>
          <w:sz w:val="28"/>
          <w:szCs w:val="28"/>
        </w:rPr>
        <w:t>правлением культуры совместно с муниципальными учреждениями было реализовано:</w:t>
      </w:r>
    </w:p>
    <w:p w:rsidR="0074356B" w:rsidRPr="00DB1167" w:rsidRDefault="007D7709" w:rsidP="0074356B">
      <w:pPr>
        <w:spacing w:after="0" w:line="240" w:lineRule="auto"/>
        <w:ind w:firstLine="709"/>
        <w:jc w:val="both"/>
        <w:rPr>
          <w:rStyle w:val="c1"/>
          <w:rFonts w:ascii="Times New Roman" w:hAnsi="Times New Roman"/>
          <w:bCs/>
          <w:color w:val="000000" w:themeColor="text1"/>
          <w:sz w:val="28"/>
          <w:szCs w:val="28"/>
        </w:rPr>
      </w:pPr>
      <w:r w:rsidRPr="00DB1167">
        <w:rPr>
          <w:rFonts w:ascii="Times New Roman" w:hAnsi="Times New Roman"/>
          <w:i/>
          <w:color w:val="000000" w:themeColor="text1"/>
          <w:sz w:val="28"/>
          <w:szCs w:val="28"/>
        </w:rPr>
        <w:t>8</w:t>
      </w:r>
      <w:r w:rsidR="008E6AD3" w:rsidRPr="00DB1167">
        <w:rPr>
          <w:rFonts w:ascii="Times New Roman" w:hAnsi="Times New Roman"/>
          <w:i/>
          <w:color w:val="000000" w:themeColor="text1"/>
          <w:sz w:val="28"/>
          <w:szCs w:val="28"/>
        </w:rPr>
        <w:t xml:space="preserve"> проектов военно-патриотической направленности</w:t>
      </w:r>
      <w:r w:rsidR="008E6AD3" w:rsidRPr="00DB1167">
        <w:rPr>
          <w:rFonts w:ascii="Times New Roman" w:hAnsi="Times New Roman"/>
          <w:bCs/>
          <w:color w:val="000000" w:themeColor="text1"/>
          <w:sz w:val="28"/>
          <w:szCs w:val="28"/>
        </w:rPr>
        <w:t xml:space="preserve"> -  торжественные митинги</w:t>
      </w:r>
      <w:r w:rsidR="008E6AD3" w:rsidRPr="00DB1167">
        <w:rPr>
          <w:rStyle w:val="c1"/>
          <w:rFonts w:ascii="Times New Roman" w:hAnsi="Times New Roman"/>
          <w:bCs/>
          <w:color w:val="000000" w:themeColor="text1"/>
          <w:sz w:val="28"/>
          <w:szCs w:val="28"/>
        </w:rPr>
        <w:t xml:space="preserve">, акции памяти, торжественные церемониалы: </w:t>
      </w:r>
    </w:p>
    <w:p w:rsidR="0074356B" w:rsidRPr="00DB1167" w:rsidRDefault="0074356B" w:rsidP="0074356B">
      <w:pPr>
        <w:pStyle w:val="a5"/>
        <w:numPr>
          <w:ilvl w:val="0"/>
          <w:numId w:val="36"/>
        </w:numPr>
        <w:spacing w:after="0" w:line="240" w:lineRule="auto"/>
        <w:ind w:left="426"/>
        <w:jc w:val="both"/>
        <w:rPr>
          <w:rFonts w:ascii="Times New Roman" w:hAnsi="Times New Roman" w:cs="Times New Roman"/>
          <w:bCs/>
          <w:color w:val="000000" w:themeColor="text1"/>
          <w:sz w:val="28"/>
          <w:szCs w:val="28"/>
        </w:rPr>
      </w:pPr>
      <w:r w:rsidRPr="00DB1167">
        <w:rPr>
          <w:rFonts w:ascii="Times New Roman" w:hAnsi="Times New Roman"/>
          <w:sz w:val="28"/>
          <w:szCs w:val="28"/>
        </w:rPr>
        <w:t>вручение почетного знака в честь 80-летия полного снятия Блокады Ленинграда;</w:t>
      </w:r>
    </w:p>
    <w:p w:rsidR="0074356B" w:rsidRPr="00DB1167" w:rsidRDefault="0074356B" w:rsidP="0074356B">
      <w:pPr>
        <w:pStyle w:val="a5"/>
        <w:numPr>
          <w:ilvl w:val="0"/>
          <w:numId w:val="36"/>
        </w:numPr>
        <w:spacing w:after="0" w:line="240" w:lineRule="auto"/>
        <w:ind w:left="426"/>
        <w:jc w:val="both"/>
        <w:rPr>
          <w:rFonts w:ascii="Times New Roman" w:hAnsi="Times New Roman" w:cs="Times New Roman"/>
          <w:bCs/>
          <w:color w:val="000000" w:themeColor="text1"/>
          <w:sz w:val="28"/>
          <w:szCs w:val="28"/>
        </w:rPr>
      </w:pPr>
      <w:r w:rsidRPr="00DB1167">
        <w:rPr>
          <w:rFonts w:ascii="Times New Roman" w:hAnsi="Times New Roman"/>
          <w:sz w:val="28"/>
          <w:szCs w:val="28"/>
        </w:rPr>
        <w:t>открытие выставки, посвященной 80-летию полного освобождения Ленинграда от фашистской блокады;</w:t>
      </w:r>
    </w:p>
    <w:p w:rsidR="0074356B" w:rsidRPr="00DB1167" w:rsidRDefault="0074356B" w:rsidP="0074356B">
      <w:pPr>
        <w:pStyle w:val="a5"/>
        <w:numPr>
          <w:ilvl w:val="0"/>
          <w:numId w:val="36"/>
        </w:numPr>
        <w:spacing w:after="0" w:line="240" w:lineRule="auto"/>
        <w:ind w:left="426"/>
        <w:jc w:val="both"/>
        <w:rPr>
          <w:rFonts w:ascii="Times New Roman" w:hAnsi="Times New Roman" w:cs="Times New Roman"/>
          <w:bCs/>
          <w:color w:val="000000" w:themeColor="text1"/>
          <w:sz w:val="28"/>
          <w:szCs w:val="28"/>
        </w:rPr>
      </w:pPr>
      <w:r w:rsidRPr="00DB1167">
        <w:rPr>
          <w:rFonts w:ascii="Times New Roman" w:hAnsi="Times New Roman"/>
          <w:sz w:val="28"/>
          <w:szCs w:val="28"/>
        </w:rPr>
        <w:t xml:space="preserve">церемония </w:t>
      </w:r>
      <w:r w:rsidRPr="00DB1167">
        <w:rPr>
          <w:rFonts w:ascii="Times New Roman" w:eastAsia="Times New Roman" w:hAnsi="Times New Roman"/>
          <w:bCs/>
          <w:sz w:val="28"/>
          <w:szCs w:val="28"/>
          <w:lang w:eastAsia="ru-RU"/>
        </w:rPr>
        <w:t>передачи гильзы с землей в рамках</w:t>
      </w:r>
      <w:r w:rsidRPr="00DB1167">
        <w:rPr>
          <w:rFonts w:ascii="Times New Roman" w:hAnsi="Times New Roman"/>
          <w:sz w:val="28"/>
          <w:szCs w:val="28"/>
        </w:rPr>
        <w:t xml:space="preserve"> </w:t>
      </w:r>
      <w:r w:rsidRPr="00DB1167">
        <w:rPr>
          <w:rFonts w:ascii="Times New Roman" w:eastAsia="Times New Roman" w:hAnsi="Times New Roman"/>
          <w:bCs/>
          <w:sz w:val="28"/>
          <w:szCs w:val="28"/>
          <w:lang w:eastAsia="ru-RU"/>
        </w:rPr>
        <w:t>встречи делегации</w:t>
      </w:r>
      <w:r w:rsidRPr="00DB1167">
        <w:rPr>
          <w:rFonts w:ascii="Times New Roman" w:hAnsi="Times New Roman"/>
          <w:sz w:val="28"/>
          <w:szCs w:val="28"/>
        </w:rPr>
        <w:t xml:space="preserve"> местного отделения Свердловской областной общественной организации ветеранов войны, труда, боевых действий, государственной службы, пенсионеров Артинского городского округа </w:t>
      </w:r>
      <w:r w:rsidRPr="00DB1167">
        <w:rPr>
          <w:rFonts w:ascii="Times New Roman" w:eastAsia="Times New Roman" w:hAnsi="Times New Roman"/>
          <w:sz w:val="28"/>
          <w:szCs w:val="28"/>
          <w:lang w:eastAsia="ru-RU"/>
        </w:rPr>
        <w:t xml:space="preserve">в Кировском муниципальном районе </w:t>
      </w:r>
      <w:r w:rsidRPr="00DB1167">
        <w:rPr>
          <w:rFonts w:ascii="Times New Roman" w:hAnsi="Times New Roman"/>
          <w:sz w:val="28"/>
          <w:szCs w:val="28"/>
        </w:rPr>
        <w:t xml:space="preserve"> </w:t>
      </w:r>
      <w:r w:rsidRPr="00DB1167">
        <w:rPr>
          <w:rFonts w:ascii="Times New Roman" w:eastAsia="Times New Roman" w:hAnsi="Times New Roman"/>
          <w:sz w:val="28"/>
          <w:szCs w:val="28"/>
          <w:lang w:eastAsia="ru-RU"/>
        </w:rPr>
        <w:t>Ленинградской области;</w:t>
      </w:r>
    </w:p>
    <w:p w:rsidR="0074356B" w:rsidRPr="00DB1167" w:rsidRDefault="0074356B" w:rsidP="00A473A7">
      <w:pPr>
        <w:pStyle w:val="a5"/>
        <w:numPr>
          <w:ilvl w:val="0"/>
          <w:numId w:val="36"/>
        </w:numPr>
        <w:spacing w:after="0" w:line="240" w:lineRule="auto"/>
        <w:ind w:left="426"/>
        <w:jc w:val="both"/>
        <w:rPr>
          <w:rFonts w:ascii="Times New Roman" w:hAnsi="Times New Roman" w:cs="Times New Roman"/>
          <w:bCs/>
          <w:color w:val="000000" w:themeColor="text1"/>
          <w:sz w:val="28"/>
          <w:szCs w:val="28"/>
        </w:rPr>
      </w:pPr>
      <w:r w:rsidRPr="00DB1167">
        <w:rPr>
          <w:rFonts w:ascii="Times New Roman" w:hAnsi="Times New Roman"/>
          <w:sz w:val="28"/>
          <w:szCs w:val="28"/>
        </w:rPr>
        <w:t>митинг, посвященный 80-летию полного освобождения Ленинграда от фашисткой блокады;</w:t>
      </w:r>
    </w:p>
    <w:p w:rsidR="0074356B" w:rsidRPr="00DB1167" w:rsidRDefault="0074356B" w:rsidP="00A473A7">
      <w:pPr>
        <w:pStyle w:val="a5"/>
        <w:numPr>
          <w:ilvl w:val="0"/>
          <w:numId w:val="36"/>
        </w:numPr>
        <w:spacing w:after="0" w:line="240" w:lineRule="auto"/>
        <w:ind w:left="426"/>
        <w:jc w:val="both"/>
        <w:rPr>
          <w:rFonts w:ascii="Times New Roman" w:hAnsi="Times New Roman" w:cs="Times New Roman"/>
          <w:bCs/>
          <w:color w:val="000000" w:themeColor="text1"/>
          <w:sz w:val="28"/>
          <w:szCs w:val="28"/>
        </w:rPr>
      </w:pPr>
      <w:r w:rsidRPr="00DB1167">
        <w:rPr>
          <w:rFonts w:ascii="Times New Roman" w:hAnsi="Times New Roman"/>
          <w:sz w:val="28"/>
          <w:szCs w:val="28"/>
        </w:rPr>
        <w:t>концерт в честь 80-летия со дня полного освобождения Ленинграда от фашистской блокады на территории музея-заповедника «Прорыв блокады Ленинграда»;</w:t>
      </w:r>
    </w:p>
    <w:p w:rsidR="0074356B" w:rsidRPr="00DB1167" w:rsidRDefault="0074356B" w:rsidP="0074356B">
      <w:pPr>
        <w:pStyle w:val="a5"/>
        <w:numPr>
          <w:ilvl w:val="0"/>
          <w:numId w:val="36"/>
        </w:numPr>
        <w:spacing w:after="0" w:line="240" w:lineRule="auto"/>
        <w:ind w:left="426"/>
        <w:jc w:val="both"/>
        <w:rPr>
          <w:rFonts w:ascii="Times New Roman" w:hAnsi="Times New Roman" w:cs="Times New Roman"/>
          <w:bCs/>
          <w:color w:val="000000" w:themeColor="text1"/>
          <w:sz w:val="28"/>
          <w:szCs w:val="28"/>
        </w:rPr>
      </w:pPr>
      <w:r w:rsidRPr="00DB1167">
        <w:rPr>
          <w:rFonts w:ascii="Times New Roman" w:hAnsi="Times New Roman"/>
          <w:sz w:val="28"/>
          <w:szCs w:val="28"/>
        </w:rPr>
        <w:t>торжественная церемония возложения цветов, в рамках Дня памяти героических защитников Невского пятачка;</w:t>
      </w:r>
    </w:p>
    <w:p w:rsidR="0074356B" w:rsidRPr="00DB1167" w:rsidRDefault="0074356B" w:rsidP="0074356B">
      <w:pPr>
        <w:pStyle w:val="a5"/>
        <w:numPr>
          <w:ilvl w:val="0"/>
          <w:numId w:val="36"/>
        </w:numPr>
        <w:spacing w:after="0" w:line="240" w:lineRule="auto"/>
        <w:ind w:left="426"/>
        <w:jc w:val="both"/>
        <w:rPr>
          <w:rFonts w:ascii="Times New Roman" w:hAnsi="Times New Roman" w:cs="Times New Roman"/>
          <w:bCs/>
          <w:color w:val="000000" w:themeColor="text1"/>
          <w:sz w:val="28"/>
          <w:szCs w:val="28"/>
        </w:rPr>
      </w:pPr>
      <w:r w:rsidRPr="00DB1167">
        <w:rPr>
          <w:rFonts w:ascii="Times New Roman" w:hAnsi="Times New Roman"/>
          <w:sz w:val="28"/>
          <w:szCs w:val="28"/>
        </w:rPr>
        <w:t>день памяти воинов-интернационалистов;</w:t>
      </w:r>
    </w:p>
    <w:p w:rsidR="0074356B" w:rsidRPr="00DB1167" w:rsidRDefault="0074356B" w:rsidP="0074356B">
      <w:pPr>
        <w:pStyle w:val="a5"/>
        <w:numPr>
          <w:ilvl w:val="0"/>
          <w:numId w:val="36"/>
        </w:numPr>
        <w:spacing w:after="0" w:line="240" w:lineRule="auto"/>
        <w:ind w:left="426"/>
        <w:jc w:val="both"/>
        <w:rPr>
          <w:rFonts w:ascii="Times New Roman" w:hAnsi="Times New Roman" w:cs="Times New Roman"/>
          <w:bCs/>
          <w:color w:val="000000" w:themeColor="text1"/>
          <w:sz w:val="28"/>
          <w:szCs w:val="28"/>
        </w:rPr>
      </w:pPr>
      <w:r w:rsidRPr="00DB1167">
        <w:rPr>
          <w:rFonts w:ascii="Times New Roman" w:hAnsi="Times New Roman"/>
          <w:sz w:val="28"/>
          <w:szCs w:val="28"/>
        </w:rPr>
        <w:t>районное торжественное мероприятие, посвященное Дню Защитника Отечества.</w:t>
      </w:r>
    </w:p>
    <w:p w:rsidR="0074356B" w:rsidRPr="00DB1167" w:rsidRDefault="00611193" w:rsidP="0074356B">
      <w:pPr>
        <w:pStyle w:val="a5"/>
        <w:widowControl w:val="0"/>
        <w:autoSpaceDE w:val="0"/>
        <w:autoSpaceDN w:val="0"/>
        <w:adjustRightInd w:val="0"/>
        <w:spacing w:after="0" w:line="240" w:lineRule="auto"/>
        <w:ind w:left="0"/>
        <w:jc w:val="both"/>
        <w:rPr>
          <w:rFonts w:ascii="Times New Roman" w:hAnsi="Times New Roman"/>
          <w:bCs/>
          <w:i/>
          <w:iCs/>
          <w:sz w:val="28"/>
          <w:szCs w:val="28"/>
        </w:rPr>
      </w:pPr>
      <w:r w:rsidRPr="00DB1167">
        <w:rPr>
          <w:rFonts w:ascii="Times New Roman" w:hAnsi="Times New Roman"/>
          <w:i/>
          <w:sz w:val="28"/>
          <w:szCs w:val="28"/>
        </w:rPr>
        <w:tab/>
      </w:r>
      <w:r w:rsidR="0074356B" w:rsidRPr="00DB1167">
        <w:rPr>
          <w:rFonts w:ascii="Times New Roman" w:hAnsi="Times New Roman"/>
          <w:i/>
          <w:sz w:val="28"/>
          <w:szCs w:val="28"/>
        </w:rPr>
        <w:t>3</w:t>
      </w:r>
      <w:r w:rsidR="008E6AD3" w:rsidRPr="00DB1167">
        <w:rPr>
          <w:rFonts w:ascii="Times New Roman" w:hAnsi="Times New Roman"/>
          <w:i/>
          <w:sz w:val="28"/>
          <w:szCs w:val="28"/>
        </w:rPr>
        <w:t xml:space="preserve"> районных мероприятия</w:t>
      </w:r>
      <w:r w:rsidR="008E6AD3" w:rsidRPr="00DB1167">
        <w:rPr>
          <w:rFonts w:ascii="Times New Roman" w:hAnsi="Times New Roman"/>
          <w:sz w:val="28"/>
          <w:szCs w:val="28"/>
        </w:rPr>
        <w:t xml:space="preserve"> </w:t>
      </w:r>
      <w:r w:rsidRPr="00DB1167">
        <w:rPr>
          <w:rFonts w:ascii="Times New Roman" w:hAnsi="Times New Roman"/>
          <w:i/>
          <w:sz w:val="28"/>
          <w:szCs w:val="28"/>
        </w:rPr>
        <w:t>по</w:t>
      </w:r>
      <w:r w:rsidRPr="00DB1167">
        <w:rPr>
          <w:rFonts w:ascii="Times New Roman" w:hAnsi="Times New Roman"/>
          <w:bCs/>
          <w:i/>
          <w:iCs/>
          <w:sz w:val="28"/>
          <w:szCs w:val="28"/>
        </w:rPr>
        <w:t xml:space="preserve"> поддержке и развитию самодеятельного народного творчества и исполнительского искусства:</w:t>
      </w:r>
    </w:p>
    <w:p w:rsidR="0074356B" w:rsidRPr="00DB1167" w:rsidRDefault="0074356B" w:rsidP="0074356B">
      <w:pPr>
        <w:pStyle w:val="a5"/>
        <w:widowControl w:val="0"/>
        <w:numPr>
          <w:ilvl w:val="0"/>
          <w:numId w:val="37"/>
        </w:numPr>
        <w:autoSpaceDE w:val="0"/>
        <w:autoSpaceDN w:val="0"/>
        <w:adjustRightInd w:val="0"/>
        <w:spacing w:after="0" w:line="240" w:lineRule="auto"/>
        <w:jc w:val="both"/>
        <w:rPr>
          <w:rFonts w:ascii="Times New Roman" w:hAnsi="Times New Roman"/>
          <w:bCs/>
          <w:i/>
          <w:iCs/>
          <w:sz w:val="28"/>
          <w:szCs w:val="28"/>
        </w:rPr>
      </w:pPr>
      <w:r w:rsidRPr="00DB1167">
        <w:rPr>
          <w:rFonts w:ascii="Times New Roman" w:hAnsi="Times New Roman"/>
          <w:sz w:val="28"/>
          <w:szCs w:val="28"/>
        </w:rPr>
        <w:t>слёт учащихся ДШИ Кировского района «Чтобы помнили…»;</w:t>
      </w:r>
    </w:p>
    <w:p w:rsidR="0074356B" w:rsidRPr="00DB1167" w:rsidRDefault="0074356B" w:rsidP="0074356B">
      <w:pPr>
        <w:pStyle w:val="a5"/>
        <w:widowControl w:val="0"/>
        <w:numPr>
          <w:ilvl w:val="0"/>
          <w:numId w:val="37"/>
        </w:numPr>
        <w:autoSpaceDE w:val="0"/>
        <w:autoSpaceDN w:val="0"/>
        <w:adjustRightInd w:val="0"/>
        <w:spacing w:after="0" w:line="240" w:lineRule="auto"/>
        <w:jc w:val="both"/>
        <w:rPr>
          <w:rFonts w:ascii="Times New Roman" w:hAnsi="Times New Roman"/>
          <w:bCs/>
          <w:i/>
          <w:iCs/>
          <w:sz w:val="28"/>
          <w:szCs w:val="28"/>
        </w:rPr>
      </w:pPr>
      <w:r w:rsidRPr="00DB1167">
        <w:rPr>
          <w:rFonts w:ascii="Times New Roman" w:hAnsi="Times New Roman"/>
          <w:sz w:val="28"/>
          <w:szCs w:val="28"/>
        </w:rPr>
        <w:lastRenderedPageBreak/>
        <w:t>районный конкурс хоровых коллективов, вокальных ансамблей и солистов «Невские голоса»</w:t>
      </w:r>
      <w:r w:rsidRPr="00DB1167">
        <w:rPr>
          <w:rFonts w:ascii="Times New Roman" w:hAnsi="Times New Roman"/>
          <w:bCs/>
          <w:kern w:val="36"/>
          <w:sz w:val="28"/>
          <w:szCs w:val="28"/>
        </w:rPr>
        <w:t>;</w:t>
      </w:r>
    </w:p>
    <w:p w:rsidR="0074356B" w:rsidRPr="00DB1167" w:rsidRDefault="0074356B" w:rsidP="0074356B">
      <w:pPr>
        <w:pStyle w:val="a5"/>
        <w:widowControl w:val="0"/>
        <w:numPr>
          <w:ilvl w:val="0"/>
          <w:numId w:val="37"/>
        </w:numPr>
        <w:autoSpaceDE w:val="0"/>
        <w:autoSpaceDN w:val="0"/>
        <w:adjustRightInd w:val="0"/>
        <w:spacing w:after="0" w:line="240" w:lineRule="auto"/>
        <w:jc w:val="both"/>
        <w:rPr>
          <w:rFonts w:ascii="Times New Roman" w:hAnsi="Times New Roman"/>
          <w:bCs/>
          <w:i/>
          <w:iCs/>
          <w:sz w:val="28"/>
          <w:szCs w:val="28"/>
        </w:rPr>
      </w:pPr>
      <w:r w:rsidRPr="00DB1167">
        <w:rPr>
          <w:rFonts w:ascii="Times New Roman" w:hAnsi="Times New Roman"/>
          <w:bCs/>
          <w:kern w:val="36"/>
          <w:sz w:val="28"/>
          <w:szCs w:val="28"/>
        </w:rPr>
        <w:t>торжественное мероприятие, посвященное юбилею Синявинской ДШИ.</w:t>
      </w:r>
    </w:p>
    <w:p w:rsidR="00AD1CA3" w:rsidRPr="00DB1167" w:rsidRDefault="0074356B" w:rsidP="00AD1CA3">
      <w:pPr>
        <w:pStyle w:val="a5"/>
        <w:spacing w:after="0" w:line="240" w:lineRule="auto"/>
        <w:ind w:left="0" w:firstLine="720"/>
        <w:jc w:val="both"/>
        <w:rPr>
          <w:rFonts w:ascii="Times New Roman" w:hAnsi="Times New Roman"/>
          <w:sz w:val="28"/>
          <w:szCs w:val="28"/>
        </w:rPr>
      </w:pPr>
      <w:r w:rsidRPr="00DB1167">
        <w:rPr>
          <w:rStyle w:val="c1"/>
          <w:rFonts w:ascii="Times New Roman" w:hAnsi="Times New Roman"/>
          <w:i/>
          <w:sz w:val="28"/>
          <w:szCs w:val="28"/>
        </w:rPr>
        <w:t>6</w:t>
      </w:r>
      <w:r w:rsidR="00AD1CA3" w:rsidRPr="00DB1167">
        <w:rPr>
          <w:rStyle w:val="c1"/>
          <w:rFonts w:ascii="Times New Roman" w:hAnsi="Times New Roman"/>
          <w:i/>
          <w:sz w:val="28"/>
          <w:szCs w:val="28"/>
        </w:rPr>
        <w:t xml:space="preserve"> проектов по </w:t>
      </w:r>
      <w:r w:rsidR="00AD1CA3" w:rsidRPr="00DB1167">
        <w:rPr>
          <w:rFonts w:ascii="Times New Roman" w:hAnsi="Times New Roman"/>
          <w:bCs/>
          <w:i/>
          <w:iCs/>
          <w:sz w:val="28"/>
          <w:szCs w:val="28"/>
        </w:rPr>
        <w:t>организации районных мероприятий и реализации районных проектов</w:t>
      </w:r>
      <w:r w:rsidR="00AD1CA3" w:rsidRPr="00DB1167">
        <w:rPr>
          <w:rFonts w:ascii="Times New Roman" w:hAnsi="Times New Roman"/>
          <w:sz w:val="28"/>
          <w:szCs w:val="28"/>
        </w:rPr>
        <w:t xml:space="preserve">: </w:t>
      </w:r>
    </w:p>
    <w:p w:rsidR="0074356B" w:rsidRPr="00DB1167" w:rsidRDefault="0074356B" w:rsidP="0074356B">
      <w:pPr>
        <w:pStyle w:val="a5"/>
        <w:numPr>
          <w:ilvl w:val="0"/>
          <w:numId w:val="38"/>
        </w:numPr>
        <w:spacing w:after="0" w:line="240" w:lineRule="auto"/>
        <w:jc w:val="both"/>
        <w:rPr>
          <w:rFonts w:ascii="Times New Roman" w:hAnsi="Times New Roman"/>
          <w:bCs/>
          <w:iCs/>
          <w:sz w:val="28"/>
          <w:szCs w:val="28"/>
        </w:rPr>
      </w:pPr>
      <w:r w:rsidRPr="00DB1167">
        <w:rPr>
          <w:rFonts w:ascii="Times New Roman" w:hAnsi="Times New Roman"/>
          <w:bCs/>
          <w:iCs/>
          <w:sz w:val="28"/>
          <w:szCs w:val="28"/>
        </w:rPr>
        <w:t>торжественное мероприятие, посвященное Международному женскому дню 8 марта;</w:t>
      </w:r>
    </w:p>
    <w:p w:rsidR="0074356B" w:rsidRPr="00DB1167" w:rsidRDefault="0074356B" w:rsidP="0074356B">
      <w:pPr>
        <w:pStyle w:val="a5"/>
        <w:numPr>
          <w:ilvl w:val="0"/>
          <w:numId w:val="38"/>
        </w:numPr>
        <w:spacing w:after="0" w:line="240" w:lineRule="auto"/>
        <w:jc w:val="both"/>
        <w:rPr>
          <w:rFonts w:ascii="Times New Roman" w:hAnsi="Times New Roman"/>
          <w:bCs/>
          <w:iCs/>
          <w:sz w:val="28"/>
          <w:szCs w:val="28"/>
        </w:rPr>
      </w:pPr>
      <w:r w:rsidRPr="00DB1167">
        <w:rPr>
          <w:rFonts w:ascii="Times New Roman" w:hAnsi="Times New Roman"/>
          <w:bCs/>
          <w:iCs/>
          <w:sz w:val="28"/>
          <w:szCs w:val="28"/>
        </w:rPr>
        <w:t>концерт «Одним дыханием с Ленинградом»;</w:t>
      </w:r>
    </w:p>
    <w:p w:rsidR="0074356B" w:rsidRPr="00DB1167" w:rsidRDefault="0074356B" w:rsidP="0074356B">
      <w:pPr>
        <w:pStyle w:val="a5"/>
        <w:numPr>
          <w:ilvl w:val="0"/>
          <w:numId w:val="38"/>
        </w:numPr>
        <w:spacing w:after="0" w:line="240" w:lineRule="auto"/>
        <w:jc w:val="both"/>
        <w:rPr>
          <w:rFonts w:ascii="Times New Roman" w:hAnsi="Times New Roman"/>
          <w:bCs/>
          <w:iCs/>
          <w:sz w:val="28"/>
          <w:szCs w:val="28"/>
        </w:rPr>
      </w:pPr>
      <w:r w:rsidRPr="00DB1167">
        <w:rPr>
          <w:rFonts w:ascii="Times New Roman" w:hAnsi="Times New Roman"/>
          <w:bCs/>
          <w:iCs/>
          <w:sz w:val="28"/>
          <w:szCs w:val="28"/>
        </w:rPr>
        <w:t>народные массовые гуляния, посвященные Масленице;</w:t>
      </w:r>
    </w:p>
    <w:p w:rsidR="0074356B" w:rsidRPr="00DB1167" w:rsidRDefault="0074356B" w:rsidP="0074356B">
      <w:pPr>
        <w:pStyle w:val="a5"/>
        <w:numPr>
          <w:ilvl w:val="0"/>
          <w:numId w:val="38"/>
        </w:numPr>
        <w:spacing w:after="0" w:line="240" w:lineRule="auto"/>
        <w:jc w:val="both"/>
        <w:rPr>
          <w:rFonts w:ascii="Times New Roman" w:hAnsi="Times New Roman"/>
          <w:bCs/>
          <w:iCs/>
          <w:sz w:val="28"/>
          <w:szCs w:val="28"/>
        </w:rPr>
      </w:pPr>
      <w:r w:rsidRPr="00DB1167">
        <w:rPr>
          <w:rFonts w:ascii="Times New Roman" w:hAnsi="Times New Roman"/>
          <w:bCs/>
          <w:iCs/>
          <w:sz w:val="28"/>
          <w:szCs w:val="28"/>
        </w:rPr>
        <w:t xml:space="preserve">мероприятие, посвященное Дню работника культуры; </w:t>
      </w:r>
    </w:p>
    <w:p w:rsidR="0074356B" w:rsidRPr="00DB1167" w:rsidRDefault="0074356B" w:rsidP="0074356B">
      <w:pPr>
        <w:pStyle w:val="a5"/>
        <w:numPr>
          <w:ilvl w:val="0"/>
          <w:numId w:val="38"/>
        </w:numPr>
        <w:spacing w:after="0" w:line="240" w:lineRule="auto"/>
        <w:jc w:val="both"/>
        <w:rPr>
          <w:rFonts w:ascii="Times New Roman" w:hAnsi="Times New Roman"/>
          <w:bCs/>
          <w:iCs/>
          <w:sz w:val="28"/>
          <w:szCs w:val="28"/>
        </w:rPr>
      </w:pPr>
      <w:r w:rsidRPr="00DB1167">
        <w:rPr>
          <w:rFonts w:ascii="Times New Roman" w:hAnsi="Times New Roman"/>
          <w:bCs/>
          <w:iCs/>
          <w:sz w:val="28"/>
          <w:szCs w:val="28"/>
        </w:rPr>
        <w:t>торжественная церемония, посвященная 47-летней годовщине образования Кировского района;</w:t>
      </w:r>
    </w:p>
    <w:p w:rsidR="0074356B" w:rsidRPr="00DB1167" w:rsidRDefault="0074356B" w:rsidP="0074356B">
      <w:pPr>
        <w:pStyle w:val="a5"/>
        <w:numPr>
          <w:ilvl w:val="0"/>
          <w:numId w:val="38"/>
        </w:numPr>
        <w:spacing w:after="0" w:line="240" w:lineRule="auto"/>
        <w:jc w:val="both"/>
        <w:rPr>
          <w:rStyle w:val="afb"/>
          <w:rFonts w:ascii="Times New Roman" w:hAnsi="Times New Roman"/>
          <w:bCs/>
          <w:i w:val="0"/>
          <w:sz w:val="28"/>
          <w:szCs w:val="28"/>
        </w:rPr>
      </w:pPr>
      <w:r w:rsidRPr="00DB1167">
        <w:rPr>
          <w:rFonts w:ascii="Times New Roman" w:hAnsi="Times New Roman"/>
          <w:bCs/>
          <w:iCs/>
          <w:sz w:val="28"/>
          <w:szCs w:val="28"/>
        </w:rPr>
        <w:t>а</w:t>
      </w:r>
      <w:r w:rsidRPr="00DB1167">
        <w:rPr>
          <w:rStyle w:val="afb"/>
          <w:rFonts w:ascii="Times New Roman" w:hAnsi="Times New Roman"/>
          <w:i w:val="0"/>
          <w:sz w:val="28"/>
          <w:szCs w:val="28"/>
          <w:shd w:val="clear" w:color="auto" w:fill="FFFFFF"/>
        </w:rPr>
        <w:t>кция в память о погибших</w:t>
      </w:r>
      <w:r w:rsidRPr="00DB1167">
        <w:rPr>
          <w:rStyle w:val="afb"/>
          <w:rFonts w:ascii="Times New Roman" w:hAnsi="Times New Roman"/>
          <w:sz w:val="28"/>
          <w:szCs w:val="28"/>
          <w:shd w:val="clear" w:color="auto" w:fill="FFFFFF"/>
        </w:rPr>
        <w:t xml:space="preserve"> </w:t>
      </w:r>
      <w:r w:rsidRPr="00DB1167">
        <w:rPr>
          <w:rStyle w:val="afb"/>
          <w:rFonts w:ascii="Times New Roman" w:hAnsi="Times New Roman"/>
          <w:i w:val="0"/>
          <w:sz w:val="28"/>
          <w:szCs w:val="28"/>
          <w:shd w:val="clear" w:color="auto" w:fill="FFFFFF"/>
        </w:rPr>
        <w:t>в</w:t>
      </w:r>
      <w:r w:rsidRPr="00DB1167">
        <w:rPr>
          <w:rStyle w:val="afb"/>
          <w:rFonts w:ascii="Times New Roman" w:hAnsi="Times New Roman"/>
          <w:sz w:val="28"/>
          <w:szCs w:val="28"/>
          <w:shd w:val="clear" w:color="auto" w:fill="FFFFFF"/>
        </w:rPr>
        <w:t xml:space="preserve"> </w:t>
      </w:r>
      <w:r w:rsidRPr="00DB1167">
        <w:rPr>
          <w:rFonts w:ascii="Times New Roman" w:hAnsi="Times New Roman"/>
          <w:sz w:val="28"/>
          <w:szCs w:val="28"/>
          <w:shd w:val="clear" w:color="auto" w:fill="FFFFFF"/>
        </w:rPr>
        <w:t xml:space="preserve"> «Крокус Сити Холл».</w:t>
      </w:r>
    </w:p>
    <w:p w:rsidR="0074356B" w:rsidRPr="00DB1167" w:rsidRDefault="0074356B" w:rsidP="001D7BE2">
      <w:pPr>
        <w:spacing w:after="0" w:line="240" w:lineRule="auto"/>
        <w:ind w:firstLine="720"/>
        <w:jc w:val="both"/>
        <w:rPr>
          <w:rFonts w:ascii="Times New Roman" w:eastAsia="Times New Roman" w:hAnsi="Times New Roman" w:cs="Times New Roman"/>
          <w:b/>
          <w:sz w:val="28"/>
          <w:szCs w:val="28"/>
          <w:lang w:eastAsia="ru-RU"/>
        </w:rPr>
      </w:pPr>
    </w:p>
    <w:p w:rsidR="00B7789A" w:rsidRPr="00DB1167" w:rsidRDefault="009D3966" w:rsidP="00B7789A">
      <w:pPr>
        <w:spacing w:after="0" w:line="240" w:lineRule="auto"/>
        <w:ind w:firstLine="709"/>
        <w:jc w:val="both"/>
        <w:rPr>
          <w:rFonts w:ascii="Times New Roman" w:hAnsi="Times New Roman" w:cs="Times New Roman"/>
          <w:sz w:val="28"/>
          <w:szCs w:val="28"/>
        </w:rPr>
      </w:pPr>
      <w:r w:rsidRPr="00DB1167">
        <w:rPr>
          <w:rFonts w:ascii="Times New Roman" w:eastAsia="Calibri" w:hAnsi="Times New Roman" w:cs="Times New Roman"/>
          <w:b/>
          <w:sz w:val="28"/>
          <w:szCs w:val="28"/>
        </w:rPr>
        <w:t>Предоставление муниципальных услуг.</w:t>
      </w:r>
      <w:r w:rsidR="00C8773E" w:rsidRPr="00DB1167">
        <w:rPr>
          <w:rFonts w:ascii="Times New Roman" w:eastAsia="Calibri" w:hAnsi="Times New Roman" w:cs="Times New Roman"/>
          <w:b/>
          <w:sz w:val="28"/>
          <w:szCs w:val="28"/>
        </w:rPr>
        <w:t xml:space="preserve"> </w:t>
      </w:r>
      <w:r w:rsidR="00B7789A" w:rsidRPr="00DB1167">
        <w:rPr>
          <w:rFonts w:ascii="Times New Roman" w:hAnsi="Times New Roman" w:cs="Times New Roman"/>
          <w:sz w:val="28"/>
          <w:szCs w:val="28"/>
        </w:rPr>
        <w:t>Всего, структурным</w:t>
      </w:r>
      <w:r w:rsidR="009A7EF2" w:rsidRPr="00DB1167">
        <w:rPr>
          <w:rFonts w:ascii="Times New Roman" w:hAnsi="Times New Roman" w:cs="Times New Roman"/>
          <w:sz w:val="28"/>
          <w:szCs w:val="28"/>
        </w:rPr>
        <w:t>и</w:t>
      </w:r>
      <w:r w:rsidR="00B7789A" w:rsidRPr="00DB1167">
        <w:rPr>
          <w:rFonts w:ascii="Times New Roman" w:hAnsi="Times New Roman" w:cs="Times New Roman"/>
          <w:sz w:val="28"/>
          <w:szCs w:val="28"/>
        </w:rPr>
        <w:t xml:space="preserve"> подразделениями, отраслевыми органами и муниципальными учреждениями, подведомственными администрациями, предоставляется </w:t>
      </w:r>
      <w:r w:rsidR="00A86924" w:rsidRPr="00DB1167">
        <w:rPr>
          <w:rFonts w:ascii="Times New Roman" w:hAnsi="Times New Roman" w:cs="Times New Roman"/>
          <w:sz w:val="28"/>
          <w:szCs w:val="28"/>
        </w:rPr>
        <w:t>1</w:t>
      </w:r>
      <w:r w:rsidR="00F71294" w:rsidRPr="00DB1167">
        <w:rPr>
          <w:rFonts w:ascii="Times New Roman" w:hAnsi="Times New Roman" w:cs="Times New Roman"/>
          <w:sz w:val="28"/>
          <w:szCs w:val="28"/>
        </w:rPr>
        <w:t>17</w:t>
      </w:r>
      <w:r w:rsidR="00B7789A" w:rsidRPr="00DB1167">
        <w:rPr>
          <w:rFonts w:ascii="Times New Roman" w:hAnsi="Times New Roman" w:cs="Times New Roman"/>
          <w:sz w:val="28"/>
          <w:szCs w:val="28"/>
        </w:rPr>
        <w:t xml:space="preserve"> муниципальных услуг</w:t>
      </w:r>
      <w:r w:rsidR="00F71294" w:rsidRPr="00DB1167">
        <w:rPr>
          <w:rFonts w:ascii="Times New Roman" w:hAnsi="Times New Roman" w:cs="Times New Roman"/>
          <w:sz w:val="28"/>
          <w:szCs w:val="28"/>
        </w:rPr>
        <w:t>.</w:t>
      </w:r>
    </w:p>
    <w:p w:rsidR="00B7789A" w:rsidRPr="00DB1167" w:rsidRDefault="00B7789A" w:rsidP="00B7789A">
      <w:pPr>
        <w:pStyle w:val="ac"/>
        <w:spacing w:after="0" w:line="240" w:lineRule="auto"/>
        <w:ind w:firstLine="708"/>
        <w:jc w:val="both"/>
        <w:rPr>
          <w:sz w:val="28"/>
          <w:szCs w:val="28"/>
        </w:rPr>
      </w:pPr>
      <w:r w:rsidRPr="00DB1167">
        <w:rPr>
          <w:sz w:val="28"/>
          <w:szCs w:val="28"/>
        </w:rPr>
        <w:t xml:space="preserve">В электронный вид переведены </w:t>
      </w:r>
      <w:r w:rsidR="00330494" w:rsidRPr="00DB1167">
        <w:rPr>
          <w:sz w:val="28"/>
          <w:szCs w:val="28"/>
        </w:rPr>
        <w:t>все</w:t>
      </w:r>
      <w:r w:rsidRPr="00DB1167">
        <w:rPr>
          <w:sz w:val="28"/>
          <w:szCs w:val="28"/>
        </w:rPr>
        <w:t xml:space="preserve"> муниципальны</w:t>
      </w:r>
      <w:r w:rsidR="00DC332F" w:rsidRPr="00DB1167">
        <w:rPr>
          <w:sz w:val="28"/>
          <w:szCs w:val="28"/>
        </w:rPr>
        <w:t>е</w:t>
      </w:r>
      <w:r w:rsidRPr="00DB1167">
        <w:rPr>
          <w:sz w:val="28"/>
          <w:szCs w:val="28"/>
        </w:rPr>
        <w:t xml:space="preserve"> услуг</w:t>
      </w:r>
      <w:r w:rsidR="00DC332F" w:rsidRPr="00DB1167">
        <w:rPr>
          <w:sz w:val="28"/>
          <w:szCs w:val="28"/>
        </w:rPr>
        <w:t>и</w:t>
      </w:r>
      <w:r w:rsidRPr="00DB1167">
        <w:rPr>
          <w:sz w:val="28"/>
          <w:szCs w:val="28"/>
        </w:rPr>
        <w:t xml:space="preserve">, в результате чего заявитель без посещения органов местного самоуправления или учреждений  может получить услугу, пользуясь любым доступным ему компьютерным устройством. </w:t>
      </w:r>
    </w:p>
    <w:p w:rsidR="00847287" w:rsidRPr="00886FDF" w:rsidRDefault="00B7789A" w:rsidP="00886FDF">
      <w:pPr>
        <w:spacing w:after="0" w:line="240" w:lineRule="auto"/>
        <w:ind w:firstLine="708"/>
        <w:jc w:val="both"/>
        <w:rPr>
          <w:rFonts w:ascii="Times New Roman" w:eastAsia="Times New Roman" w:hAnsi="Times New Roman" w:cs="Times New Roman"/>
          <w:sz w:val="28"/>
          <w:szCs w:val="28"/>
          <w:lang w:eastAsia="ru-RU"/>
        </w:rPr>
      </w:pPr>
      <w:r w:rsidRPr="00DB1167">
        <w:rPr>
          <w:rFonts w:ascii="Times New Roman" w:eastAsia="Times New Roman" w:hAnsi="Times New Roman" w:cs="Times New Roman"/>
          <w:sz w:val="28"/>
          <w:szCs w:val="28"/>
          <w:lang w:eastAsia="ru-RU"/>
        </w:rPr>
        <w:t>В филиале ГБУ ЛО «МФЦ» «Кировский» предоставляется</w:t>
      </w:r>
      <w:r w:rsidRPr="00DB1167">
        <w:rPr>
          <w:rFonts w:ascii="Times New Roman" w:eastAsia="Times New Roman" w:hAnsi="Times New Roman" w:cs="Times New Roman"/>
          <w:color w:val="000000"/>
          <w:sz w:val="28"/>
          <w:szCs w:val="28"/>
          <w:lang w:eastAsia="ru-RU"/>
        </w:rPr>
        <w:t xml:space="preserve"> </w:t>
      </w:r>
      <w:r w:rsidR="00464FAF" w:rsidRPr="00DB1167">
        <w:rPr>
          <w:rFonts w:ascii="Times New Roman" w:eastAsia="Times New Roman" w:hAnsi="Times New Roman" w:cs="Times New Roman"/>
          <w:color w:val="000000"/>
          <w:sz w:val="28"/>
          <w:szCs w:val="28"/>
          <w:lang w:eastAsia="ru-RU"/>
        </w:rPr>
        <w:t>610</w:t>
      </w:r>
      <w:r w:rsidRPr="00DB1167">
        <w:rPr>
          <w:rFonts w:ascii="Times New Roman" w:eastAsia="Times New Roman" w:hAnsi="Times New Roman" w:cs="Times New Roman"/>
          <w:color w:val="000000"/>
          <w:sz w:val="28"/>
          <w:szCs w:val="28"/>
          <w:lang w:eastAsia="ru-RU"/>
        </w:rPr>
        <w:t xml:space="preserve"> </w:t>
      </w:r>
      <w:r w:rsidRPr="00DB1167">
        <w:rPr>
          <w:rFonts w:ascii="Times New Roman" w:eastAsia="Times New Roman" w:hAnsi="Times New Roman" w:cs="Times New Roman"/>
          <w:sz w:val="28"/>
          <w:szCs w:val="28"/>
          <w:lang w:eastAsia="ru-RU"/>
        </w:rPr>
        <w:t>государственных и муниципальных услуг по принципу «Одного окна</w:t>
      </w:r>
      <w:r w:rsidR="00E415D4" w:rsidRPr="00DB1167">
        <w:rPr>
          <w:rFonts w:ascii="Times New Roman" w:eastAsia="Times New Roman" w:hAnsi="Times New Roman" w:cs="Times New Roman"/>
          <w:sz w:val="28"/>
          <w:szCs w:val="28"/>
          <w:lang w:eastAsia="ru-RU"/>
        </w:rPr>
        <w:t xml:space="preserve">. </w:t>
      </w:r>
      <w:r w:rsidRPr="00DB1167">
        <w:rPr>
          <w:rFonts w:ascii="Times New Roman" w:eastAsia="Times New Roman" w:hAnsi="Times New Roman" w:cs="Times New Roman"/>
          <w:sz w:val="28"/>
          <w:szCs w:val="28"/>
          <w:lang w:eastAsia="ru-RU"/>
        </w:rPr>
        <w:t>Во всех городских и сельских поселениях Кировского района заключены Соглашения о взаимодействии с ГБУ ЛО «МФЦ» на предоставление услуг.</w:t>
      </w:r>
      <w:r w:rsidRPr="00F75EC3">
        <w:rPr>
          <w:rFonts w:ascii="Times New Roman" w:eastAsia="Times New Roman" w:hAnsi="Times New Roman" w:cs="Times New Roman"/>
          <w:sz w:val="28"/>
          <w:szCs w:val="28"/>
          <w:lang w:eastAsia="ru-RU"/>
        </w:rPr>
        <w:t xml:space="preserve"> </w:t>
      </w:r>
    </w:p>
    <w:sectPr w:rsidR="00847287" w:rsidRPr="00886FDF" w:rsidSect="009E3989">
      <w:pgSz w:w="11906" w:h="16838"/>
      <w:pgMar w:top="1134" w:right="70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79A" w:rsidRDefault="00B6579A">
      <w:pPr>
        <w:spacing w:after="0" w:line="240" w:lineRule="auto"/>
      </w:pPr>
      <w:r>
        <w:separator/>
      </w:r>
    </w:p>
  </w:endnote>
  <w:endnote w:type="continuationSeparator" w:id="0">
    <w:p w:rsidR="00B6579A" w:rsidRDefault="00B657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79A" w:rsidRDefault="00B6579A">
      <w:pPr>
        <w:spacing w:after="0" w:line="240" w:lineRule="auto"/>
      </w:pPr>
      <w:r>
        <w:separator/>
      </w:r>
    </w:p>
  </w:footnote>
  <w:footnote w:type="continuationSeparator" w:id="0">
    <w:p w:rsidR="00B6579A" w:rsidRDefault="00B657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540"/>
        </w:tabs>
        <w:ind w:left="540" w:hanging="360"/>
      </w:pPr>
      <w:rPr>
        <w:rFonts w:ascii="Symbol" w:hAnsi="Symbol" w:cs="Symbol" w:hint="default"/>
      </w:rPr>
    </w:lvl>
  </w:abstractNum>
  <w:abstractNum w:abstractNumId="1">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hint="default"/>
        <w:lang w:val="en-US"/>
      </w:rPr>
    </w:lvl>
  </w:abstractNum>
  <w:abstractNum w:abstractNumId="2">
    <w:nsid w:val="02B15C41"/>
    <w:multiLevelType w:val="hybridMultilevel"/>
    <w:tmpl w:val="0394AD54"/>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BB622A"/>
    <w:multiLevelType w:val="hybridMultilevel"/>
    <w:tmpl w:val="4852EAA8"/>
    <w:lvl w:ilvl="0" w:tplc="454867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5494C4B"/>
    <w:multiLevelType w:val="hybridMultilevel"/>
    <w:tmpl w:val="3FBA2FE4"/>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894071"/>
    <w:multiLevelType w:val="hybridMultilevel"/>
    <w:tmpl w:val="E1C60FE4"/>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C67CB9"/>
    <w:multiLevelType w:val="hybridMultilevel"/>
    <w:tmpl w:val="42D2C636"/>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A1B3AC5"/>
    <w:multiLevelType w:val="hybridMultilevel"/>
    <w:tmpl w:val="A59CEB72"/>
    <w:lvl w:ilvl="0" w:tplc="454867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A8A5F54"/>
    <w:multiLevelType w:val="hybridMultilevel"/>
    <w:tmpl w:val="E1D8B270"/>
    <w:lvl w:ilvl="0" w:tplc="FBD833C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140A05"/>
    <w:multiLevelType w:val="hybridMultilevel"/>
    <w:tmpl w:val="1D827ECE"/>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152787"/>
    <w:multiLevelType w:val="hybridMultilevel"/>
    <w:tmpl w:val="2F985D9A"/>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025B91"/>
    <w:multiLevelType w:val="hybridMultilevel"/>
    <w:tmpl w:val="2F4A89A8"/>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A844EAF"/>
    <w:multiLevelType w:val="hybridMultilevel"/>
    <w:tmpl w:val="B3622642"/>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BE665B"/>
    <w:multiLevelType w:val="hybridMultilevel"/>
    <w:tmpl w:val="449EEBDC"/>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305F79CB"/>
    <w:multiLevelType w:val="hybridMultilevel"/>
    <w:tmpl w:val="61E4FF92"/>
    <w:lvl w:ilvl="0" w:tplc="454867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A8668CC"/>
    <w:multiLevelType w:val="hybridMultilevel"/>
    <w:tmpl w:val="3156267C"/>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395C9E"/>
    <w:multiLevelType w:val="hybridMultilevel"/>
    <w:tmpl w:val="DF1CF798"/>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3F347BE9"/>
    <w:multiLevelType w:val="hybridMultilevel"/>
    <w:tmpl w:val="C62E716A"/>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0000E8"/>
    <w:multiLevelType w:val="hybridMultilevel"/>
    <w:tmpl w:val="CB9A8B8C"/>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4F60D7"/>
    <w:multiLevelType w:val="hybridMultilevel"/>
    <w:tmpl w:val="D3027056"/>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650436"/>
    <w:multiLevelType w:val="hybridMultilevel"/>
    <w:tmpl w:val="9C8043AC"/>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6D2773"/>
    <w:multiLevelType w:val="hybridMultilevel"/>
    <w:tmpl w:val="47085C24"/>
    <w:lvl w:ilvl="0" w:tplc="573AABE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nsid w:val="439272B3"/>
    <w:multiLevelType w:val="hybridMultilevel"/>
    <w:tmpl w:val="96108D4A"/>
    <w:lvl w:ilvl="0" w:tplc="FBD833C8">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44692E3F"/>
    <w:multiLevelType w:val="hybridMultilevel"/>
    <w:tmpl w:val="A822C2CA"/>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A2949CA"/>
    <w:multiLevelType w:val="hybridMultilevel"/>
    <w:tmpl w:val="0832C8D4"/>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4AC957C6"/>
    <w:multiLevelType w:val="hybridMultilevel"/>
    <w:tmpl w:val="0CA0C50E"/>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52E260A3"/>
    <w:multiLevelType w:val="hybridMultilevel"/>
    <w:tmpl w:val="5152322A"/>
    <w:lvl w:ilvl="0" w:tplc="4548677E">
      <w:start w:val="1"/>
      <w:numFmt w:val="bullet"/>
      <w:lvlText w:val=""/>
      <w:lvlJc w:val="left"/>
      <w:pPr>
        <w:ind w:left="1712" w:hanging="360"/>
      </w:pPr>
      <w:rPr>
        <w:rFonts w:ascii="Symbol" w:hAnsi="Symbol" w:hint="default"/>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27">
    <w:nsid w:val="544B0C1B"/>
    <w:multiLevelType w:val="hybridMultilevel"/>
    <w:tmpl w:val="7D966D5E"/>
    <w:lvl w:ilvl="0" w:tplc="9AF41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9E44AD5"/>
    <w:multiLevelType w:val="hybridMultilevel"/>
    <w:tmpl w:val="44EEC8FA"/>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69534E"/>
    <w:multiLevelType w:val="hybridMultilevel"/>
    <w:tmpl w:val="2C2ABF7A"/>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8AE269F"/>
    <w:multiLevelType w:val="hybridMultilevel"/>
    <w:tmpl w:val="D076F854"/>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BFB4228"/>
    <w:multiLevelType w:val="hybridMultilevel"/>
    <w:tmpl w:val="939425FC"/>
    <w:lvl w:ilvl="0" w:tplc="454867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6C996E2E"/>
    <w:multiLevelType w:val="hybridMultilevel"/>
    <w:tmpl w:val="460CC7F4"/>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247B68"/>
    <w:multiLevelType w:val="hybridMultilevel"/>
    <w:tmpl w:val="3D7ABE10"/>
    <w:lvl w:ilvl="0" w:tplc="72A255F2">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34">
    <w:nsid w:val="6FB36D4D"/>
    <w:multiLevelType w:val="hybridMultilevel"/>
    <w:tmpl w:val="00B80CE2"/>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FBD7105"/>
    <w:multiLevelType w:val="hybridMultilevel"/>
    <w:tmpl w:val="5B425FFA"/>
    <w:lvl w:ilvl="0" w:tplc="C9B812F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6">
    <w:nsid w:val="7318340A"/>
    <w:multiLevelType w:val="hybridMultilevel"/>
    <w:tmpl w:val="7CD80820"/>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73BF393F"/>
    <w:multiLevelType w:val="hybridMultilevel"/>
    <w:tmpl w:val="DC600416"/>
    <w:lvl w:ilvl="0" w:tplc="454867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E4F78EF"/>
    <w:multiLevelType w:val="hybridMultilevel"/>
    <w:tmpl w:val="74DA6344"/>
    <w:lvl w:ilvl="0" w:tplc="C9B81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29"/>
  </w:num>
  <w:num w:numId="3">
    <w:abstractNumId w:val="25"/>
  </w:num>
  <w:num w:numId="4">
    <w:abstractNumId w:val="16"/>
  </w:num>
  <w:num w:numId="5">
    <w:abstractNumId w:val="11"/>
  </w:num>
  <w:num w:numId="6">
    <w:abstractNumId w:val="6"/>
  </w:num>
  <w:num w:numId="7">
    <w:abstractNumId w:val="24"/>
  </w:num>
  <w:num w:numId="8">
    <w:abstractNumId w:val="20"/>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4"/>
  </w:num>
  <w:num w:numId="12">
    <w:abstractNumId w:val="2"/>
  </w:num>
  <w:num w:numId="13">
    <w:abstractNumId w:val="38"/>
  </w:num>
  <w:num w:numId="14">
    <w:abstractNumId w:val="30"/>
  </w:num>
  <w:num w:numId="15">
    <w:abstractNumId w:val="35"/>
  </w:num>
  <w:num w:numId="16">
    <w:abstractNumId w:val="19"/>
  </w:num>
  <w:num w:numId="17">
    <w:abstractNumId w:val="32"/>
  </w:num>
  <w:num w:numId="18">
    <w:abstractNumId w:val="28"/>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1"/>
  </w:num>
  <w:num w:numId="25">
    <w:abstractNumId w:val="23"/>
  </w:num>
  <w:num w:numId="26">
    <w:abstractNumId w:val="4"/>
  </w:num>
  <w:num w:numId="27">
    <w:abstractNumId w:val="10"/>
  </w:num>
  <w:num w:numId="28">
    <w:abstractNumId w:val="33"/>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9"/>
  </w:num>
  <w:num w:numId="32">
    <w:abstractNumId w:val="26"/>
  </w:num>
  <w:num w:numId="33">
    <w:abstractNumId w:val="14"/>
  </w:num>
  <w:num w:numId="34">
    <w:abstractNumId w:val="17"/>
  </w:num>
  <w:num w:numId="35">
    <w:abstractNumId w:val="7"/>
  </w:num>
  <w:num w:numId="36">
    <w:abstractNumId w:val="37"/>
  </w:num>
  <w:num w:numId="37">
    <w:abstractNumId w:val="12"/>
  </w:num>
  <w:num w:numId="38">
    <w:abstractNumId w:val="1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47287"/>
    <w:rsid w:val="00000D04"/>
    <w:rsid w:val="000015D5"/>
    <w:rsid w:val="0000193E"/>
    <w:rsid w:val="000023C0"/>
    <w:rsid w:val="00003768"/>
    <w:rsid w:val="00003A47"/>
    <w:rsid w:val="000045EF"/>
    <w:rsid w:val="00004E38"/>
    <w:rsid w:val="00005990"/>
    <w:rsid w:val="00007603"/>
    <w:rsid w:val="00007D65"/>
    <w:rsid w:val="00010364"/>
    <w:rsid w:val="00010ABC"/>
    <w:rsid w:val="000110F7"/>
    <w:rsid w:val="00011BFD"/>
    <w:rsid w:val="00011C84"/>
    <w:rsid w:val="0001353A"/>
    <w:rsid w:val="00013E76"/>
    <w:rsid w:val="00014EDC"/>
    <w:rsid w:val="00016FBE"/>
    <w:rsid w:val="0001791A"/>
    <w:rsid w:val="0002009C"/>
    <w:rsid w:val="00021180"/>
    <w:rsid w:val="000222A0"/>
    <w:rsid w:val="0002482A"/>
    <w:rsid w:val="0002596A"/>
    <w:rsid w:val="00025E02"/>
    <w:rsid w:val="00027037"/>
    <w:rsid w:val="00027AA1"/>
    <w:rsid w:val="000307DA"/>
    <w:rsid w:val="0003099B"/>
    <w:rsid w:val="0003382E"/>
    <w:rsid w:val="00034288"/>
    <w:rsid w:val="00034403"/>
    <w:rsid w:val="000347D2"/>
    <w:rsid w:val="00035021"/>
    <w:rsid w:val="0003632A"/>
    <w:rsid w:val="00036396"/>
    <w:rsid w:val="00037593"/>
    <w:rsid w:val="000376F3"/>
    <w:rsid w:val="0004070A"/>
    <w:rsid w:val="000418A8"/>
    <w:rsid w:val="00043B58"/>
    <w:rsid w:val="00043F9F"/>
    <w:rsid w:val="00044587"/>
    <w:rsid w:val="00044A6F"/>
    <w:rsid w:val="00044E46"/>
    <w:rsid w:val="000459BD"/>
    <w:rsid w:val="00045F93"/>
    <w:rsid w:val="000463D1"/>
    <w:rsid w:val="00046EFF"/>
    <w:rsid w:val="00047CCF"/>
    <w:rsid w:val="0005019F"/>
    <w:rsid w:val="00050FED"/>
    <w:rsid w:val="000510BB"/>
    <w:rsid w:val="0005126C"/>
    <w:rsid w:val="00052987"/>
    <w:rsid w:val="00053105"/>
    <w:rsid w:val="000532B6"/>
    <w:rsid w:val="00054B0E"/>
    <w:rsid w:val="0005500A"/>
    <w:rsid w:val="000558C0"/>
    <w:rsid w:val="00055ADE"/>
    <w:rsid w:val="00055BD7"/>
    <w:rsid w:val="00055C73"/>
    <w:rsid w:val="00056EC5"/>
    <w:rsid w:val="0005788C"/>
    <w:rsid w:val="00060E38"/>
    <w:rsid w:val="000623B7"/>
    <w:rsid w:val="00062A81"/>
    <w:rsid w:val="00062EF5"/>
    <w:rsid w:val="0006326F"/>
    <w:rsid w:val="00063AE5"/>
    <w:rsid w:val="00063CF0"/>
    <w:rsid w:val="000640AB"/>
    <w:rsid w:val="00064442"/>
    <w:rsid w:val="000645DA"/>
    <w:rsid w:val="00065C68"/>
    <w:rsid w:val="000666C5"/>
    <w:rsid w:val="000669EE"/>
    <w:rsid w:val="00067E95"/>
    <w:rsid w:val="00070229"/>
    <w:rsid w:val="00070598"/>
    <w:rsid w:val="000750A1"/>
    <w:rsid w:val="00077133"/>
    <w:rsid w:val="000776ED"/>
    <w:rsid w:val="00077D4C"/>
    <w:rsid w:val="00081086"/>
    <w:rsid w:val="00081818"/>
    <w:rsid w:val="00081846"/>
    <w:rsid w:val="00081860"/>
    <w:rsid w:val="00081AE9"/>
    <w:rsid w:val="00081F6C"/>
    <w:rsid w:val="000826E2"/>
    <w:rsid w:val="00082FD4"/>
    <w:rsid w:val="00083632"/>
    <w:rsid w:val="000838D5"/>
    <w:rsid w:val="00083B82"/>
    <w:rsid w:val="00083E57"/>
    <w:rsid w:val="0008462A"/>
    <w:rsid w:val="00085449"/>
    <w:rsid w:val="000869C4"/>
    <w:rsid w:val="0008746E"/>
    <w:rsid w:val="0008751E"/>
    <w:rsid w:val="000875C3"/>
    <w:rsid w:val="00087ED7"/>
    <w:rsid w:val="00091015"/>
    <w:rsid w:val="00091E3B"/>
    <w:rsid w:val="00092CDD"/>
    <w:rsid w:val="00093187"/>
    <w:rsid w:val="00093791"/>
    <w:rsid w:val="00094D49"/>
    <w:rsid w:val="000966F5"/>
    <w:rsid w:val="000978C9"/>
    <w:rsid w:val="00097959"/>
    <w:rsid w:val="000A00A5"/>
    <w:rsid w:val="000A088E"/>
    <w:rsid w:val="000A2414"/>
    <w:rsid w:val="000A3AD6"/>
    <w:rsid w:val="000A4932"/>
    <w:rsid w:val="000A508F"/>
    <w:rsid w:val="000A60ED"/>
    <w:rsid w:val="000A6440"/>
    <w:rsid w:val="000A660D"/>
    <w:rsid w:val="000A6B67"/>
    <w:rsid w:val="000A758C"/>
    <w:rsid w:val="000A7918"/>
    <w:rsid w:val="000A7AD4"/>
    <w:rsid w:val="000B08DA"/>
    <w:rsid w:val="000B158C"/>
    <w:rsid w:val="000B1667"/>
    <w:rsid w:val="000B3A08"/>
    <w:rsid w:val="000B4978"/>
    <w:rsid w:val="000B55C1"/>
    <w:rsid w:val="000B5D93"/>
    <w:rsid w:val="000B69E6"/>
    <w:rsid w:val="000B7989"/>
    <w:rsid w:val="000B7A23"/>
    <w:rsid w:val="000C0329"/>
    <w:rsid w:val="000C03BF"/>
    <w:rsid w:val="000C07D6"/>
    <w:rsid w:val="000C0CFF"/>
    <w:rsid w:val="000C3447"/>
    <w:rsid w:val="000C5812"/>
    <w:rsid w:val="000C5827"/>
    <w:rsid w:val="000D0310"/>
    <w:rsid w:val="000D16BC"/>
    <w:rsid w:val="000D1CC5"/>
    <w:rsid w:val="000D2667"/>
    <w:rsid w:val="000D27FE"/>
    <w:rsid w:val="000D414A"/>
    <w:rsid w:val="000D7057"/>
    <w:rsid w:val="000D7AF4"/>
    <w:rsid w:val="000E154F"/>
    <w:rsid w:val="000E1641"/>
    <w:rsid w:val="000E2C16"/>
    <w:rsid w:val="000E4684"/>
    <w:rsid w:val="000E480D"/>
    <w:rsid w:val="000E4C2B"/>
    <w:rsid w:val="000E4EFB"/>
    <w:rsid w:val="000E5357"/>
    <w:rsid w:val="000E581B"/>
    <w:rsid w:val="000E691A"/>
    <w:rsid w:val="000E71CB"/>
    <w:rsid w:val="000E7E8F"/>
    <w:rsid w:val="000F0C61"/>
    <w:rsid w:val="000F1780"/>
    <w:rsid w:val="000F1A2B"/>
    <w:rsid w:val="000F2BC8"/>
    <w:rsid w:val="000F4668"/>
    <w:rsid w:val="000F483C"/>
    <w:rsid w:val="000F513A"/>
    <w:rsid w:val="000F5AAA"/>
    <w:rsid w:val="000F5C54"/>
    <w:rsid w:val="000F6E33"/>
    <w:rsid w:val="000F74BE"/>
    <w:rsid w:val="000F7EDE"/>
    <w:rsid w:val="000F7EF3"/>
    <w:rsid w:val="001001C5"/>
    <w:rsid w:val="00100E92"/>
    <w:rsid w:val="00101A46"/>
    <w:rsid w:val="00103E94"/>
    <w:rsid w:val="00105270"/>
    <w:rsid w:val="00105899"/>
    <w:rsid w:val="00106196"/>
    <w:rsid w:val="00106F5B"/>
    <w:rsid w:val="00107173"/>
    <w:rsid w:val="00107272"/>
    <w:rsid w:val="0010770C"/>
    <w:rsid w:val="00107A27"/>
    <w:rsid w:val="00107BEA"/>
    <w:rsid w:val="001101B1"/>
    <w:rsid w:val="00110370"/>
    <w:rsid w:val="00110DC4"/>
    <w:rsid w:val="00110FBF"/>
    <w:rsid w:val="00111293"/>
    <w:rsid w:val="001125FD"/>
    <w:rsid w:val="00113789"/>
    <w:rsid w:val="00114376"/>
    <w:rsid w:val="00114E63"/>
    <w:rsid w:val="00115C45"/>
    <w:rsid w:val="00116795"/>
    <w:rsid w:val="00116F32"/>
    <w:rsid w:val="001175AF"/>
    <w:rsid w:val="00117607"/>
    <w:rsid w:val="00120AB9"/>
    <w:rsid w:val="00120B54"/>
    <w:rsid w:val="00121E1F"/>
    <w:rsid w:val="0012298D"/>
    <w:rsid w:val="00122A12"/>
    <w:rsid w:val="00122C49"/>
    <w:rsid w:val="00123165"/>
    <w:rsid w:val="00123F82"/>
    <w:rsid w:val="00124D14"/>
    <w:rsid w:val="00125D84"/>
    <w:rsid w:val="001263B9"/>
    <w:rsid w:val="00126969"/>
    <w:rsid w:val="00126D8B"/>
    <w:rsid w:val="00131516"/>
    <w:rsid w:val="00131579"/>
    <w:rsid w:val="00131E6F"/>
    <w:rsid w:val="001320CD"/>
    <w:rsid w:val="00132BD0"/>
    <w:rsid w:val="001335CD"/>
    <w:rsid w:val="00134A6A"/>
    <w:rsid w:val="00134C07"/>
    <w:rsid w:val="001358DF"/>
    <w:rsid w:val="00136115"/>
    <w:rsid w:val="00136939"/>
    <w:rsid w:val="0013717D"/>
    <w:rsid w:val="00140684"/>
    <w:rsid w:val="001406E4"/>
    <w:rsid w:val="00140D8B"/>
    <w:rsid w:val="001417C5"/>
    <w:rsid w:val="00142825"/>
    <w:rsid w:val="00143396"/>
    <w:rsid w:val="00143DBB"/>
    <w:rsid w:val="00147477"/>
    <w:rsid w:val="0015072F"/>
    <w:rsid w:val="00151439"/>
    <w:rsid w:val="001515A7"/>
    <w:rsid w:val="001519F8"/>
    <w:rsid w:val="00151F1D"/>
    <w:rsid w:val="001531BB"/>
    <w:rsid w:val="001534DA"/>
    <w:rsid w:val="00153522"/>
    <w:rsid w:val="0015484A"/>
    <w:rsid w:val="0015522F"/>
    <w:rsid w:val="001555A6"/>
    <w:rsid w:val="0015663C"/>
    <w:rsid w:val="00157DFE"/>
    <w:rsid w:val="00157FE5"/>
    <w:rsid w:val="00160A41"/>
    <w:rsid w:val="00160DFB"/>
    <w:rsid w:val="0016248D"/>
    <w:rsid w:val="00162C19"/>
    <w:rsid w:val="001648CC"/>
    <w:rsid w:val="00166089"/>
    <w:rsid w:val="00167C7F"/>
    <w:rsid w:val="00167CD0"/>
    <w:rsid w:val="00167D86"/>
    <w:rsid w:val="00171DE7"/>
    <w:rsid w:val="00172341"/>
    <w:rsid w:val="001726AA"/>
    <w:rsid w:val="0017285C"/>
    <w:rsid w:val="00172F7F"/>
    <w:rsid w:val="00174F13"/>
    <w:rsid w:val="00174F27"/>
    <w:rsid w:val="00176EAA"/>
    <w:rsid w:val="00177619"/>
    <w:rsid w:val="00177655"/>
    <w:rsid w:val="00177858"/>
    <w:rsid w:val="00180AF2"/>
    <w:rsid w:val="0018123B"/>
    <w:rsid w:val="001813C6"/>
    <w:rsid w:val="00181B1F"/>
    <w:rsid w:val="00182A30"/>
    <w:rsid w:val="00183527"/>
    <w:rsid w:val="00183682"/>
    <w:rsid w:val="0018388A"/>
    <w:rsid w:val="00183AEE"/>
    <w:rsid w:val="00183FE3"/>
    <w:rsid w:val="001842A0"/>
    <w:rsid w:val="0018495F"/>
    <w:rsid w:val="00184E93"/>
    <w:rsid w:val="001856A6"/>
    <w:rsid w:val="00185B03"/>
    <w:rsid w:val="0018698C"/>
    <w:rsid w:val="00187CB5"/>
    <w:rsid w:val="001903E9"/>
    <w:rsid w:val="00190476"/>
    <w:rsid w:val="00193233"/>
    <w:rsid w:val="00193C55"/>
    <w:rsid w:val="00193E5C"/>
    <w:rsid w:val="001948BE"/>
    <w:rsid w:val="00194E4E"/>
    <w:rsid w:val="00194EC8"/>
    <w:rsid w:val="00195A05"/>
    <w:rsid w:val="00196135"/>
    <w:rsid w:val="0019628F"/>
    <w:rsid w:val="0019675D"/>
    <w:rsid w:val="001972B2"/>
    <w:rsid w:val="00197A97"/>
    <w:rsid w:val="001A42A0"/>
    <w:rsid w:val="001A4E48"/>
    <w:rsid w:val="001A579D"/>
    <w:rsid w:val="001A6B44"/>
    <w:rsid w:val="001A7910"/>
    <w:rsid w:val="001A7A03"/>
    <w:rsid w:val="001B1988"/>
    <w:rsid w:val="001B1B9B"/>
    <w:rsid w:val="001B2740"/>
    <w:rsid w:val="001B28AF"/>
    <w:rsid w:val="001B3162"/>
    <w:rsid w:val="001B4904"/>
    <w:rsid w:val="001B50F9"/>
    <w:rsid w:val="001B5BCF"/>
    <w:rsid w:val="001B5FDC"/>
    <w:rsid w:val="001B6054"/>
    <w:rsid w:val="001B6249"/>
    <w:rsid w:val="001B78B2"/>
    <w:rsid w:val="001C120F"/>
    <w:rsid w:val="001C1EE4"/>
    <w:rsid w:val="001C278C"/>
    <w:rsid w:val="001C5BF3"/>
    <w:rsid w:val="001C64CC"/>
    <w:rsid w:val="001C65F2"/>
    <w:rsid w:val="001D0EA8"/>
    <w:rsid w:val="001D2C34"/>
    <w:rsid w:val="001D4B47"/>
    <w:rsid w:val="001D4F09"/>
    <w:rsid w:val="001D58FD"/>
    <w:rsid w:val="001D6AF2"/>
    <w:rsid w:val="001D6D69"/>
    <w:rsid w:val="001D6E85"/>
    <w:rsid w:val="001D6FF3"/>
    <w:rsid w:val="001D7124"/>
    <w:rsid w:val="001D7551"/>
    <w:rsid w:val="001D7A70"/>
    <w:rsid w:val="001D7BE2"/>
    <w:rsid w:val="001E1D42"/>
    <w:rsid w:val="001E2045"/>
    <w:rsid w:val="001E33ED"/>
    <w:rsid w:val="001E46BC"/>
    <w:rsid w:val="001E6121"/>
    <w:rsid w:val="001E6EBE"/>
    <w:rsid w:val="001E71D8"/>
    <w:rsid w:val="001E74EB"/>
    <w:rsid w:val="001E7A4A"/>
    <w:rsid w:val="001E7EC6"/>
    <w:rsid w:val="001F0FC3"/>
    <w:rsid w:val="001F1688"/>
    <w:rsid w:val="001F2B76"/>
    <w:rsid w:val="001F457C"/>
    <w:rsid w:val="001F5612"/>
    <w:rsid w:val="001F6CB6"/>
    <w:rsid w:val="002011F5"/>
    <w:rsid w:val="00201D5D"/>
    <w:rsid w:val="00202062"/>
    <w:rsid w:val="00203059"/>
    <w:rsid w:val="00203C4F"/>
    <w:rsid w:val="0020428B"/>
    <w:rsid w:val="00204680"/>
    <w:rsid w:val="00204A31"/>
    <w:rsid w:val="00204A62"/>
    <w:rsid w:val="00204FFC"/>
    <w:rsid w:val="002067B0"/>
    <w:rsid w:val="00210CC5"/>
    <w:rsid w:val="0021331E"/>
    <w:rsid w:val="0021385C"/>
    <w:rsid w:val="00213BB6"/>
    <w:rsid w:val="00213D07"/>
    <w:rsid w:val="002147AA"/>
    <w:rsid w:val="00220CE4"/>
    <w:rsid w:val="00220D0E"/>
    <w:rsid w:val="00223117"/>
    <w:rsid w:val="002234C0"/>
    <w:rsid w:val="0022399D"/>
    <w:rsid w:val="00223DDE"/>
    <w:rsid w:val="00224548"/>
    <w:rsid w:val="00225B9C"/>
    <w:rsid w:val="002268C8"/>
    <w:rsid w:val="00226D45"/>
    <w:rsid w:val="0022782D"/>
    <w:rsid w:val="00231F62"/>
    <w:rsid w:val="00232043"/>
    <w:rsid w:val="00232106"/>
    <w:rsid w:val="002328B3"/>
    <w:rsid w:val="002328BA"/>
    <w:rsid w:val="00232F4F"/>
    <w:rsid w:val="0023314A"/>
    <w:rsid w:val="00234838"/>
    <w:rsid w:val="002353E5"/>
    <w:rsid w:val="00235E80"/>
    <w:rsid w:val="002363B1"/>
    <w:rsid w:val="00237B70"/>
    <w:rsid w:val="002419B1"/>
    <w:rsid w:val="00241C61"/>
    <w:rsid w:val="00241E89"/>
    <w:rsid w:val="00241F04"/>
    <w:rsid w:val="00243C30"/>
    <w:rsid w:val="0024418C"/>
    <w:rsid w:val="002450D1"/>
    <w:rsid w:val="00246AD5"/>
    <w:rsid w:val="00250E34"/>
    <w:rsid w:val="00251208"/>
    <w:rsid w:val="00252F3E"/>
    <w:rsid w:val="002531A7"/>
    <w:rsid w:val="00253E0B"/>
    <w:rsid w:val="00254B51"/>
    <w:rsid w:val="0025515A"/>
    <w:rsid w:val="00255652"/>
    <w:rsid w:val="00257F15"/>
    <w:rsid w:val="0026028F"/>
    <w:rsid w:val="002612F2"/>
    <w:rsid w:val="00261366"/>
    <w:rsid w:val="002627B1"/>
    <w:rsid w:val="00262F67"/>
    <w:rsid w:val="0026512F"/>
    <w:rsid w:val="00265482"/>
    <w:rsid w:val="00265A56"/>
    <w:rsid w:val="00266350"/>
    <w:rsid w:val="002671F9"/>
    <w:rsid w:val="002727B7"/>
    <w:rsid w:val="00273443"/>
    <w:rsid w:val="002738DB"/>
    <w:rsid w:val="00277CAD"/>
    <w:rsid w:val="002801CC"/>
    <w:rsid w:val="00281120"/>
    <w:rsid w:val="0028169E"/>
    <w:rsid w:val="0028196D"/>
    <w:rsid w:val="00281C2C"/>
    <w:rsid w:val="002837A9"/>
    <w:rsid w:val="00284484"/>
    <w:rsid w:val="002847A6"/>
    <w:rsid w:val="0028550B"/>
    <w:rsid w:val="00285A9D"/>
    <w:rsid w:val="0028705E"/>
    <w:rsid w:val="00290445"/>
    <w:rsid w:val="00290B31"/>
    <w:rsid w:val="00291B69"/>
    <w:rsid w:val="00291E75"/>
    <w:rsid w:val="0029241C"/>
    <w:rsid w:val="00292AB2"/>
    <w:rsid w:val="00292B82"/>
    <w:rsid w:val="002947E5"/>
    <w:rsid w:val="00294A05"/>
    <w:rsid w:val="002956ED"/>
    <w:rsid w:val="0029587D"/>
    <w:rsid w:val="00296D9F"/>
    <w:rsid w:val="00297A2D"/>
    <w:rsid w:val="002A1494"/>
    <w:rsid w:val="002A43A2"/>
    <w:rsid w:val="002A4D30"/>
    <w:rsid w:val="002A66BE"/>
    <w:rsid w:val="002A6750"/>
    <w:rsid w:val="002A789B"/>
    <w:rsid w:val="002B0498"/>
    <w:rsid w:val="002B3EBF"/>
    <w:rsid w:val="002B4422"/>
    <w:rsid w:val="002B506A"/>
    <w:rsid w:val="002B5660"/>
    <w:rsid w:val="002B5E9F"/>
    <w:rsid w:val="002B61ED"/>
    <w:rsid w:val="002B74AD"/>
    <w:rsid w:val="002C05A9"/>
    <w:rsid w:val="002C0791"/>
    <w:rsid w:val="002C11FB"/>
    <w:rsid w:val="002C1361"/>
    <w:rsid w:val="002C1825"/>
    <w:rsid w:val="002C1E0A"/>
    <w:rsid w:val="002C2015"/>
    <w:rsid w:val="002C28F8"/>
    <w:rsid w:val="002C2E9C"/>
    <w:rsid w:val="002C3119"/>
    <w:rsid w:val="002C52AF"/>
    <w:rsid w:val="002C54EE"/>
    <w:rsid w:val="002C79D0"/>
    <w:rsid w:val="002C7EFD"/>
    <w:rsid w:val="002D0101"/>
    <w:rsid w:val="002D0765"/>
    <w:rsid w:val="002D1D46"/>
    <w:rsid w:val="002D2EAC"/>
    <w:rsid w:val="002D526E"/>
    <w:rsid w:val="002D53A4"/>
    <w:rsid w:val="002D5AC9"/>
    <w:rsid w:val="002E0DA8"/>
    <w:rsid w:val="002E2FF9"/>
    <w:rsid w:val="002E32AA"/>
    <w:rsid w:val="002E3FA2"/>
    <w:rsid w:val="002E44F4"/>
    <w:rsid w:val="002E4841"/>
    <w:rsid w:val="002E5970"/>
    <w:rsid w:val="002E5C21"/>
    <w:rsid w:val="002E69F5"/>
    <w:rsid w:val="002E7B67"/>
    <w:rsid w:val="002F1306"/>
    <w:rsid w:val="002F2750"/>
    <w:rsid w:val="002F2AEA"/>
    <w:rsid w:val="002F2CD6"/>
    <w:rsid w:val="002F3185"/>
    <w:rsid w:val="002F5DC3"/>
    <w:rsid w:val="002F652B"/>
    <w:rsid w:val="002F6A0F"/>
    <w:rsid w:val="0030070C"/>
    <w:rsid w:val="00301315"/>
    <w:rsid w:val="00302E8B"/>
    <w:rsid w:val="00304580"/>
    <w:rsid w:val="00305587"/>
    <w:rsid w:val="003063B9"/>
    <w:rsid w:val="00306878"/>
    <w:rsid w:val="00306C49"/>
    <w:rsid w:val="0030715C"/>
    <w:rsid w:val="003074F3"/>
    <w:rsid w:val="00307C1D"/>
    <w:rsid w:val="00307E41"/>
    <w:rsid w:val="00310A68"/>
    <w:rsid w:val="00311AFC"/>
    <w:rsid w:val="0031238D"/>
    <w:rsid w:val="00312494"/>
    <w:rsid w:val="00314174"/>
    <w:rsid w:val="00314DEE"/>
    <w:rsid w:val="0031553D"/>
    <w:rsid w:val="0031601F"/>
    <w:rsid w:val="003166BA"/>
    <w:rsid w:val="003166EE"/>
    <w:rsid w:val="003226E2"/>
    <w:rsid w:val="00322ACD"/>
    <w:rsid w:val="00323014"/>
    <w:rsid w:val="00323B52"/>
    <w:rsid w:val="0032421F"/>
    <w:rsid w:val="00324F1D"/>
    <w:rsid w:val="00324F3C"/>
    <w:rsid w:val="00325B1A"/>
    <w:rsid w:val="003270D5"/>
    <w:rsid w:val="00327E5B"/>
    <w:rsid w:val="00330474"/>
    <w:rsid w:val="00330494"/>
    <w:rsid w:val="003309D8"/>
    <w:rsid w:val="00331D75"/>
    <w:rsid w:val="00331E0F"/>
    <w:rsid w:val="0033431B"/>
    <w:rsid w:val="00334897"/>
    <w:rsid w:val="00334B35"/>
    <w:rsid w:val="0033790B"/>
    <w:rsid w:val="0034042D"/>
    <w:rsid w:val="003407A6"/>
    <w:rsid w:val="0034200B"/>
    <w:rsid w:val="003422FD"/>
    <w:rsid w:val="0034232E"/>
    <w:rsid w:val="00343992"/>
    <w:rsid w:val="00343B29"/>
    <w:rsid w:val="00344890"/>
    <w:rsid w:val="0034751C"/>
    <w:rsid w:val="003520E4"/>
    <w:rsid w:val="00352A61"/>
    <w:rsid w:val="00354EFE"/>
    <w:rsid w:val="003553E6"/>
    <w:rsid w:val="00356C47"/>
    <w:rsid w:val="0035700E"/>
    <w:rsid w:val="0035705A"/>
    <w:rsid w:val="00360C58"/>
    <w:rsid w:val="0036121C"/>
    <w:rsid w:val="003636B2"/>
    <w:rsid w:val="00364F2F"/>
    <w:rsid w:val="003651B7"/>
    <w:rsid w:val="00365F19"/>
    <w:rsid w:val="003666A3"/>
    <w:rsid w:val="003673A4"/>
    <w:rsid w:val="00367BF4"/>
    <w:rsid w:val="00370D96"/>
    <w:rsid w:val="00372EDB"/>
    <w:rsid w:val="0037324E"/>
    <w:rsid w:val="0037344A"/>
    <w:rsid w:val="003747AF"/>
    <w:rsid w:val="0037484B"/>
    <w:rsid w:val="00374F73"/>
    <w:rsid w:val="00376492"/>
    <w:rsid w:val="00376CEC"/>
    <w:rsid w:val="0037709C"/>
    <w:rsid w:val="00377AD7"/>
    <w:rsid w:val="00380FE7"/>
    <w:rsid w:val="00382084"/>
    <w:rsid w:val="00382823"/>
    <w:rsid w:val="00384CC4"/>
    <w:rsid w:val="00386AF2"/>
    <w:rsid w:val="00387842"/>
    <w:rsid w:val="003903E9"/>
    <w:rsid w:val="0039067C"/>
    <w:rsid w:val="00391B9C"/>
    <w:rsid w:val="003939C3"/>
    <w:rsid w:val="00393C7D"/>
    <w:rsid w:val="003942C2"/>
    <w:rsid w:val="00394C82"/>
    <w:rsid w:val="00394E66"/>
    <w:rsid w:val="00395D11"/>
    <w:rsid w:val="003962D8"/>
    <w:rsid w:val="003963EA"/>
    <w:rsid w:val="00396540"/>
    <w:rsid w:val="00397BBC"/>
    <w:rsid w:val="00397D84"/>
    <w:rsid w:val="00397E3D"/>
    <w:rsid w:val="003A0603"/>
    <w:rsid w:val="003A0863"/>
    <w:rsid w:val="003A1B2B"/>
    <w:rsid w:val="003A1D2E"/>
    <w:rsid w:val="003A1D96"/>
    <w:rsid w:val="003A2316"/>
    <w:rsid w:val="003A27C5"/>
    <w:rsid w:val="003A39B2"/>
    <w:rsid w:val="003A3ED8"/>
    <w:rsid w:val="003A43C4"/>
    <w:rsid w:val="003A4C0D"/>
    <w:rsid w:val="003A558D"/>
    <w:rsid w:val="003A6116"/>
    <w:rsid w:val="003A6470"/>
    <w:rsid w:val="003A6D12"/>
    <w:rsid w:val="003A7DF1"/>
    <w:rsid w:val="003B0028"/>
    <w:rsid w:val="003B0CA2"/>
    <w:rsid w:val="003B15A3"/>
    <w:rsid w:val="003B1D69"/>
    <w:rsid w:val="003B3AC2"/>
    <w:rsid w:val="003B416F"/>
    <w:rsid w:val="003B4187"/>
    <w:rsid w:val="003B503D"/>
    <w:rsid w:val="003B581A"/>
    <w:rsid w:val="003B5D14"/>
    <w:rsid w:val="003B642F"/>
    <w:rsid w:val="003B6C4C"/>
    <w:rsid w:val="003B75F7"/>
    <w:rsid w:val="003B7809"/>
    <w:rsid w:val="003C02FF"/>
    <w:rsid w:val="003C0658"/>
    <w:rsid w:val="003C0C15"/>
    <w:rsid w:val="003C32A6"/>
    <w:rsid w:val="003C3E0C"/>
    <w:rsid w:val="003C4616"/>
    <w:rsid w:val="003C5952"/>
    <w:rsid w:val="003C6231"/>
    <w:rsid w:val="003C6410"/>
    <w:rsid w:val="003C73C7"/>
    <w:rsid w:val="003C7A0B"/>
    <w:rsid w:val="003C7BB8"/>
    <w:rsid w:val="003D1049"/>
    <w:rsid w:val="003D13BB"/>
    <w:rsid w:val="003D1D86"/>
    <w:rsid w:val="003D28CF"/>
    <w:rsid w:val="003D3531"/>
    <w:rsid w:val="003D537B"/>
    <w:rsid w:val="003D5A4B"/>
    <w:rsid w:val="003D6648"/>
    <w:rsid w:val="003D6CCC"/>
    <w:rsid w:val="003D6EB7"/>
    <w:rsid w:val="003D6EEA"/>
    <w:rsid w:val="003D7148"/>
    <w:rsid w:val="003D7951"/>
    <w:rsid w:val="003D7ACF"/>
    <w:rsid w:val="003E00A7"/>
    <w:rsid w:val="003E031E"/>
    <w:rsid w:val="003E1359"/>
    <w:rsid w:val="003E280E"/>
    <w:rsid w:val="003E3DB2"/>
    <w:rsid w:val="003E4BDA"/>
    <w:rsid w:val="003E4F63"/>
    <w:rsid w:val="003E533E"/>
    <w:rsid w:val="003E53CA"/>
    <w:rsid w:val="003E5ED5"/>
    <w:rsid w:val="003E768B"/>
    <w:rsid w:val="003F1024"/>
    <w:rsid w:val="003F180F"/>
    <w:rsid w:val="003F20FC"/>
    <w:rsid w:val="003F33DB"/>
    <w:rsid w:val="003F5741"/>
    <w:rsid w:val="003F6783"/>
    <w:rsid w:val="003F6BEF"/>
    <w:rsid w:val="003F70E4"/>
    <w:rsid w:val="003F7408"/>
    <w:rsid w:val="004004A0"/>
    <w:rsid w:val="004004FB"/>
    <w:rsid w:val="00400777"/>
    <w:rsid w:val="00400EAD"/>
    <w:rsid w:val="00401B59"/>
    <w:rsid w:val="00401E83"/>
    <w:rsid w:val="00403F20"/>
    <w:rsid w:val="00404746"/>
    <w:rsid w:val="00404796"/>
    <w:rsid w:val="00404C41"/>
    <w:rsid w:val="00405665"/>
    <w:rsid w:val="0040699D"/>
    <w:rsid w:val="004069B8"/>
    <w:rsid w:val="00406A12"/>
    <w:rsid w:val="00406FBC"/>
    <w:rsid w:val="00407BF0"/>
    <w:rsid w:val="00407D83"/>
    <w:rsid w:val="0041072E"/>
    <w:rsid w:val="004107DE"/>
    <w:rsid w:val="00411B39"/>
    <w:rsid w:val="004135F4"/>
    <w:rsid w:val="004136A5"/>
    <w:rsid w:val="0041391C"/>
    <w:rsid w:val="00414E2F"/>
    <w:rsid w:val="00416BDE"/>
    <w:rsid w:val="004208F0"/>
    <w:rsid w:val="00421346"/>
    <w:rsid w:val="00421C07"/>
    <w:rsid w:val="00423DFD"/>
    <w:rsid w:val="004245B4"/>
    <w:rsid w:val="00424AB4"/>
    <w:rsid w:val="00424B9A"/>
    <w:rsid w:val="00426402"/>
    <w:rsid w:val="00431F6B"/>
    <w:rsid w:val="004328F5"/>
    <w:rsid w:val="004332B4"/>
    <w:rsid w:val="00433E62"/>
    <w:rsid w:val="00433F51"/>
    <w:rsid w:val="00434C13"/>
    <w:rsid w:val="00436645"/>
    <w:rsid w:val="00436BC9"/>
    <w:rsid w:val="004378FC"/>
    <w:rsid w:val="004379C7"/>
    <w:rsid w:val="00437C4A"/>
    <w:rsid w:val="0044278D"/>
    <w:rsid w:val="00444251"/>
    <w:rsid w:val="00444383"/>
    <w:rsid w:val="00444816"/>
    <w:rsid w:val="00445637"/>
    <w:rsid w:val="004463C3"/>
    <w:rsid w:val="00446A06"/>
    <w:rsid w:val="00446DF3"/>
    <w:rsid w:val="00447773"/>
    <w:rsid w:val="00450D37"/>
    <w:rsid w:val="0045133A"/>
    <w:rsid w:val="00451FB9"/>
    <w:rsid w:val="00452806"/>
    <w:rsid w:val="00452F81"/>
    <w:rsid w:val="00454CE1"/>
    <w:rsid w:val="004552F8"/>
    <w:rsid w:val="00456A86"/>
    <w:rsid w:val="00457761"/>
    <w:rsid w:val="004578F1"/>
    <w:rsid w:val="0046124C"/>
    <w:rsid w:val="00463779"/>
    <w:rsid w:val="00463858"/>
    <w:rsid w:val="00464FAF"/>
    <w:rsid w:val="004653A3"/>
    <w:rsid w:val="00465880"/>
    <w:rsid w:val="00465A1F"/>
    <w:rsid w:val="00466210"/>
    <w:rsid w:val="004669D7"/>
    <w:rsid w:val="0046736D"/>
    <w:rsid w:val="0046767E"/>
    <w:rsid w:val="004678EF"/>
    <w:rsid w:val="00467D19"/>
    <w:rsid w:val="00470CC4"/>
    <w:rsid w:val="004726C6"/>
    <w:rsid w:val="0047362B"/>
    <w:rsid w:val="004736DF"/>
    <w:rsid w:val="004739BD"/>
    <w:rsid w:val="00473FD6"/>
    <w:rsid w:val="00474024"/>
    <w:rsid w:val="00474B36"/>
    <w:rsid w:val="0047522C"/>
    <w:rsid w:val="0047537C"/>
    <w:rsid w:val="00475414"/>
    <w:rsid w:val="004756F1"/>
    <w:rsid w:val="004766A6"/>
    <w:rsid w:val="004767EC"/>
    <w:rsid w:val="00477DB0"/>
    <w:rsid w:val="004806F0"/>
    <w:rsid w:val="0048370E"/>
    <w:rsid w:val="00483926"/>
    <w:rsid w:val="00483DE9"/>
    <w:rsid w:val="00486EA2"/>
    <w:rsid w:val="00486F14"/>
    <w:rsid w:val="0048765E"/>
    <w:rsid w:val="00487841"/>
    <w:rsid w:val="004902C5"/>
    <w:rsid w:val="004907E8"/>
    <w:rsid w:val="00490E73"/>
    <w:rsid w:val="004920FC"/>
    <w:rsid w:val="00492467"/>
    <w:rsid w:val="004927F0"/>
    <w:rsid w:val="00492C4D"/>
    <w:rsid w:val="004931E3"/>
    <w:rsid w:val="00494793"/>
    <w:rsid w:val="00495208"/>
    <w:rsid w:val="00495596"/>
    <w:rsid w:val="00495957"/>
    <w:rsid w:val="004A008C"/>
    <w:rsid w:val="004A1D92"/>
    <w:rsid w:val="004A3962"/>
    <w:rsid w:val="004A3C45"/>
    <w:rsid w:val="004A5734"/>
    <w:rsid w:val="004A721C"/>
    <w:rsid w:val="004A758D"/>
    <w:rsid w:val="004B0AC5"/>
    <w:rsid w:val="004B1062"/>
    <w:rsid w:val="004B145E"/>
    <w:rsid w:val="004B187F"/>
    <w:rsid w:val="004B3573"/>
    <w:rsid w:val="004B3780"/>
    <w:rsid w:val="004B4137"/>
    <w:rsid w:val="004B53BE"/>
    <w:rsid w:val="004B6927"/>
    <w:rsid w:val="004B7435"/>
    <w:rsid w:val="004B7BD4"/>
    <w:rsid w:val="004B7D6A"/>
    <w:rsid w:val="004C0813"/>
    <w:rsid w:val="004C362D"/>
    <w:rsid w:val="004C561F"/>
    <w:rsid w:val="004C571D"/>
    <w:rsid w:val="004C5AFC"/>
    <w:rsid w:val="004C5FB1"/>
    <w:rsid w:val="004C6601"/>
    <w:rsid w:val="004D054E"/>
    <w:rsid w:val="004D0683"/>
    <w:rsid w:val="004D06CD"/>
    <w:rsid w:val="004D0FD2"/>
    <w:rsid w:val="004D1A38"/>
    <w:rsid w:val="004D1B6A"/>
    <w:rsid w:val="004D2779"/>
    <w:rsid w:val="004D2945"/>
    <w:rsid w:val="004D3DF2"/>
    <w:rsid w:val="004D3FBA"/>
    <w:rsid w:val="004D40F4"/>
    <w:rsid w:val="004D5DE8"/>
    <w:rsid w:val="004D60C9"/>
    <w:rsid w:val="004D637D"/>
    <w:rsid w:val="004D666C"/>
    <w:rsid w:val="004D6A7C"/>
    <w:rsid w:val="004D6CBF"/>
    <w:rsid w:val="004D6E74"/>
    <w:rsid w:val="004D7CE9"/>
    <w:rsid w:val="004E004D"/>
    <w:rsid w:val="004E005E"/>
    <w:rsid w:val="004E070A"/>
    <w:rsid w:val="004E0B40"/>
    <w:rsid w:val="004E1F3F"/>
    <w:rsid w:val="004E23F6"/>
    <w:rsid w:val="004E3615"/>
    <w:rsid w:val="004E4E1E"/>
    <w:rsid w:val="004E51E2"/>
    <w:rsid w:val="004E5BF8"/>
    <w:rsid w:val="004E5E33"/>
    <w:rsid w:val="004E5FA8"/>
    <w:rsid w:val="004E603C"/>
    <w:rsid w:val="004E7612"/>
    <w:rsid w:val="004E7C44"/>
    <w:rsid w:val="004F0302"/>
    <w:rsid w:val="004F2AAD"/>
    <w:rsid w:val="004F3885"/>
    <w:rsid w:val="004F3B55"/>
    <w:rsid w:val="004F6F9F"/>
    <w:rsid w:val="00500E81"/>
    <w:rsid w:val="00501027"/>
    <w:rsid w:val="005011DC"/>
    <w:rsid w:val="00505152"/>
    <w:rsid w:val="005065F3"/>
    <w:rsid w:val="005074C1"/>
    <w:rsid w:val="00507D45"/>
    <w:rsid w:val="005105AA"/>
    <w:rsid w:val="00511006"/>
    <w:rsid w:val="005118B1"/>
    <w:rsid w:val="00511DAC"/>
    <w:rsid w:val="00511DF7"/>
    <w:rsid w:val="00513165"/>
    <w:rsid w:val="00513B8E"/>
    <w:rsid w:val="00513FAE"/>
    <w:rsid w:val="005154FA"/>
    <w:rsid w:val="00516196"/>
    <w:rsid w:val="005168B6"/>
    <w:rsid w:val="00516BC4"/>
    <w:rsid w:val="00516C71"/>
    <w:rsid w:val="00516EF9"/>
    <w:rsid w:val="005170FE"/>
    <w:rsid w:val="00517F6E"/>
    <w:rsid w:val="00522234"/>
    <w:rsid w:val="0052276A"/>
    <w:rsid w:val="00522D00"/>
    <w:rsid w:val="005243D7"/>
    <w:rsid w:val="00524C28"/>
    <w:rsid w:val="005255FB"/>
    <w:rsid w:val="00526442"/>
    <w:rsid w:val="0052680F"/>
    <w:rsid w:val="005278AA"/>
    <w:rsid w:val="005301CD"/>
    <w:rsid w:val="005312D5"/>
    <w:rsid w:val="00531F6F"/>
    <w:rsid w:val="00533712"/>
    <w:rsid w:val="00533EA2"/>
    <w:rsid w:val="00533F80"/>
    <w:rsid w:val="00534145"/>
    <w:rsid w:val="0053416B"/>
    <w:rsid w:val="00534362"/>
    <w:rsid w:val="00534D06"/>
    <w:rsid w:val="00536959"/>
    <w:rsid w:val="00536E89"/>
    <w:rsid w:val="005372EE"/>
    <w:rsid w:val="00537876"/>
    <w:rsid w:val="005379F3"/>
    <w:rsid w:val="00540BFB"/>
    <w:rsid w:val="00541306"/>
    <w:rsid w:val="005413CC"/>
    <w:rsid w:val="005415F5"/>
    <w:rsid w:val="00541A67"/>
    <w:rsid w:val="00541C36"/>
    <w:rsid w:val="00544A10"/>
    <w:rsid w:val="00544A79"/>
    <w:rsid w:val="005458F1"/>
    <w:rsid w:val="0054595D"/>
    <w:rsid w:val="00545EB7"/>
    <w:rsid w:val="00546AD2"/>
    <w:rsid w:val="0054761D"/>
    <w:rsid w:val="005476DB"/>
    <w:rsid w:val="00550861"/>
    <w:rsid w:val="0055214F"/>
    <w:rsid w:val="00552D4D"/>
    <w:rsid w:val="00553065"/>
    <w:rsid w:val="0055506B"/>
    <w:rsid w:val="00556F04"/>
    <w:rsid w:val="0055778C"/>
    <w:rsid w:val="00557B4D"/>
    <w:rsid w:val="0056062E"/>
    <w:rsid w:val="0056548E"/>
    <w:rsid w:val="005656F5"/>
    <w:rsid w:val="00566415"/>
    <w:rsid w:val="005667AF"/>
    <w:rsid w:val="00566FCE"/>
    <w:rsid w:val="00567218"/>
    <w:rsid w:val="005675F2"/>
    <w:rsid w:val="00570964"/>
    <w:rsid w:val="005709EC"/>
    <w:rsid w:val="00570ADD"/>
    <w:rsid w:val="00570CDF"/>
    <w:rsid w:val="00572018"/>
    <w:rsid w:val="00573E3F"/>
    <w:rsid w:val="00573FC0"/>
    <w:rsid w:val="005740BE"/>
    <w:rsid w:val="005740E9"/>
    <w:rsid w:val="00574D17"/>
    <w:rsid w:val="005779AA"/>
    <w:rsid w:val="00580E05"/>
    <w:rsid w:val="0058136B"/>
    <w:rsid w:val="005816BF"/>
    <w:rsid w:val="00581923"/>
    <w:rsid w:val="00581B65"/>
    <w:rsid w:val="005822A8"/>
    <w:rsid w:val="0058291C"/>
    <w:rsid w:val="00582E39"/>
    <w:rsid w:val="00585A78"/>
    <w:rsid w:val="0058675B"/>
    <w:rsid w:val="005875B2"/>
    <w:rsid w:val="00590C4F"/>
    <w:rsid w:val="00590EE4"/>
    <w:rsid w:val="005916A6"/>
    <w:rsid w:val="005925D7"/>
    <w:rsid w:val="00592882"/>
    <w:rsid w:val="00592C43"/>
    <w:rsid w:val="00593101"/>
    <w:rsid w:val="005945E3"/>
    <w:rsid w:val="00594D05"/>
    <w:rsid w:val="00595A98"/>
    <w:rsid w:val="005961F1"/>
    <w:rsid w:val="005962BD"/>
    <w:rsid w:val="00597753"/>
    <w:rsid w:val="00597EA8"/>
    <w:rsid w:val="005A027E"/>
    <w:rsid w:val="005A0650"/>
    <w:rsid w:val="005A1AD5"/>
    <w:rsid w:val="005A1E3E"/>
    <w:rsid w:val="005A241E"/>
    <w:rsid w:val="005A268E"/>
    <w:rsid w:val="005A3098"/>
    <w:rsid w:val="005A3EB2"/>
    <w:rsid w:val="005A4CCD"/>
    <w:rsid w:val="005A5E53"/>
    <w:rsid w:val="005A5EE6"/>
    <w:rsid w:val="005A70FF"/>
    <w:rsid w:val="005A7246"/>
    <w:rsid w:val="005A7D14"/>
    <w:rsid w:val="005B029D"/>
    <w:rsid w:val="005B129E"/>
    <w:rsid w:val="005B1A5C"/>
    <w:rsid w:val="005B2488"/>
    <w:rsid w:val="005B260B"/>
    <w:rsid w:val="005B2DF3"/>
    <w:rsid w:val="005B3C08"/>
    <w:rsid w:val="005B4303"/>
    <w:rsid w:val="005B4430"/>
    <w:rsid w:val="005B5E77"/>
    <w:rsid w:val="005B6B27"/>
    <w:rsid w:val="005C0419"/>
    <w:rsid w:val="005C1D85"/>
    <w:rsid w:val="005C1F3C"/>
    <w:rsid w:val="005C21C3"/>
    <w:rsid w:val="005C3913"/>
    <w:rsid w:val="005C3BC2"/>
    <w:rsid w:val="005C523A"/>
    <w:rsid w:val="005C5DE4"/>
    <w:rsid w:val="005C5E8D"/>
    <w:rsid w:val="005C79DA"/>
    <w:rsid w:val="005D0355"/>
    <w:rsid w:val="005D1201"/>
    <w:rsid w:val="005D2286"/>
    <w:rsid w:val="005D29E4"/>
    <w:rsid w:val="005D3700"/>
    <w:rsid w:val="005D5DF2"/>
    <w:rsid w:val="005D6B24"/>
    <w:rsid w:val="005D6C61"/>
    <w:rsid w:val="005D7B68"/>
    <w:rsid w:val="005E00A6"/>
    <w:rsid w:val="005E0A9A"/>
    <w:rsid w:val="005E15C2"/>
    <w:rsid w:val="005E277E"/>
    <w:rsid w:val="005E4E16"/>
    <w:rsid w:val="005E5B45"/>
    <w:rsid w:val="005E62CA"/>
    <w:rsid w:val="005E7065"/>
    <w:rsid w:val="005E7BAB"/>
    <w:rsid w:val="005F0C4A"/>
    <w:rsid w:val="005F1262"/>
    <w:rsid w:val="005F3437"/>
    <w:rsid w:val="005F392F"/>
    <w:rsid w:val="005F42AE"/>
    <w:rsid w:val="005F56B0"/>
    <w:rsid w:val="005F59F1"/>
    <w:rsid w:val="005F6AA7"/>
    <w:rsid w:val="005F7163"/>
    <w:rsid w:val="005F722F"/>
    <w:rsid w:val="005F7828"/>
    <w:rsid w:val="006009FD"/>
    <w:rsid w:val="0060155A"/>
    <w:rsid w:val="0060157E"/>
    <w:rsid w:val="0060170F"/>
    <w:rsid w:val="006024B3"/>
    <w:rsid w:val="00603197"/>
    <w:rsid w:val="0060384B"/>
    <w:rsid w:val="00605EE9"/>
    <w:rsid w:val="00606A39"/>
    <w:rsid w:val="00606D33"/>
    <w:rsid w:val="0060708E"/>
    <w:rsid w:val="006077C8"/>
    <w:rsid w:val="00610E23"/>
    <w:rsid w:val="00611193"/>
    <w:rsid w:val="0061289F"/>
    <w:rsid w:val="006128FD"/>
    <w:rsid w:val="0061310A"/>
    <w:rsid w:val="00613A1A"/>
    <w:rsid w:val="00614B4F"/>
    <w:rsid w:val="00614FF7"/>
    <w:rsid w:val="00615D9E"/>
    <w:rsid w:val="006161B5"/>
    <w:rsid w:val="00616243"/>
    <w:rsid w:val="00616435"/>
    <w:rsid w:val="00616E31"/>
    <w:rsid w:val="00616F30"/>
    <w:rsid w:val="0061772E"/>
    <w:rsid w:val="00620356"/>
    <w:rsid w:val="0062285A"/>
    <w:rsid w:val="00625FF9"/>
    <w:rsid w:val="006270BB"/>
    <w:rsid w:val="00627910"/>
    <w:rsid w:val="0063115C"/>
    <w:rsid w:val="00631E51"/>
    <w:rsid w:val="00631F51"/>
    <w:rsid w:val="00632C7E"/>
    <w:rsid w:val="00641D94"/>
    <w:rsid w:val="0064222E"/>
    <w:rsid w:val="0064365B"/>
    <w:rsid w:val="00643DF2"/>
    <w:rsid w:val="00644575"/>
    <w:rsid w:val="00646594"/>
    <w:rsid w:val="006476F2"/>
    <w:rsid w:val="00651FD7"/>
    <w:rsid w:val="00652D3E"/>
    <w:rsid w:val="0065419F"/>
    <w:rsid w:val="00654466"/>
    <w:rsid w:val="0065494D"/>
    <w:rsid w:val="00654987"/>
    <w:rsid w:val="00654E44"/>
    <w:rsid w:val="00655AC0"/>
    <w:rsid w:val="006562DC"/>
    <w:rsid w:val="00657118"/>
    <w:rsid w:val="0065779A"/>
    <w:rsid w:val="0066273C"/>
    <w:rsid w:val="00662B90"/>
    <w:rsid w:val="00663121"/>
    <w:rsid w:val="006633C6"/>
    <w:rsid w:val="00664B44"/>
    <w:rsid w:val="00664E5D"/>
    <w:rsid w:val="006650FC"/>
    <w:rsid w:val="00666607"/>
    <w:rsid w:val="006671CA"/>
    <w:rsid w:val="00671F7F"/>
    <w:rsid w:val="00672D3D"/>
    <w:rsid w:val="00672EA9"/>
    <w:rsid w:val="00673D60"/>
    <w:rsid w:val="00675E66"/>
    <w:rsid w:val="006767FF"/>
    <w:rsid w:val="00676DF3"/>
    <w:rsid w:val="00676EE0"/>
    <w:rsid w:val="00677D69"/>
    <w:rsid w:val="006807D6"/>
    <w:rsid w:val="0068081B"/>
    <w:rsid w:val="006811D7"/>
    <w:rsid w:val="006819ED"/>
    <w:rsid w:val="00681CA4"/>
    <w:rsid w:val="00682F7A"/>
    <w:rsid w:val="0068432B"/>
    <w:rsid w:val="00685BC2"/>
    <w:rsid w:val="00686DEB"/>
    <w:rsid w:val="00691F7A"/>
    <w:rsid w:val="00693EC7"/>
    <w:rsid w:val="0069456C"/>
    <w:rsid w:val="00694EED"/>
    <w:rsid w:val="006953E0"/>
    <w:rsid w:val="00696297"/>
    <w:rsid w:val="006962F4"/>
    <w:rsid w:val="0069655A"/>
    <w:rsid w:val="00696754"/>
    <w:rsid w:val="006975A3"/>
    <w:rsid w:val="006A052C"/>
    <w:rsid w:val="006A11DA"/>
    <w:rsid w:val="006A2017"/>
    <w:rsid w:val="006A20FE"/>
    <w:rsid w:val="006A217C"/>
    <w:rsid w:val="006A3312"/>
    <w:rsid w:val="006A3EB0"/>
    <w:rsid w:val="006A4955"/>
    <w:rsid w:val="006A525F"/>
    <w:rsid w:val="006A56AD"/>
    <w:rsid w:val="006A6C3D"/>
    <w:rsid w:val="006A7161"/>
    <w:rsid w:val="006A74BD"/>
    <w:rsid w:val="006B0D14"/>
    <w:rsid w:val="006B150B"/>
    <w:rsid w:val="006B2254"/>
    <w:rsid w:val="006B2DF9"/>
    <w:rsid w:val="006B403A"/>
    <w:rsid w:val="006B4C1E"/>
    <w:rsid w:val="006B699B"/>
    <w:rsid w:val="006B6D0A"/>
    <w:rsid w:val="006B70D9"/>
    <w:rsid w:val="006C02C3"/>
    <w:rsid w:val="006C13CE"/>
    <w:rsid w:val="006C276C"/>
    <w:rsid w:val="006C2A45"/>
    <w:rsid w:val="006C33A1"/>
    <w:rsid w:val="006C346F"/>
    <w:rsid w:val="006C549C"/>
    <w:rsid w:val="006C5783"/>
    <w:rsid w:val="006C5CC7"/>
    <w:rsid w:val="006C6EB0"/>
    <w:rsid w:val="006D0386"/>
    <w:rsid w:val="006D0EBE"/>
    <w:rsid w:val="006D12D7"/>
    <w:rsid w:val="006D154E"/>
    <w:rsid w:val="006D15BD"/>
    <w:rsid w:val="006D1829"/>
    <w:rsid w:val="006D33C4"/>
    <w:rsid w:val="006D375B"/>
    <w:rsid w:val="006D44C2"/>
    <w:rsid w:val="006D4E03"/>
    <w:rsid w:val="006D52C9"/>
    <w:rsid w:val="006D587F"/>
    <w:rsid w:val="006D755D"/>
    <w:rsid w:val="006E03CE"/>
    <w:rsid w:val="006E0944"/>
    <w:rsid w:val="006E11A9"/>
    <w:rsid w:val="006E22E6"/>
    <w:rsid w:val="006E2571"/>
    <w:rsid w:val="006E2960"/>
    <w:rsid w:val="006E2A92"/>
    <w:rsid w:val="006E4126"/>
    <w:rsid w:val="006E4461"/>
    <w:rsid w:val="006E4B95"/>
    <w:rsid w:val="006E57ED"/>
    <w:rsid w:val="006E66CE"/>
    <w:rsid w:val="006E7BC0"/>
    <w:rsid w:val="006F00B7"/>
    <w:rsid w:val="006F2866"/>
    <w:rsid w:val="006F3DC8"/>
    <w:rsid w:val="0070074E"/>
    <w:rsid w:val="00700F57"/>
    <w:rsid w:val="00701CE8"/>
    <w:rsid w:val="00701ED9"/>
    <w:rsid w:val="00702931"/>
    <w:rsid w:val="00703DB6"/>
    <w:rsid w:val="00705D0A"/>
    <w:rsid w:val="00705F08"/>
    <w:rsid w:val="00705F81"/>
    <w:rsid w:val="0070764D"/>
    <w:rsid w:val="00707827"/>
    <w:rsid w:val="00707982"/>
    <w:rsid w:val="00710775"/>
    <w:rsid w:val="007114C4"/>
    <w:rsid w:val="0071169C"/>
    <w:rsid w:val="0071367B"/>
    <w:rsid w:val="0071448B"/>
    <w:rsid w:val="007146B6"/>
    <w:rsid w:val="00714D46"/>
    <w:rsid w:val="00714EBD"/>
    <w:rsid w:val="00716675"/>
    <w:rsid w:val="007177CF"/>
    <w:rsid w:val="00717929"/>
    <w:rsid w:val="0072022A"/>
    <w:rsid w:val="007209D7"/>
    <w:rsid w:val="007214D6"/>
    <w:rsid w:val="007227C5"/>
    <w:rsid w:val="00723108"/>
    <w:rsid w:val="0072532D"/>
    <w:rsid w:val="00725D75"/>
    <w:rsid w:val="00730ED2"/>
    <w:rsid w:val="00731957"/>
    <w:rsid w:val="00732B57"/>
    <w:rsid w:val="00732CE6"/>
    <w:rsid w:val="00733075"/>
    <w:rsid w:val="00733219"/>
    <w:rsid w:val="007350E6"/>
    <w:rsid w:val="007362D5"/>
    <w:rsid w:val="00736CB4"/>
    <w:rsid w:val="00741331"/>
    <w:rsid w:val="007415F5"/>
    <w:rsid w:val="007431A0"/>
    <w:rsid w:val="0074356B"/>
    <w:rsid w:val="00744033"/>
    <w:rsid w:val="00744106"/>
    <w:rsid w:val="00744B84"/>
    <w:rsid w:val="00745A51"/>
    <w:rsid w:val="00746AB7"/>
    <w:rsid w:val="007476ED"/>
    <w:rsid w:val="00747F64"/>
    <w:rsid w:val="007508EB"/>
    <w:rsid w:val="00751BF8"/>
    <w:rsid w:val="007520DE"/>
    <w:rsid w:val="00752A9A"/>
    <w:rsid w:val="007557D1"/>
    <w:rsid w:val="00755E11"/>
    <w:rsid w:val="00756925"/>
    <w:rsid w:val="0076123B"/>
    <w:rsid w:val="00761AA0"/>
    <w:rsid w:val="007628CC"/>
    <w:rsid w:val="0076295F"/>
    <w:rsid w:val="00763078"/>
    <w:rsid w:val="00764DCE"/>
    <w:rsid w:val="00764E3D"/>
    <w:rsid w:val="00764F49"/>
    <w:rsid w:val="007656CC"/>
    <w:rsid w:val="00765F52"/>
    <w:rsid w:val="00766901"/>
    <w:rsid w:val="0076724F"/>
    <w:rsid w:val="00767A82"/>
    <w:rsid w:val="007705AC"/>
    <w:rsid w:val="00771618"/>
    <w:rsid w:val="00771A03"/>
    <w:rsid w:val="00771BF0"/>
    <w:rsid w:val="00774A08"/>
    <w:rsid w:val="00775C16"/>
    <w:rsid w:val="00776944"/>
    <w:rsid w:val="007770C2"/>
    <w:rsid w:val="00780BFB"/>
    <w:rsid w:val="007810FE"/>
    <w:rsid w:val="00781A7B"/>
    <w:rsid w:val="00781FAE"/>
    <w:rsid w:val="00782BC7"/>
    <w:rsid w:val="00783907"/>
    <w:rsid w:val="0078604A"/>
    <w:rsid w:val="0078706E"/>
    <w:rsid w:val="007871DB"/>
    <w:rsid w:val="00790951"/>
    <w:rsid w:val="0079202D"/>
    <w:rsid w:val="00792B9E"/>
    <w:rsid w:val="0079323D"/>
    <w:rsid w:val="00793BD2"/>
    <w:rsid w:val="0079446B"/>
    <w:rsid w:val="007947B7"/>
    <w:rsid w:val="007950BE"/>
    <w:rsid w:val="00796F61"/>
    <w:rsid w:val="007976D9"/>
    <w:rsid w:val="007A03B5"/>
    <w:rsid w:val="007A0D6D"/>
    <w:rsid w:val="007A199C"/>
    <w:rsid w:val="007A28C1"/>
    <w:rsid w:val="007A400A"/>
    <w:rsid w:val="007A5375"/>
    <w:rsid w:val="007A648B"/>
    <w:rsid w:val="007A65DA"/>
    <w:rsid w:val="007A6CF3"/>
    <w:rsid w:val="007A6F82"/>
    <w:rsid w:val="007B01C6"/>
    <w:rsid w:val="007B21B6"/>
    <w:rsid w:val="007B24D5"/>
    <w:rsid w:val="007B4483"/>
    <w:rsid w:val="007B5413"/>
    <w:rsid w:val="007B5FDA"/>
    <w:rsid w:val="007B64EA"/>
    <w:rsid w:val="007C007F"/>
    <w:rsid w:val="007C1B35"/>
    <w:rsid w:val="007C27EA"/>
    <w:rsid w:val="007C7D45"/>
    <w:rsid w:val="007D2EF2"/>
    <w:rsid w:val="007D3CA7"/>
    <w:rsid w:val="007D4D5E"/>
    <w:rsid w:val="007D4E2D"/>
    <w:rsid w:val="007D59EE"/>
    <w:rsid w:val="007D5C45"/>
    <w:rsid w:val="007D6968"/>
    <w:rsid w:val="007D7709"/>
    <w:rsid w:val="007E084A"/>
    <w:rsid w:val="007E0998"/>
    <w:rsid w:val="007E182F"/>
    <w:rsid w:val="007E2B91"/>
    <w:rsid w:val="007E3FB8"/>
    <w:rsid w:val="007E48A3"/>
    <w:rsid w:val="007E4D93"/>
    <w:rsid w:val="007E546F"/>
    <w:rsid w:val="007E550B"/>
    <w:rsid w:val="007E56EC"/>
    <w:rsid w:val="007E5BB8"/>
    <w:rsid w:val="007E6500"/>
    <w:rsid w:val="007E6B7D"/>
    <w:rsid w:val="007E70F8"/>
    <w:rsid w:val="007E7933"/>
    <w:rsid w:val="007F04A1"/>
    <w:rsid w:val="007F0BE9"/>
    <w:rsid w:val="007F15D2"/>
    <w:rsid w:val="007F1E0B"/>
    <w:rsid w:val="007F2FC5"/>
    <w:rsid w:val="007F3F54"/>
    <w:rsid w:val="007F40C7"/>
    <w:rsid w:val="007F4860"/>
    <w:rsid w:val="007F50CC"/>
    <w:rsid w:val="007F5211"/>
    <w:rsid w:val="007F7733"/>
    <w:rsid w:val="0080064B"/>
    <w:rsid w:val="00800D3C"/>
    <w:rsid w:val="008017EA"/>
    <w:rsid w:val="0080368C"/>
    <w:rsid w:val="008036C7"/>
    <w:rsid w:val="00805EF2"/>
    <w:rsid w:val="00807658"/>
    <w:rsid w:val="008128CA"/>
    <w:rsid w:val="00812AB6"/>
    <w:rsid w:val="00813726"/>
    <w:rsid w:val="00814663"/>
    <w:rsid w:val="008159F5"/>
    <w:rsid w:val="0081655A"/>
    <w:rsid w:val="00817E52"/>
    <w:rsid w:val="00820250"/>
    <w:rsid w:val="00820E46"/>
    <w:rsid w:val="008223CA"/>
    <w:rsid w:val="00823CC3"/>
    <w:rsid w:val="00823D04"/>
    <w:rsid w:val="0082632D"/>
    <w:rsid w:val="008271AC"/>
    <w:rsid w:val="0082732C"/>
    <w:rsid w:val="00827F94"/>
    <w:rsid w:val="008326AC"/>
    <w:rsid w:val="0083377C"/>
    <w:rsid w:val="00834216"/>
    <w:rsid w:val="0083467A"/>
    <w:rsid w:val="00835109"/>
    <w:rsid w:val="008353CD"/>
    <w:rsid w:val="00836C00"/>
    <w:rsid w:val="00836FD0"/>
    <w:rsid w:val="00837061"/>
    <w:rsid w:val="008379FB"/>
    <w:rsid w:val="0084165B"/>
    <w:rsid w:val="00842890"/>
    <w:rsid w:val="00843C78"/>
    <w:rsid w:val="00843E6C"/>
    <w:rsid w:val="00846508"/>
    <w:rsid w:val="00846F43"/>
    <w:rsid w:val="00847287"/>
    <w:rsid w:val="008508F7"/>
    <w:rsid w:val="00852A5F"/>
    <w:rsid w:val="00852EB2"/>
    <w:rsid w:val="00853B1C"/>
    <w:rsid w:val="00854037"/>
    <w:rsid w:val="008541D2"/>
    <w:rsid w:val="0085483F"/>
    <w:rsid w:val="00855252"/>
    <w:rsid w:val="00855A65"/>
    <w:rsid w:val="00856E3B"/>
    <w:rsid w:val="008575F6"/>
    <w:rsid w:val="008602CA"/>
    <w:rsid w:val="00860C83"/>
    <w:rsid w:val="0086347E"/>
    <w:rsid w:val="00863643"/>
    <w:rsid w:val="00863815"/>
    <w:rsid w:val="00863B3F"/>
    <w:rsid w:val="00863D9D"/>
    <w:rsid w:val="00864EE8"/>
    <w:rsid w:val="008652BC"/>
    <w:rsid w:val="00866727"/>
    <w:rsid w:val="00867237"/>
    <w:rsid w:val="00867276"/>
    <w:rsid w:val="00867E5B"/>
    <w:rsid w:val="0087283A"/>
    <w:rsid w:val="00872B35"/>
    <w:rsid w:val="0087346D"/>
    <w:rsid w:val="00873EB4"/>
    <w:rsid w:val="008756F7"/>
    <w:rsid w:val="00875F6B"/>
    <w:rsid w:val="00876D87"/>
    <w:rsid w:val="00877B8F"/>
    <w:rsid w:val="00877F5F"/>
    <w:rsid w:val="00880166"/>
    <w:rsid w:val="0088058F"/>
    <w:rsid w:val="008805AA"/>
    <w:rsid w:val="00880903"/>
    <w:rsid w:val="00880DD5"/>
    <w:rsid w:val="00880EF0"/>
    <w:rsid w:val="00881205"/>
    <w:rsid w:val="00881D81"/>
    <w:rsid w:val="0088244E"/>
    <w:rsid w:val="0088435C"/>
    <w:rsid w:val="008849BE"/>
    <w:rsid w:val="00884EE3"/>
    <w:rsid w:val="00885064"/>
    <w:rsid w:val="00885897"/>
    <w:rsid w:val="00886FDF"/>
    <w:rsid w:val="00887F59"/>
    <w:rsid w:val="00887F63"/>
    <w:rsid w:val="00891FF3"/>
    <w:rsid w:val="0089240F"/>
    <w:rsid w:val="008941E7"/>
    <w:rsid w:val="00894586"/>
    <w:rsid w:val="00897823"/>
    <w:rsid w:val="008A03B7"/>
    <w:rsid w:val="008A0971"/>
    <w:rsid w:val="008A1F71"/>
    <w:rsid w:val="008A2B60"/>
    <w:rsid w:val="008A34CF"/>
    <w:rsid w:val="008A417F"/>
    <w:rsid w:val="008A41A4"/>
    <w:rsid w:val="008A6248"/>
    <w:rsid w:val="008A75FD"/>
    <w:rsid w:val="008A766D"/>
    <w:rsid w:val="008A78B1"/>
    <w:rsid w:val="008B0DBE"/>
    <w:rsid w:val="008B1336"/>
    <w:rsid w:val="008B1D24"/>
    <w:rsid w:val="008B2588"/>
    <w:rsid w:val="008B419D"/>
    <w:rsid w:val="008B42DC"/>
    <w:rsid w:val="008B4E1A"/>
    <w:rsid w:val="008B50CC"/>
    <w:rsid w:val="008B59AA"/>
    <w:rsid w:val="008B6245"/>
    <w:rsid w:val="008B6963"/>
    <w:rsid w:val="008B6993"/>
    <w:rsid w:val="008B6C5A"/>
    <w:rsid w:val="008B6DFA"/>
    <w:rsid w:val="008B78CB"/>
    <w:rsid w:val="008B7A8B"/>
    <w:rsid w:val="008C1EF8"/>
    <w:rsid w:val="008C235B"/>
    <w:rsid w:val="008C49A5"/>
    <w:rsid w:val="008C515D"/>
    <w:rsid w:val="008C5F75"/>
    <w:rsid w:val="008C6674"/>
    <w:rsid w:val="008C6C15"/>
    <w:rsid w:val="008C739D"/>
    <w:rsid w:val="008C7796"/>
    <w:rsid w:val="008D1B8D"/>
    <w:rsid w:val="008D5C02"/>
    <w:rsid w:val="008D65DE"/>
    <w:rsid w:val="008D6B9D"/>
    <w:rsid w:val="008D6BFD"/>
    <w:rsid w:val="008D720E"/>
    <w:rsid w:val="008D734F"/>
    <w:rsid w:val="008D7EB2"/>
    <w:rsid w:val="008E0B29"/>
    <w:rsid w:val="008E2EE6"/>
    <w:rsid w:val="008E5DAC"/>
    <w:rsid w:val="008E6AD3"/>
    <w:rsid w:val="008E7017"/>
    <w:rsid w:val="008E7421"/>
    <w:rsid w:val="008E74C5"/>
    <w:rsid w:val="008E7F27"/>
    <w:rsid w:val="008F0020"/>
    <w:rsid w:val="008F094D"/>
    <w:rsid w:val="008F0CAE"/>
    <w:rsid w:val="008F1494"/>
    <w:rsid w:val="008F31CE"/>
    <w:rsid w:val="008F4CC6"/>
    <w:rsid w:val="008F615D"/>
    <w:rsid w:val="008F635C"/>
    <w:rsid w:val="008F6889"/>
    <w:rsid w:val="008F69A5"/>
    <w:rsid w:val="008F7890"/>
    <w:rsid w:val="00900190"/>
    <w:rsid w:val="00902BA2"/>
    <w:rsid w:val="00903074"/>
    <w:rsid w:val="009044C3"/>
    <w:rsid w:val="00904C62"/>
    <w:rsid w:val="009057B4"/>
    <w:rsid w:val="009058E5"/>
    <w:rsid w:val="009062EC"/>
    <w:rsid w:val="0090719B"/>
    <w:rsid w:val="00911068"/>
    <w:rsid w:val="0091174D"/>
    <w:rsid w:val="0091196B"/>
    <w:rsid w:val="00911C9C"/>
    <w:rsid w:val="00912A2C"/>
    <w:rsid w:val="00912D86"/>
    <w:rsid w:val="00912EC9"/>
    <w:rsid w:val="009137CD"/>
    <w:rsid w:val="00915809"/>
    <w:rsid w:val="00916134"/>
    <w:rsid w:val="00916542"/>
    <w:rsid w:val="00920C38"/>
    <w:rsid w:val="00920F13"/>
    <w:rsid w:val="009217E8"/>
    <w:rsid w:val="009229CF"/>
    <w:rsid w:val="00923590"/>
    <w:rsid w:val="0092404B"/>
    <w:rsid w:val="009248AD"/>
    <w:rsid w:val="00925166"/>
    <w:rsid w:val="00925FCD"/>
    <w:rsid w:val="0092673A"/>
    <w:rsid w:val="00926CE8"/>
    <w:rsid w:val="009274F9"/>
    <w:rsid w:val="0092758C"/>
    <w:rsid w:val="0093058F"/>
    <w:rsid w:val="00931831"/>
    <w:rsid w:val="009325E8"/>
    <w:rsid w:val="009341B4"/>
    <w:rsid w:val="00935AA7"/>
    <w:rsid w:val="00936470"/>
    <w:rsid w:val="00937E97"/>
    <w:rsid w:val="00940A9A"/>
    <w:rsid w:val="00941546"/>
    <w:rsid w:val="009415A8"/>
    <w:rsid w:val="0094212A"/>
    <w:rsid w:val="00943DEA"/>
    <w:rsid w:val="009479CE"/>
    <w:rsid w:val="00950BE0"/>
    <w:rsid w:val="00951013"/>
    <w:rsid w:val="009534E0"/>
    <w:rsid w:val="0095364F"/>
    <w:rsid w:val="00954445"/>
    <w:rsid w:val="0095530F"/>
    <w:rsid w:val="0095599F"/>
    <w:rsid w:val="009567DC"/>
    <w:rsid w:val="009569DC"/>
    <w:rsid w:val="00957321"/>
    <w:rsid w:val="00960737"/>
    <w:rsid w:val="00960AC8"/>
    <w:rsid w:val="00960F21"/>
    <w:rsid w:val="00961490"/>
    <w:rsid w:val="009621D2"/>
    <w:rsid w:val="00964FB2"/>
    <w:rsid w:val="00966C51"/>
    <w:rsid w:val="00967C82"/>
    <w:rsid w:val="00970806"/>
    <w:rsid w:val="00974ECD"/>
    <w:rsid w:val="00975256"/>
    <w:rsid w:val="0097569F"/>
    <w:rsid w:val="00975BF9"/>
    <w:rsid w:val="00975DE9"/>
    <w:rsid w:val="00976B49"/>
    <w:rsid w:val="009773D2"/>
    <w:rsid w:val="00980357"/>
    <w:rsid w:val="009825C5"/>
    <w:rsid w:val="00982D70"/>
    <w:rsid w:val="009850AE"/>
    <w:rsid w:val="0098590E"/>
    <w:rsid w:val="00985C85"/>
    <w:rsid w:val="00985EF8"/>
    <w:rsid w:val="0098649A"/>
    <w:rsid w:val="00986B5A"/>
    <w:rsid w:val="00986FDD"/>
    <w:rsid w:val="0099020F"/>
    <w:rsid w:val="00990935"/>
    <w:rsid w:val="00990CF3"/>
    <w:rsid w:val="00990E34"/>
    <w:rsid w:val="00991FFF"/>
    <w:rsid w:val="00992F7D"/>
    <w:rsid w:val="00993678"/>
    <w:rsid w:val="009942F5"/>
    <w:rsid w:val="0099613F"/>
    <w:rsid w:val="00996924"/>
    <w:rsid w:val="009A176F"/>
    <w:rsid w:val="009A2695"/>
    <w:rsid w:val="009A3322"/>
    <w:rsid w:val="009A3730"/>
    <w:rsid w:val="009A6F1B"/>
    <w:rsid w:val="009A7EF2"/>
    <w:rsid w:val="009B1101"/>
    <w:rsid w:val="009B1959"/>
    <w:rsid w:val="009B216E"/>
    <w:rsid w:val="009B2B92"/>
    <w:rsid w:val="009B3668"/>
    <w:rsid w:val="009B36AA"/>
    <w:rsid w:val="009B3E4A"/>
    <w:rsid w:val="009B3F70"/>
    <w:rsid w:val="009B4C5B"/>
    <w:rsid w:val="009B6973"/>
    <w:rsid w:val="009B73E2"/>
    <w:rsid w:val="009B79E8"/>
    <w:rsid w:val="009C00B2"/>
    <w:rsid w:val="009C0FFF"/>
    <w:rsid w:val="009C1939"/>
    <w:rsid w:val="009C332B"/>
    <w:rsid w:val="009C40D6"/>
    <w:rsid w:val="009C628F"/>
    <w:rsid w:val="009D03CF"/>
    <w:rsid w:val="009D0F76"/>
    <w:rsid w:val="009D26F1"/>
    <w:rsid w:val="009D2ECD"/>
    <w:rsid w:val="009D3966"/>
    <w:rsid w:val="009D3BF8"/>
    <w:rsid w:val="009D4133"/>
    <w:rsid w:val="009D4D8F"/>
    <w:rsid w:val="009D545E"/>
    <w:rsid w:val="009D58CE"/>
    <w:rsid w:val="009D5E97"/>
    <w:rsid w:val="009D5EEE"/>
    <w:rsid w:val="009D6C48"/>
    <w:rsid w:val="009D7813"/>
    <w:rsid w:val="009E14A8"/>
    <w:rsid w:val="009E3989"/>
    <w:rsid w:val="009E4554"/>
    <w:rsid w:val="009E4AF0"/>
    <w:rsid w:val="009E4D4A"/>
    <w:rsid w:val="009E59B3"/>
    <w:rsid w:val="009E5C2D"/>
    <w:rsid w:val="009E6D9E"/>
    <w:rsid w:val="009E6F0C"/>
    <w:rsid w:val="009E7861"/>
    <w:rsid w:val="009F0717"/>
    <w:rsid w:val="009F13C1"/>
    <w:rsid w:val="009F15A2"/>
    <w:rsid w:val="009F205C"/>
    <w:rsid w:val="009F30B6"/>
    <w:rsid w:val="009F30FD"/>
    <w:rsid w:val="009F4229"/>
    <w:rsid w:val="009F4C94"/>
    <w:rsid w:val="009F51B1"/>
    <w:rsid w:val="009F51CE"/>
    <w:rsid w:val="009F60C0"/>
    <w:rsid w:val="009F6331"/>
    <w:rsid w:val="009F6784"/>
    <w:rsid w:val="009F71C0"/>
    <w:rsid w:val="009F7A8A"/>
    <w:rsid w:val="00A00396"/>
    <w:rsid w:val="00A00524"/>
    <w:rsid w:val="00A01092"/>
    <w:rsid w:val="00A012D7"/>
    <w:rsid w:val="00A01342"/>
    <w:rsid w:val="00A017D4"/>
    <w:rsid w:val="00A01B64"/>
    <w:rsid w:val="00A01B6F"/>
    <w:rsid w:val="00A036B2"/>
    <w:rsid w:val="00A0460E"/>
    <w:rsid w:val="00A068CA"/>
    <w:rsid w:val="00A1060D"/>
    <w:rsid w:val="00A121EA"/>
    <w:rsid w:val="00A12A1E"/>
    <w:rsid w:val="00A13E33"/>
    <w:rsid w:val="00A13F2D"/>
    <w:rsid w:val="00A14BA8"/>
    <w:rsid w:val="00A15578"/>
    <w:rsid w:val="00A15C0C"/>
    <w:rsid w:val="00A166D3"/>
    <w:rsid w:val="00A17DC8"/>
    <w:rsid w:val="00A2080E"/>
    <w:rsid w:val="00A21767"/>
    <w:rsid w:val="00A21B1A"/>
    <w:rsid w:val="00A22415"/>
    <w:rsid w:val="00A227D0"/>
    <w:rsid w:val="00A22B3E"/>
    <w:rsid w:val="00A22D49"/>
    <w:rsid w:val="00A24397"/>
    <w:rsid w:val="00A264F9"/>
    <w:rsid w:val="00A265D2"/>
    <w:rsid w:val="00A26982"/>
    <w:rsid w:val="00A27457"/>
    <w:rsid w:val="00A3143A"/>
    <w:rsid w:val="00A32939"/>
    <w:rsid w:val="00A3326A"/>
    <w:rsid w:val="00A33556"/>
    <w:rsid w:val="00A33CC8"/>
    <w:rsid w:val="00A348E6"/>
    <w:rsid w:val="00A3493F"/>
    <w:rsid w:val="00A349F5"/>
    <w:rsid w:val="00A36625"/>
    <w:rsid w:val="00A369F9"/>
    <w:rsid w:val="00A37720"/>
    <w:rsid w:val="00A410AB"/>
    <w:rsid w:val="00A43499"/>
    <w:rsid w:val="00A44065"/>
    <w:rsid w:val="00A440C1"/>
    <w:rsid w:val="00A44FA0"/>
    <w:rsid w:val="00A45207"/>
    <w:rsid w:val="00A4561B"/>
    <w:rsid w:val="00A468E4"/>
    <w:rsid w:val="00A46E01"/>
    <w:rsid w:val="00A473A7"/>
    <w:rsid w:val="00A47613"/>
    <w:rsid w:val="00A47FEA"/>
    <w:rsid w:val="00A507EB"/>
    <w:rsid w:val="00A52E99"/>
    <w:rsid w:val="00A53B77"/>
    <w:rsid w:val="00A5499E"/>
    <w:rsid w:val="00A56C5E"/>
    <w:rsid w:val="00A60B5A"/>
    <w:rsid w:val="00A610B3"/>
    <w:rsid w:val="00A616B6"/>
    <w:rsid w:val="00A61727"/>
    <w:rsid w:val="00A61741"/>
    <w:rsid w:val="00A6179C"/>
    <w:rsid w:val="00A61BC6"/>
    <w:rsid w:val="00A6441B"/>
    <w:rsid w:val="00A6496B"/>
    <w:rsid w:val="00A66469"/>
    <w:rsid w:val="00A66DFE"/>
    <w:rsid w:val="00A6743D"/>
    <w:rsid w:val="00A71E83"/>
    <w:rsid w:val="00A7269E"/>
    <w:rsid w:val="00A72AF5"/>
    <w:rsid w:val="00A7426F"/>
    <w:rsid w:val="00A7462F"/>
    <w:rsid w:val="00A75CE5"/>
    <w:rsid w:val="00A75DCF"/>
    <w:rsid w:val="00A82924"/>
    <w:rsid w:val="00A8340E"/>
    <w:rsid w:val="00A8445E"/>
    <w:rsid w:val="00A86924"/>
    <w:rsid w:val="00A8717F"/>
    <w:rsid w:val="00A87272"/>
    <w:rsid w:val="00A90582"/>
    <w:rsid w:val="00A909D5"/>
    <w:rsid w:val="00A917D5"/>
    <w:rsid w:val="00A919B4"/>
    <w:rsid w:val="00A91CFA"/>
    <w:rsid w:val="00A91F6E"/>
    <w:rsid w:val="00A92BD2"/>
    <w:rsid w:val="00A945EA"/>
    <w:rsid w:val="00A95C0D"/>
    <w:rsid w:val="00A95EAF"/>
    <w:rsid w:val="00A95F4E"/>
    <w:rsid w:val="00A962C4"/>
    <w:rsid w:val="00A965F6"/>
    <w:rsid w:val="00A966B1"/>
    <w:rsid w:val="00A9718B"/>
    <w:rsid w:val="00AA1A69"/>
    <w:rsid w:val="00AA1B56"/>
    <w:rsid w:val="00AA2AA4"/>
    <w:rsid w:val="00AA3A61"/>
    <w:rsid w:val="00AA40B2"/>
    <w:rsid w:val="00AA443B"/>
    <w:rsid w:val="00AA4873"/>
    <w:rsid w:val="00AA51D8"/>
    <w:rsid w:val="00AA5A03"/>
    <w:rsid w:val="00AA7183"/>
    <w:rsid w:val="00AA7298"/>
    <w:rsid w:val="00AB0C0D"/>
    <w:rsid w:val="00AB145C"/>
    <w:rsid w:val="00AB1560"/>
    <w:rsid w:val="00AB3177"/>
    <w:rsid w:val="00AB3655"/>
    <w:rsid w:val="00AB5875"/>
    <w:rsid w:val="00AB5E70"/>
    <w:rsid w:val="00AB6739"/>
    <w:rsid w:val="00AB792C"/>
    <w:rsid w:val="00AC0375"/>
    <w:rsid w:val="00AC0B8D"/>
    <w:rsid w:val="00AC1A35"/>
    <w:rsid w:val="00AC2ED0"/>
    <w:rsid w:val="00AC36E8"/>
    <w:rsid w:val="00AC3F46"/>
    <w:rsid w:val="00AC46F1"/>
    <w:rsid w:val="00AC5244"/>
    <w:rsid w:val="00AC7EF6"/>
    <w:rsid w:val="00AC7F28"/>
    <w:rsid w:val="00AD194D"/>
    <w:rsid w:val="00AD1CA3"/>
    <w:rsid w:val="00AD22D3"/>
    <w:rsid w:val="00AD2D3F"/>
    <w:rsid w:val="00AD3D5B"/>
    <w:rsid w:val="00AD4662"/>
    <w:rsid w:val="00AD4A11"/>
    <w:rsid w:val="00AD4CCC"/>
    <w:rsid w:val="00AD6BCB"/>
    <w:rsid w:val="00AD7F66"/>
    <w:rsid w:val="00AE0975"/>
    <w:rsid w:val="00AE0C1A"/>
    <w:rsid w:val="00AE1A7A"/>
    <w:rsid w:val="00AE24B6"/>
    <w:rsid w:val="00AE392A"/>
    <w:rsid w:val="00AE4153"/>
    <w:rsid w:val="00AE48DE"/>
    <w:rsid w:val="00AE495E"/>
    <w:rsid w:val="00AE4BF3"/>
    <w:rsid w:val="00AE6004"/>
    <w:rsid w:val="00AE676C"/>
    <w:rsid w:val="00AE731C"/>
    <w:rsid w:val="00AE7956"/>
    <w:rsid w:val="00AF06FE"/>
    <w:rsid w:val="00AF0CD7"/>
    <w:rsid w:val="00AF1B87"/>
    <w:rsid w:val="00AF2798"/>
    <w:rsid w:val="00AF333F"/>
    <w:rsid w:val="00AF3515"/>
    <w:rsid w:val="00AF3B84"/>
    <w:rsid w:val="00AF4F08"/>
    <w:rsid w:val="00AF5793"/>
    <w:rsid w:val="00AF735B"/>
    <w:rsid w:val="00B0077A"/>
    <w:rsid w:val="00B00B47"/>
    <w:rsid w:val="00B01A07"/>
    <w:rsid w:val="00B025FC"/>
    <w:rsid w:val="00B0386A"/>
    <w:rsid w:val="00B04030"/>
    <w:rsid w:val="00B055CB"/>
    <w:rsid w:val="00B057A2"/>
    <w:rsid w:val="00B06054"/>
    <w:rsid w:val="00B10002"/>
    <w:rsid w:val="00B102A5"/>
    <w:rsid w:val="00B112F6"/>
    <w:rsid w:val="00B112FE"/>
    <w:rsid w:val="00B1244E"/>
    <w:rsid w:val="00B1381C"/>
    <w:rsid w:val="00B13C80"/>
    <w:rsid w:val="00B140B3"/>
    <w:rsid w:val="00B140E1"/>
    <w:rsid w:val="00B14B2F"/>
    <w:rsid w:val="00B14F2F"/>
    <w:rsid w:val="00B154E4"/>
    <w:rsid w:val="00B168D6"/>
    <w:rsid w:val="00B170DD"/>
    <w:rsid w:val="00B1752C"/>
    <w:rsid w:val="00B177E7"/>
    <w:rsid w:val="00B179EF"/>
    <w:rsid w:val="00B22782"/>
    <w:rsid w:val="00B23F0F"/>
    <w:rsid w:val="00B242B9"/>
    <w:rsid w:val="00B251FE"/>
    <w:rsid w:val="00B26A92"/>
    <w:rsid w:val="00B27AD1"/>
    <w:rsid w:val="00B30F96"/>
    <w:rsid w:val="00B31102"/>
    <w:rsid w:val="00B316AD"/>
    <w:rsid w:val="00B33400"/>
    <w:rsid w:val="00B33B1A"/>
    <w:rsid w:val="00B340F3"/>
    <w:rsid w:val="00B34805"/>
    <w:rsid w:val="00B357F4"/>
    <w:rsid w:val="00B363BF"/>
    <w:rsid w:val="00B379EC"/>
    <w:rsid w:val="00B40F44"/>
    <w:rsid w:val="00B4156F"/>
    <w:rsid w:val="00B41F26"/>
    <w:rsid w:val="00B42B51"/>
    <w:rsid w:val="00B44AC3"/>
    <w:rsid w:val="00B451D9"/>
    <w:rsid w:val="00B4571D"/>
    <w:rsid w:val="00B468B1"/>
    <w:rsid w:val="00B46E76"/>
    <w:rsid w:val="00B470CA"/>
    <w:rsid w:val="00B4715B"/>
    <w:rsid w:val="00B50051"/>
    <w:rsid w:val="00B506CF"/>
    <w:rsid w:val="00B50F3A"/>
    <w:rsid w:val="00B519EE"/>
    <w:rsid w:val="00B52845"/>
    <w:rsid w:val="00B52D41"/>
    <w:rsid w:val="00B5329B"/>
    <w:rsid w:val="00B53558"/>
    <w:rsid w:val="00B54487"/>
    <w:rsid w:val="00B549A6"/>
    <w:rsid w:val="00B554F3"/>
    <w:rsid w:val="00B56105"/>
    <w:rsid w:val="00B56186"/>
    <w:rsid w:val="00B56B18"/>
    <w:rsid w:val="00B57466"/>
    <w:rsid w:val="00B57666"/>
    <w:rsid w:val="00B57841"/>
    <w:rsid w:val="00B60FC5"/>
    <w:rsid w:val="00B61883"/>
    <w:rsid w:val="00B624D6"/>
    <w:rsid w:val="00B62CBE"/>
    <w:rsid w:val="00B6406C"/>
    <w:rsid w:val="00B64647"/>
    <w:rsid w:val="00B65015"/>
    <w:rsid w:val="00B6502B"/>
    <w:rsid w:val="00B6579A"/>
    <w:rsid w:val="00B65A8C"/>
    <w:rsid w:val="00B65F6D"/>
    <w:rsid w:val="00B6742D"/>
    <w:rsid w:val="00B67B07"/>
    <w:rsid w:val="00B71472"/>
    <w:rsid w:val="00B743EE"/>
    <w:rsid w:val="00B7446D"/>
    <w:rsid w:val="00B75133"/>
    <w:rsid w:val="00B768AA"/>
    <w:rsid w:val="00B7789A"/>
    <w:rsid w:val="00B77D17"/>
    <w:rsid w:val="00B81495"/>
    <w:rsid w:val="00B817C7"/>
    <w:rsid w:val="00B81AD1"/>
    <w:rsid w:val="00B82B17"/>
    <w:rsid w:val="00B82D40"/>
    <w:rsid w:val="00B83CD8"/>
    <w:rsid w:val="00B84081"/>
    <w:rsid w:val="00B85E29"/>
    <w:rsid w:val="00B86231"/>
    <w:rsid w:val="00B863EB"/>
    <w:rsid w:val="00B867DE"/>
    <w:rsid w:val="00B86B0A"/>
    <w:rsid w:val="00B87823"/>
    <w:rsid w:val="00B87F87"/>
    <w:rsid w:val="00B910FD"/>
    <w:rsid w:val="00B91993"/>
    <w:rsid w:val="00B91CBA"/>
    <w:rsid w:val="00B91FFB"/>
    <w:rsid w:val="00B9263F"/>
    <w:rsid w:val="00B9309A"/>
    <w:rsid w:val="00B94899"/>
    <w:rsid w:val="00B94E01"/>
    <w:rsid w:val="00B95531"/>
    <w:rsid w:val="00B96587"/>
    <w:rsid w:val="00B97055"/>
    <w:rsid w:val="00BA0386"/>
    <w:rsid w:val="00BA0443"/>
    <w:rsid w:val="00BA1F00"/>
    <w:rsid w:val="00BA25A3"/>
    <w:rsid w:val="00BA272D"/>
    <w:rsid w:val="00BA275F"/>
    <w:rsid w:val="00BA28A5"/>
    <w:rsid w:val="00BA2924"/>
    <w:rsid w:val="00BA326F"/>
    <w:rsid w:val="00BA45D7"/>
    <w:rsid w:val="00BA5105"/>
    <w:rsid w:val="00BA5EA2"/>
    <w:rsid w:val="00BA6706"/>
    <w:rsid w:val="00BA725E"/>
    <w:rsid w:val="00BB076F"/>
    <w:rsid w:val="00BB1718"/>
    <w:rsid w:val="00BB2CDA"/>
    <w:rsid w:val="00BB2D58"/>
    <w:rsid w:val="00BB3610"/>
    <w:rsid w:val="00BB388D"/>
    <w:rsid w:val="00BB3C67"/>
    <w:rsid w:val="00BB4C13"/>
    <w:rsid w:val="00BB6764"/>
    <w:rsid w:val="00BB7BE3"/>
    <w:rsid w:val="00BC0379"/>
    <w:rsid w:val="00BC05B5"/>
    <w:rsid w:val="00BC2FFF"/>
    <w:rsid w:val="00BC48E1"/>
    <w:rsid w:val="00BC7A5B"/>
    <w:rsid w:val="00BD050C"/>
    <w:rsid w:val="00BD08F0"/>
    <w:rsid w:val="00BD0B0C"/>
    <w:rsid w:val="00BD2331"/>
    <w:rsid w:val="00BD280E"/>
    <w:rsid w:val="00BD2B79"/>
    <w:rsid w:val="00BD35ED"/>
    <w:rsid w:val="00BD3AE2"/>
    <w:rsid w:val="00BD7387"/>
    <w:rsid w:val="00BD7AC0"/>
    <w:rsid w:val="00BD7CF6"/>
    <w:rsid w:val="00BE0F7F"/>
    <w:rsid w:val="00BE2207"/>
    <w:rsid w:val="00BE2435"/>
    <w:rsid w:val="00BE3027"/>
    <w:rsid w:val="00BE311C"/>
    <w:rsid w:val="00BE3ED5"/>
    <w:rsid w:val="00BE4EB0"/>
    <w:rsid w:val="00BE65FD"/>
    <w:rsid w:val="00BE7FFA"/>
    <w:rsid w:val="00BF0708"/>
    <w:rsid w:val="00BF0BFE"/>
    <w:rsid w:val="00BF0E25"/>
    <w:rsid w:val="00BF292F"/>
    <w:rsid w:val="00BF384F"/>
    <w:rsid w:val="00BF4EB2"/>
    <w:rsid w:val="00BF652A"/>
    <w:rsid w:val="00BF6871"/>
    <w:rsid w:val="00BF6F08"/>
    <w:rsid w:val="00BF7B46"/>
    <w:rsid w:val="00C007BC"/>
    <w:rsid w:val="00C011D8"/>
    <w:rsid w:val="00C01EEA"/>
    <w:rsid w:val="00C03E20"/>
    <w:rsid w:val="00C04579"/>
    <w:rsid w:val="00C04E34"/>
    <w:rsid w:val="00C053D2"/>
    <w:rsid w:val="00C07EE5"/>
    <w:rsid w:val="00C1133A"/>
    <w:rsid w:val="00C1184A"/>
    <w:rsid w:val="00C11D75"/>
    <w:rsid w:val="00C11E4D"/>
    <w:rsid w:val="00C12FBF"/>
    <w:rsid w:val="00C13099"/>
    <w:rsid w:val="00C13690"/>
    <w:rsid w:val="00C13C28"/>
    <w:rsid w:val="00C13CBF"/>
    <w:rsid w:val="00C15FD0"/>
    <w:rsid w:val="00C176DD"/>
    <w:rsid w:val="00C179A5"/>
    <w:rsid w:val="00C17A92"/>
    <w:rsid w:val="00C21210"/>
    <w:rsid w:val="00C21563"/>
    <w:rsid w:val="00C21BD7"/>
    <w:rsid w:val="00C2316A"/>
    <w:rsid w:val="00C2359A"/>
    <w:rsid w:val="00C24E8A"/>
    <w:rsid w:val="00C24F31"/>
    <w:rsid w:val="00C251A7"/>
    <w:rsid w:val="00C25C3B"/>
    <w:rsid w:val="00C263D4"/>
    <w:rsid w:val="00C26F2B"/>
    <w:rsid w:val="00C27544"/>
    <w:rsid w:val="00C308B7"/>
    <w:rsid w:val="00C30E2C"/>
    <w:rsid w:val="00C30FC0"/>
    <w:rsid w:val="00C32869"/>
    <w:rsid w:val="00C32E65"/>
    <w:rsid w:val="00C346ED"/>
    <w:rsid w:val="00C34D14"/>
    <w:rsid w:val="00C34D5D"/>
    <w:rsid w:val="00C35324"/>
    <w:rsid w:val="00C3532D"/>
    <w:rsid w:val="00C363E2"/>
    <w:rsid w:val="00C37B62"/>
    <w:rsid w:val="00C405CA"/>
    <w:rsid w:val="00C4232C"/>
    <w:rsid w:val="00C427A8"/>
    <w:rsid w:val="00C43226"/>
    <w:rsid w:val="00C439BA"/>
    <w:rsid w:val="00C4486B"/>
    <w:rsid w:val="00C44A84"/>
    <w:rsid w:val="00C45115"/>
    <w:rsid w:val="00C45A08"/>
    <w:rsid w:val="00C45C71"/>
    <w:rsid w:val="00C46010"/>
    <w:rsid w:val="00C46691"/>
    <w:rsid w:val="00C467D6"/>
    <w:rsid w:val="00C47253"/>
    <w:rsid w:val="00C4794A"/>
    <w:rsid w:val="00C508B6"/>
    <w:rsid w:val="00C519F3"/>
    <w:rsid w:val="00C53B57"/>
    <w:rsid w:val="00C54184"/>
    <w:rsid w:val="00C541F2"/>
    <w:rsid w:val="00C56151"/>
    <w:rsid w:val="00C56B69"/>
    <w:rsid w:val="00C56CCB"/>
    <w:rsid w:val="00C63A4A"/>
    <w:rsid w:val="00C63B25"/>
    <w:rsid w:val="00C65C42"/>
    <w:rsid w:val="00C665B9"/>
    <w:rsid w:val="00C66879"/>
    <w:rsid w:val="00C66F19"/>
    <w:rsid w:val="00C670EA"/>
    <w:rsid w:val="00C67328"/>
    <w:rsid w:val="00C6743F"/>
    <w:rsid w:val="00C70ED2"/>
    <w:rsid w:val="00C70F6F"/>
    <w:rsid w:val="00C74CB4"/>
    <w:rsid w:val="00C75065"/>
    <w:rsid w:val="00C75ED8"/>
    <w:rsid w:val="00C774D9"/>
    <w:rsid w:val="00C77A30"/>
    <w:rsid w:val="00C77F0F"/>
    <w:rsid w:val="00C81023"/>
    <w:rsid w:val="00C81423"/>
    <w:rsid w:val="00C81E67"/>
    <w:rsid w:val="00C820E5"/>
    <w:rsid w:val="00C8311E"/>
    <w:rsid w:val="00C8412A"/>
    <w:rsid w:val="00C841C8"/>
    <w:rsid w:val="00C849F8"/>
    <w:rsid w:val="00C84A55"/>
    <w:rsid w:val="00C859EC"/>
    <w:rsid w:val="00C86EEA"/>
    <w:rsid w:val="00C87481"/>
    <w:rsid w:val="00C8773E"/>
    <w:rsid w:val="00C9012E"/>
    <w:rsid w:val="00C90447"/>
    <w:rsid w:val="00C90502"/>
    <w:rsid w:val="00C90A28"/>
    <w:rsid w:val="00C91394"/>
    <w:rsid w:val="00C91BBB"/>
    <w:rsid w:val="00C9413C"/>
    <w:rsid w:val="00C949DA"/>
    <w:rsid w:val="00C951AE"/>
    <w:rsid w:val="00C96466"/>
    <w:rsid w:val="00C96D12"/>
    <w:rsid w:val="00C9730D"/>
    <w:rsid w:val="00CA0A5D"/>
    <w:rsid w:val="00CA1526"/>
    <w:rsid w:val="00CA2125"/>
    <w:rsid w:val="00CA266E"/>
    <w:rsid w:val="00CA33E3"/>
    <w:rsid w:val="00CA37B3"/>
    <w:rsid w:val="00CA39C1"/>
    <w:rsid w:val="00CA5650"/>
    <w:rsid w:val="00CA6A60"/>
    <w:rsid w:val="00CA7EC8"/>
    <w:rsid w:val="00CB0AEC"/>
    <w:rsid w:val="00CB24D5"/>
    <w:rsid w:val="00CB3883"/>
    <w:rsid w:val="00CB5619"/>
    <w:rsid w:val="00CB5E99"/>
    <w:rsid w:val="00CB7236"/>
    <w:rsid w:val="00CC1164"/>
    <w:rsid w:val="00CC1334"/>
    <w:rsid w:val="00CC1D5A"/>
    <w:rsid w:val="00CC2062"/>
    <w:rsid w:val="00CC5465"/>
    <w:rsid w:val="00CC76CB"/>
    <w:rsid w:val="00CD1069"/>
    <w:rsid w:val="00CD11CF"/>
    <w:rsid w:val="00CD25AA"/>
    <w:rsid w:val="00CD2B85"/>
    <w:rsid w:val="00CD32EA"/>
    <w:rsid w:val="00CD3935"/>
    <w:rsid w:val="00CD4B4D"/>
    <w:rsid w:val="00CD52D5"/>
    <w:rsid w:val="00CD54AE"/>
    <w:rsid w:val="00CD554C"/>
    <w:rsid w:val="00CD6700"/>
    <w:rsid w:val="00CE0AC3"/>
    <w:rsid w:val="00CE0F19"/>
    <w:rsid w:val="00CE1082"/>
    <w:rsid w:val="00CE1324"/>
    <w:rsid w:val="00CE15FC"/>
    <w:rsid w:val="00CE1963"/>
    <w:rsid w:val="00CE67C4"/>
    <w:rsid w:val="00CE6F86"/>
    <w:rsid w:val="00CE7275"/>
    <w:rsid w:val="00CE78FC"/>
    <w:rsid w:val="00CF089F"/>
    <w:rsid w:val="00CF1956"/>
    <w:rsid w:val="00CF2678"/>
    <w:rsid w:val="00CF3E42"/>
    <w:rsid w:val="00CF45AA"/>
    <w:rsid w:val="00CF53F1"/>
    <w:rsid w:val="00CF549A"/>
    <w:rsid w:val="00CF58F0"/>
    <w:rsid w:val="00CF787B"/>
    <w:rsid w:val="00D009B8"/>
    <w:rsid w:val="00D00F0B"/>
    <w:rsid w:val="00D00F6A"/>
    <w:rsid w:val="00D01874"/>
    <w:rsid w:val="00D01DE8"/>
    <w:rsid w:val="00D025E5"/>
    <w:rsid w:val="00D04105"/>
    <w:rsid w:val="00D04788"/>
    <w:rsid w:val="00D04906"/>
    <w:rsid w:val="00D04BAB"/>
    <w:rsid w:val="00D07C29"/>
    <w:rsid w:val="00D10602"/>
    <w:rsid w:val="00D108FF"/>
    <w:rsid w:val="00D10B6E"/>
    <w:rsid w:val="00D10D17"/>
    <w:rsid w:val="00D10EF5"/>
    <w:rsid w:val="00D12DD0"/>
    <w:rsid w:val="00D136AF"/>
    <w:rsid w:val="00D15D4C"/>
    <w:rsid w:val="00D16E24"/>
    <w:rsid w:val="00D16F77"/>
    <w:rsid w:val="00D16FD1"/>
    <w:rsid w:val="00D17EAF"/>
    <w:rsid w:val="00D20020"/>
    <w:rsid w:val="00D20053"/>
    <w:rsid w:val="00D20809"/>
    <w:rsid w:val="00D20ACE"/>
    <w:rsid w:val="00D20EB6"/>
    <w:rsid w:val="00D20F63"/>
    <w:rsid w:val="00D21460"/>
    <w:rsid w:val="00D21651"/>
    <w:rsid w:val="00D217A5"/>
    <w:rsid w:val="00D21961"/>
    <w:rsid w:val="00D21E42"/>
    <w:rsid w:val="00D22E58"/>
    <w:rsid w:val="00D232AF"/>
    <w:rsid w:val="00D237DE"/>
    <w:rsid w:val="00D242B0"/>
    <w:rsid w:val="00D24740"/>
    <w:rsid w:val="00D24FCF"/>
    <w:rsid w:val="00D26EBE"/>
    <w:rsid w:val="00D321F3"/>
    <w:rsid w:val="00D32413"/>
    <w:rsid w:val="00D3248B"/>
    <w:rsid w:val="00D325E6"/>
    <w:rsid w:val="00D329FA"/>
    <w:rsid w:val="00D334DB"/>
    <w:rsid w:val="00D34A22"/>
    <w:rsid w:val="00D34A3B"/>
    <w:rsid w:val="00D34DFB"/>
    <w:rsid w:val="00D35093"/>
    <w:rsid w:val="00D36B6C"/>
    <w:rsid w:val="00D36D89"/>
    <w:rsid w:val="00D36E61"/>
    <w:rsid w:val="00D37241"/>
    <w:rsid w:val="00D372AE"/>
    <w:rsid w:val="00D37852"/>
    <w:rsid w:val="00D37E5C"/>
    <w:rsid w:val="00D40443"/>
    <w:rsid w:val="00D4216F"/>
    <w:rsid w:val="00D426E3"/>
    <w:rsid w:val="00D42DD7"/>
    <w:rsid w:val="00D42F30"/>
    <w:rsid w:val="00D460D4"/>
    <w:rsid w:val="00D4630A"/>
    <w:rsid w:val="00D46C0F"/>
    <w:rsid w:val="00D471A8"/>
    <w:rsid w:val="00D5096D"/>
    <w:rsid w:val="00D50F01"/>
    <w:rsid w:val="00D51014"/>
    <w:rsid w:val="00D51044"/>
    <w:rsid w:val="00D51BFD"/>
    <w:rsid w:val="00D51F6F"/>
    <w:rsid w:val="00D52964"/>
    <w:rsid w:val="00D53A6E"/>
    <w:rsid w:val="00D558E0"/>
    <w:rsid w:val="00D566DA"/>
    <w:rsid w:val="00D57181"/>
    <w:rsid w:val="00D60CA2"/>
    <w:rsid w:val="00D6102E"/>
    <w:rsid w:val="00D62762"/>
    <w:rsid w:val="00D62B0F"/>
    <w:rsid w:val="00D642E8"/>
    <w:rsid w:val="00D64F3B"/>
    <w:rsid w:val="00D65302"/>
    <w:rsid w:val="00D656B5"/>
    <w:rsid w:val="00D6654A"/>
    <w:rsid w:val="00D66967"/>
    <w:rsid w:val="00D70BA6"/>
    <w:rsid w:val="00D70DD8"/>
    <w:rsid w:val="00D712CC"/>
    <w:rsid w:val="00D71962"/>
    <w:rsid w:val="00D71A25"/>
    <w:rsid w:val="00D725D3"/>
    <w:rsid w:val="00D72FD6"/>
    <w:rsid w:val="00D739AE"/>
    <w:rsid w:val="00D74934"/>
    <w:rsid w:val="00D74E6B"/>
    <w:rsid w:val="00D755D8"/>
    <w:rsid w:val="00D75CD4"/>
    <w:rsid w:val="00D77281"/>
    <w:rsid w:val="00D7774F"/>
    <w:rsid w:val="00D77EC1"/>
    <w:rsid w:val="00D80C29"/>
    <w:rsid w:val="00D80DE0"/>
    <w:rsid w:val="00D81AA4"/>
    <w:rsid w:val="00D82C67"/>
    <w:rsid w:val="00D8490C"/>
    <w:rsid w:val="00D84F6F"/>
    <w:rsid w:val="00D85D95"/>
    <w:rsid w:val="00D86ECC"/>
    <w:rsid w:val="00D878F0"/>
    <w:rsid w:val="00D87F71"/>
    <w:rsid w:val="00D914E5"/>
    <w:rsid w:val="00D93472"/>
    <w:rsid w:val="00D9489A"/>
    <w:rsid w:val="00D97A87"/>
    <w:rsid w:val="00DA0408"/>
    <w:rsid w:val="00DA0579"/>
    <w:rsid w:val="00DA0A62"/>
    <w:rsid w:val="00DA139A"/>
    <w:rsid w:val="00DA1700"/>
    <w:rsid w:val="00DA1A16"/>
    <w:rsid w:val="00DA1FF1"/>
    <w:rsid w:val="00DA2C57"/>
    <w:rsid w:val="00DA2FDD"/>
    <w:rsid w:val="00DA39DC"/>
    <w:rsid w:val="00DA39FA"/>
    <w:rsid w:val="00DA6A71"/>
    <w:rsid w:val="00DA6F86"/>
    <w:rsid w:val="00DA7750"/>
    <w:rsid w:val="00DA783F"/>
    <w:rsid w:val="00DA7A82"/>
    <w:rsid w:val="00DB0344"/>
    <w:rsid w:val="00DB087B"/>
    <w:rsid w:val="00DB0973"/>
    <w:rsid w:val="00DB1167"/>
    <w:rsid w:val="00DB1E24"/>
    <w:rsid w:val="00DB5369"/>
    <w:rsid w:val="00DB59CF"/>
    <w:rsid w:val="00DB6C42"/>
    <w:rsid w:val="00DB76CA"/>
    <w:rsid w:val="00DB7C24"/>
    <w:rsid w:val="00DC0630"/>
    <w:rsid w:val="00DC20B9"/>
    <w:rsid w:val="00DC20E4"/>
    <w:rsid w:val="00DC211E"/>
    <w:rsid w:val="00DC2FF9"/>
    <w:rsid w:val="00DC332F"/>
    <w:rsid w:val="00DC3795"/>
    <w:rsid w:val="00DC4D31"/>
    <w:rsid w:val="00DC7776"/>
    <w:rsid w:val="00DD1DCF"/>
    <w:rsid w:val="00DD2C15"/>
    <w:rsid w:val="00DD31A4"/>
    <w:rsid w:val="00DD35B4"/>
    <w:rsid w:val="00DD35C3"/>
    <w:rsid w:val="00DD3976"/>
    <w:rsid w:val="00DD3AE2"/>
    <w:rsid w:val="00DD4108"/>
    <w:rsid w:val="00DD49BD"/>
    <w:rsid w:val="00DD4F2C"/>
    <w:rsid w:val="00DD55D8"/>
    <w:rsid w:val="00DD5F78"/>
    <w:rsid w:val="00DD7FBE"/>
    <w:rsid w:val="00DE0AEE"/>
    <w:rsid w:val="00DE2A79"/>
    <w:rsid w:val="00DE33A1"/>
    <w:rsid w:val="00DE4053"/>
    <w:rsid w:val="00DE493D"/>
    <w:rsid w:val="00DE49B3"/>
    <w:rsid w:val="00DE51B9"/>
    <w:rsid w:val="00DE6C0E"/>
    <w:rsid w:val="00DE6E4B"/>
    <w:rsid w:val="00DE7DC8"/>
    <w:rsid w:val="00DF01C0"/>
    <w:rsid w:val="00DF01EB"/>
    <w:rsid w:val="00DF092A"/>
    <w:rsid w:val="00DF0D33"/>
    <w:rsid w:val="00DF15FC"/>
    <w:rsid w:val="00DF30F5"/>
    <w:rsid w:val="00DF3814"/>
    <w:rsid w:val="00DF4730"/>
    <w:rsid w:val="00DF487A"/>
    <w:rsid w:val="00DF51CA"/>
    <w:rsid w:val="00DF64B1"/>
    <w:rsid w:val="00DF6F3B"/>
    <w:rsid w:val="00E008D9"/>
    <w:rsid w:val="00E00F4F"/>
    <w:rsid w:val="00E01167"/>
    <w:rsid w:val="00E0141A"/>
    <w:rsid w:val="00E01BED"/>
    <w:rsid w:val="00E01F2D"/>
    <w:rsid w:val="00E02883"/>
    <w:rsid w:val="00E06933"/>
    <w:rsid w:val="00E07C51"/>
    <w:rsid w:val="00E10016"/>
    <w:rsid w:val="00E1019B"/>
    <w:rsid w:val="00E1095F"/>
    <w:rsid w:val="00E122CF"/>
    <w:rsid w:val="00E130FB"/>
    <w:rsid w:val="00E1343C"/>
    <w:rsid w:val="00E13CD8"/>
    <w:rsid w:val="00E148D9"/>
    <w:rsid w:val="00E17720"/>
    <w:rsid w:val="00E17DCD"/>
    <w:rsid w:val="00E2091A"/>
    <w:rsid w:val="00E20A34"/>
    <w:rsid w:val="00E20A8A"/>
    <w:rsid w:val="00E2193F"/>
    <w:rsid w:val="00E21A8B"/>
    <w:rsid w:val="00E24005"/>
    <w:rsid w:val="00E242AF"/>
    <w:rsid w:val="00E24B17"/>
    <w:rsid w:val="00E25DF3"/>
    <w:rsid w:val="00E26262"/>
    <w:rsid w:val="00E262B8"/>
    <w:rsid w:val="00E26330"/>
    <w:rsid w:val="00E26610"/>
    <w:rsid w:val="00E2684D"/>
    <w:rsid w:val="00E2700F"/>
    <w:rsid w:val="00E30242"/>
    <w:rsid w:val="00E302E5"/>
    <w:rsid w:val="00E31338"/>
    <w:rsid w:val="00E323F8"/>
    <w:rsid w:val="00E32F58"/>
    <w:rsid w:val="00E33192"/>
    <w:rsid w:val="00E3459B"/>
    <w:rsid w:val="00E3576A"/>
    <w:rsid w:val="00E362E8"/>
    <w:rsid w:val="00E36CA1"/>
    <w:rsid w:val="00E37BDD"/>
    <w:rsid w:val="00E403B6"/>
    <w:rsid w:val="00E40FAF"/>
    <w:rsid w:val="00E415D4"/>
    <w:rsid w:val="00E4209C"/>
    <w:rsid w:val="00E4249D"/>
    <w:rsid w:val="00E430EF"/>
    <w:rsid w:val="00E448F5"/>
    <w:rsid w:val="00E44A9B"/>
    <w:rsid w:val="00E456A0"/>
    <w:rsid w:val="00E45CE6"/>
    <w:rsid w:val="00E46B9B"/>
    <w:rsid w:val="00E46D51"/>
    <w:rsid w:val="00E47FF6"/>
    <w:rsid w:val="00E50725"/>
    <w:rsid w:val="00E507D1"/>
    <w:rsid w:val="00E50AA8"/>
    <w:rsid w:val="00E521C6"/>
    <w:rsid w:val="00E527A1"/>
    <w:rsid w:val="00E530A2"/>
    <w:rsid w:val="00E5462B"/>
    <w:rsid w:val="00E550B5"/>
    <w:rsid w:val="00E5545E"/>
    <w:rsid w:val="00E55E70"/>
    <w:rsid w:val="00E56299"/>
    <w:rsid w:val="00E5712E"/>
    <w:rsid w:val="00E573DA"/>
    <w:rsid w:val="00E60AE5"/>
    <w:rsid w:val="00E615E1"/>
    <w:rsid w:val="00E62563"/>
    <w:rsid w:val="00E6264A"/>
    <w:rsid w:val="00E62888"/>
    <w:rsid w:val="00E6347D"/>
    <w:rsid w:val="00E63F0A"/>
    <w:rsid w:val="00E641AE"/>
    <w:rsid w:val="00E64D3D"/>
    <w:rsid w:val="00E64E89"/>
    <w:rsid w:val="00E65207"/>
    <w:rsid w:val="00E65966"/>
    <w:rsid w:val="00E65A74"/>
    <w:rsid w:val="00E6662C"/>
    <w:rsid w:val="00E70DA0"/>
    <w:rsid w:val="00E71F23"/>
    <w:rsid w:val="00E749B8"/>
    <w:rsid w:val="00E74E56"/>
    <w:rsid w:val="00E759A7"/>
    <w:rsid w:val="00E77095"/>
    <w:rsid w:val="00E80ADD"/>
    <w:rsid w:val="00E81899"/>
    <w:rsid w:val="00E82117"/>
    <w:rsid w:val="00E82FBA"/>
    <w:rsid w:val="00E841E9"/>
    <w:rsid w:val="00E84463"/>
    <w:rsid w:val="00E84F49"/>
    <w:rsid w:val="00E850AB"/>
    <w:rsid w:val="00E859B7"/>
    <w:rsid w:val="00E860EC"/>
    <w:rsid w:val="00E8731C"/>
    <w:rsid w:val="00E90151"/>
    <w:rsid w:val="00E917DF"/>
    <w:rsid w:val="00E9262A"/>
    <w:rsid w:val="00E928A5"/>
    <w:rsid w:val="00E92F43"/>
    <w:rsid w:val="00E932CC"/>
    <w:rsid w:val="00E940E7"/>
    <w:rsid w:val="00E94691"/>
    <w:rsid w:val="00E96996"/>
    <w:rsid w:val="00E97622"/>
    <w:rsid w:val="00E97647"/>
    <w:rsid w:val="00E97A70"/>
    <w:rsid w:val="00EA247D"/>
    <w:rsid w:val="00EA31DF"/>
    <w:rsid w:val="00EA3695"/>
    <w:rsid w:val="00EA53C7"/>
    <w:rsid w:val="00EB0454"/>
    <w:rsid w:val="00EB1182"/>
    <w:rsid w:val="00EB1494"/>
    <w:rsid w:val="00EB2118"/>
    <w:rsid w:val="00EB21D6"/>
    <w:rsid w:val="00EB2255"/>
    <w:rsid w:val="00EB27DC"/>
    <w:rsid w:val="00EB307B"/>
    <w:rsid w:val="00EB4624"/>
    <w:rsid w:val="00EB60C7"/>
    <w:rsid w:val="00EB67BA"/>
    <w:rsid w:val="00EB72A0"/>
    <w:rsid w:val="00EC031F"/>
    <w:rsid w:val="00EC2B40"/>
    <w:rsid w:val="00EC4672"/>
    <w:rsid w:val="00EC5BB9"/>
    <w:rsid w:val="00EC6C23"/>
    <w:rsid w:val="00ED0360"/>
    <w:rsid w:val="00ED0D47"/>
    <w:rsid w:val="00ED0DA2"/>
    <w:rsid w:val="00ED24A9"/>
    <w:rsid w:val="00ED2561"/>
    <w:rsid w:val="00ED3629"/>
    <w:rsid w:val="00ED62F6"/>
    <w:rsid w:val="00ED66CF"/>
    <w:rsid w:val="00ED78B1"/>
    <w:rsid w:val="00ED7ABE"/>
    <w:rsid w:val="00ED7F60"/>
    <w:rsid w:val="00EE1805"/>
    <w:rsid w:val="00EE2633"/>
    <w:rsid w:val="00EE2C95"/>
    <w:rsid w:val="00EE6191"/>
    <w:rsid w:val="00EE6858"/>
    <w:rsid w:val="00EE709A"/>
    <w:rsid w:val="00EF188F"/>
    <w:rsid w:val="00EF1BE5"/>
    <w:rsid w:val="00EF2440"/>
    <w:rsid w:val="00EF2E60"/>
    <w:rsid w:val="00EF395B"/>
    <w:rsid w:val="00EF3CBC"/>
    <w:rsid w:val="00EF45DC"/>
    <w:rsid w:val="00EF462A"/>
    <w:rsid w:val="00EF4B12"/>
    <w:rsid w:val="00F00332"/>
    <w:rsid w:val="00F006F2"/>
    <w:rsid w:val="00F00F89"/>
    <w:rsid w:val="00F01696"/>
    <w:rsid w:val="00F01B47"/>
    <w:rsid w:val="00F02339"/>
    <w:rsid w:val="00F03271"/>
    <w:rsid w:val="00F03510"/>
    <w:rsid w:val="00F0356D"/>
    <w:rsid w:val="00F03C07"/>
    <w:rsid w:val="00F04D1D"/>
    <w:rsid w:val="00F04F9E"/>
    <w:rsid w:val="00F05288"/>
    <w:rsid w:val="00F05EAF"/>
    <w:rsid w:val="00F076CB"/>
    <w:rsid w:val="00F07A1F"/>
    <w:rsid w:val="00F07BB3"/>
    <w:rsid w:val="00F07D6E"/>
    <w:rsid w:val="00F10BD8"/>
    <w:rsid w:val="00F1120D"/>
    <w:rsid w:val="00F118E2"/>
    <w:rsid w:val="00F1209B"/>
    <w:rsid w:val="00F13689"/>
    <w:rsid w:val="00F13CF5"/>
    <w:rsid w:val="00F13F4C"/>
    <w:rsid w:val="00F145DF"/>
    <w:rsid w:val="00F15E34"/>
    <w:rsid w:val="00F17068"/>
    <w:rsid w:val="00F20066"/>
    <w:rsid w:val="00F20577"/>
    <w:rsid w:val="00F207A7"/>
    <w:rsid w:val="00F21819"/>
    <w:rsid w:val="00F21A6A"/>
    <w:rsid w:val="00F22D85"/>
    <w:rsid w:val="00F23420"/>
    <w:rsid w:val="00F236F0"/>
    <w:rsid w:val="00F23781"/>
    <w:rsid w:val="00F238C7"/>
    <w:rsid w:val="00F24BBB"/>
    <w:rsid w:val="00F25A3E"/>
    <w:rsid w:val="00F261D5"/>
    <w:rsid w:val="00F2670B"/>
    <w:rsid w:val="00F26916"/>
    <w:rsid w:val="00F27A1A"/>
    <w:rsid w:val="00F27F3B"/>
    <w:rsid w:val="00F308D8"/>
    <w:rsid w:val="00F31227"/>
    <w:rsid w:val="00F3361F"/>
    <w:rsid w:val="00F33706"/>
    <w:rsid w:val="00F33BD1"/>
    <w:rsid w:val="00F3415C"/>
    <w:rsid w:val="00F34407"/>
    <w:rsid w:val="00F34996"/>
    <w:rsid w:val="00F35CA8"/>
    <w:rsid w:val="00F37F0A"/>
    <w:rsid w:val="00F4101A"/>
    <w:rsid w:val="00F41DAB"/>
    <w:rsid w:val="00F4217A"/>
    <w:rsid w:val="00F4260C"/>
    <w:rsid w:val="00F42894"/>
    <w:rsid w:val="00F42F43"/>
    <w:rsid w:val="00F42F8E"/>
    <w:rsid w:val="00F44389"/>
    <w:rsid w:val="00F463AB"/>
    <w:rsid w:val="00F46EC7"/>
    <w:rsid w:val="00F47B4D"/>
    <w:rsid w:val="00F5182D"/>
    <w:rsid w:val="00F52A56"/>
    <w:rsid w:val="00F537F0"/>
    <w:rsid w:val="00F54B2B"/>
    <w:rsid w:val="00F577C3"/>
    <w:rsid w:val="00F60573"/>
    <w:rsid w:val="00F60B99"/>
    <w:rsid w:val="00F60C56"/>
    <w:rsid w:val="00F60E86"/>
    <w:rsid w:val="00F610F4"/>
    <w:rsid w:val="00F612DB"/>
    <w:rsid w:val="00F630B8"/>
    <w:rsid w:val="00F6312B"/>
    <w:rsid w:val="00F64D10"/>
    <w:rsid w:val="00F6565A"/>
    <w:rsid w:val="00F665A2"/>
    <w:rsid w:val="00F66778"/>
    <w:rsid w:val="00F677B2"/>
    <w:rsid w:val="00F67BAA"/>
    <w:rsid w:val="00F71115"/>
    <w:rsid w:val="00F71294"/>
    <w:rsid w:val="00F71D38"/>
    <w:rsid w:val="00F72452"/>
    <w:rsid w:val="00F72471"/>
    <w:rsid w:val="00F73008"/>
    <w:rsid w:val="00F73047"/>
    <w:rsid w:val="00F73287"/>
    <w:rsid w:val="00F74BB0"/>
    <w:rsid w:val="00F75EC3"/>
    <w:rsid w:val="00F75F7C"/>
    <w:rsid w:val="00F7653C"/>
    <w:rsid w:val="00F7653F"/>
    <w:rsid w:val="00F8075D"/>
    <w:rsid w:val="00F80F58"/>
    <w:rsid w:val="00F82DBC"/>
    <w:rsid w:val="00F83FBD"/>
    <w:rsid w:val="00F849C1"/>
    <w:rsid w:val="00F850D0"/>
    <w:rsid w:val="00F86CBE"/>
    <w:rsid w:val="00F905F8"/>
    <w:rsid w:val="00F90CE8"/>
    <w:rsid w:val="00F94AE9"/>
    <w:rsid w:val="00F9506C"/>
    <w:rsid w:val="00F95B81"/>
    <w:rsid w:val="00F96383"/>
    <w:rsid w:val="00F9737A"/>
    <w:rsid w:val="00F97DEA"/>
    <w:rsid w:val="00FA0458"/>
    <w:rsid w:val="00FA1EEF"/>
    <w:rsid w:val="00FA1F54"/>
    <w:rsid w:val="00FA27C9"/>
    <w:rsid w:val="00FA4598"/>
    <w:rsid w:val="00FA4A77"/>
    <w:rsid w:val="00FA4E92"/>
    <w:rsid w:val="00FA51B5"/>
    <w:rsid w:val="00FA6AE0"/>
    <w:rsid w:val="00FA7E00"/>
    <w:rsid w:val="00FB05EC"/>
    <w:rsid w:val="00FB0D25"/>
    <w:rsid w:val="00FB22C2"/>
    <w:rsid w:val="00FB2780"/>
    <w:rsid w:val="00FB304A"/>
    <w:rsid w:val="00FB3D7F"/>
    <w:rsid w:val="00FB58EE"/>
    <w:rsid w:val="00FB690F"/>
    <w:rsid w:val="00FC0636"/>
    <w:rsid w:val="00FC0C00"/>
    <w:rsid w:val="00FC160B"/>
    <w:rsid w:val="00FC2D42"/>
    <w:rsid w:val="00FC3F2F"/>
    <w:rsid w:val="00FC406C"/>
    <w:rsid w:val="00FC43BB"/>
    <w:rsid w:val="00FC4783"/>
    <w:rsid w:val="00FC4790"/>
    <w:rsid w:val="00FC5BB9"/>
    <w:rsid w:val="00FC5C21"/>
    <w:rsid w:val="00FC63AD"/>
    <w:rsid w:val="00FC6C48"/>
    <w:rsid w:val="00FC6FEB"/>
    <w:rsid w:val="00FC706E"/>
    <w:rsid w:val="00FC7667"/>
    <w:rsid w:val="00FC7750"/>
    <w:rsid w:val="00FC7CAB"/>
    <w:rsid w:val="00FC7E13"/>
    <w:rsid w:val="00FD010F"/>
    <w:rsid w:val="00FD0422"/>
    <w:rsid w:val="00FD171F"/>
    <w:rsid w:val="00FD1A30"/>
    <w:rsid w:val="00FD24CF"/>
    <w:rsid w:val="00FD392D"/>
    <w:rsid w:val="00FD4B67"/>
    <w:rsid w:val="00FD5962"/>
    <w:rsid w:val="00FD62D7"/>
    <w:rsid w:val="00FD66FA"/>
    <w:rsid w:val="00FD6980"/>
    <w:rsid w:val="00FD7658"/>
    <w:rsid w:val="00FE0187"/>
    <w:rsid w:val="00FE1AD2"/>
    <w:rsid w:val="00FE2673"/>
    <w:rsid w:val="00FE52BC"/>
    <w:rsid w:val="00FE5C38"/>
    <w:rsid w:val="00FF061E"/>
    <w:rsid w:val="00FF0719"/>
    <w:rsid w:val="00FF2347"/>
    <w:rsid w:val="00FF271A"/>
    <w:rsid w:val="00FF2F42"/>
    <w:rsid w:val="00FF35E2"/>
    <w:rsid w:val="00FF3B6A"/>
    <w:rsid w:val="00FF535C"/>
    <w:rsid w:val="00FF5A89"/>
    <w:rsid w:val="00FF5FEC"/>
    <w:rsid w:val="00FF6AEF"/>
    <w:rsid w:val="00FF72D9"/>
    <w:rsid w:val="00FF75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D3C"/>
  </w:style>
  <w:style w:type="paragraph" w:styleId="1">
    <w:name w:val="heading 1"/>
    <w:basedOn w:val="a"/>
    <w:next w:val="a"/>
    <w:link w:val="10"/>
    <w:qFormat/>
    <w:rsid w:val="00847287"/>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0D414A"/>
    <w:pPr>
      <w:keepNext/>
      <w:spacing w:before="240" w:after="60" w:line="240" w:lineRule="auto"/>
      <w:outlineLvl w:val="2"/>
    </w:pPr>
    <w:rPr>
      <w:rFonts w:ascii="Arial" w:eastAsia="Times New Roman" w:hAnsi="Arial" w:cs="Arial"/>
      <w:b/>
      <w:bCs/>
      <w:sz w:val="26"/>
      <w:szCs w:val="26"/>
      <w:lang w:eastAsia="ru-RU"/>
    </w:rPr>
  </w:style>
  <w:style w:type="paragraph" w:styleId="6">
    <w:name w:val="heading 6"/>
    <w:basedOn w:val="a"/>
    <w:next w:val="a"/>
    <w:link w:val="60"/>
    <w:qFormat/>
    <w:rsid w:val="000D414A"/>
    <w:pPr>
      <w:keepNext/>
      <w:spacing w:after="0" w:line="240" w:lineRule="auto"/>
      <w:jc w:val="both"/>
      <w:outlineLvl w:val="5"/>
    </w:pPr>
    <w:rPr>
      <w:rFonts w:ascii="Times New Roman" w:eastAsia="Times New Roman" w:hAnsi="Times New Roman" w:cs="Times New Roman"/>
      <w:b/>
      <w:bCs/>
      <w:sz w:val="24"/>
      <w:szCs w:val="24"/>
      <w:lang w:eastAsia="ru-RU"/>
    </w:rPr>
  </w:style>
  <w:style w:type="paragraph" w:styleId="8">
    <w:name w:val="heading 8"/>
    <w:basedOn w:val="a"/>
    <w:next w:val="a"/>
    <w:link w:val="80"/>
    <w:qFormat/>
    <w:rsid w:val="000D414A"/>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7287"/>
    <w:rPr>
      <w:rFonts w:ascii="Times New Roman" w:eastAsia="Times New Roman" w:hAnsi="Times New Roman" w:cs="Times New Roman"/>
      <w:b/>
      <w:bCs/>
      <w:sz w:val="28"/>
      <w:szCs w:val="28"/>
      <w:lang w:eastAsia="ru-RU"/>
    </w:rPr>
  </w:style>
  <w:style w:type="paragraph" w:styleId="a3">
    <w:name w:val="Body Text Indent"/>
    <w:basedOn w:val="a"/>
    <w:link w:val="a4"/>
    <w:unhideWhenUsed/>
    <w:rsid w:val="00847287"/>
    <w:pPr>
      <w:spacing w:after="120"/>
      <w:ind w:left="283"/>
    </w:pPr>
  </w:style>
  <w:style w:type="character" w:customStyle="1" w:styleId="a4">
    <w:name w:val="Основной текст с отступом Знак"/>
    <w:basedOn w:val="a0"/>
    <w:link w:val="a3"/>
    <w:semiHidden/>
    <w:rsid w:val="00847287"/>
  </w:style>
  <w:style w:type="paragraph" w:styleId="a5">
    <w:name w:val="List Paragraph"/>
    <w:aliases w:val="Варианты ответов"/>
    <w:basedOn w:val="a"/>
    <w:link w:val="a6"/>
    <w:uiPriority w:val="34"/>
    <w:qFormat/>
    <w:rsid w:val="00847287"/>
    <w:pPr>
      <w:ind w:left="720"/>
      <w:contextualSpacing/>
    </w:pPr>
  </w:style>
  <w:style w:type="character" w:customStyle="1" w:styleId="a7">
    <w:name w:val="Текст выноски Знак"/>
    <w:basedOn w:val="a0"/>
    <w:link w:val="a8"/>
    <w:semiHidden/>
    <w:rsid w:val="00847287"/>
    <w:rPr>
      <w:rFonts w:ascii="Tahoma" w:hAnsi="Tahoma" w:cs="Tahoma"/>
      <w:sz w:val="16"/>
      <w:szCs w:val="16"/>
    </w:rPr>
  </w:style>
  <w:style w:type="paragraph" w:styleId="a8">
    <w:name w:val="Balloon Text"/>
    <w:basedOn w:val="a"/>
    <w:link w:val="a7"/>
    <w:semiHidden/>
    <w:unhideWhenUsed/>
    <w:rsid w:val="00847287"/>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847287"/>
    <w:rPr>
      <w:rFonts w:ascii="Tahoma" w:hAnsi="Tahoma" w:cs="Tahoma"/>
      <w:sz w:val="16"/>
      <w:szCs w:val="16"/>
    </w:rPr>
  </w:style>
  <w:style w:type="character" w:customStyle="1" w:styleId="a9">
    <w:name w:val="Текст Знак"/>
    <w:basedOn w:val="a0"/>
    <w:link w:val="aa"/>
    <w:uiPriority w:val="99"/>
    <w:semiHidden/>
    <w:rsid w:val="00847287"/>
    <w:rPr>
      <w:rFonts w:ascii="Consolas" w:eastAsia="Calibri" w:hAnsi="Consolas" w:cs="Times New Roman"/>
      <w:sz w:val="21"/>
      <w:szCs w:val="21"/>
    </w:rPr>
  </w:style>
  <w:style w:type="paragraph" w:styleId="aa">
    <w:name w:val="Plain Text"/>
    <w:basedOn w:val="a"/>
    <w:link w:val="a9"/>
    <w:uiPriority w:val="99"/>
    <w:semiHidden/>
    <w:unhideWhenUsed/>
    <w:rsid w:val="00847287"/>
    <w:pPr>
      <w:spacing w:after="0" w:line="240" w:lineRule="auto"/>
    </w:pPr>
    <w:rPr>
      <w:rFonts w:ascii="Consolas" w:eastAsia="Calibri" w:hAnsi="Consolas" w:cs="Times New Roman"/>
      <w:sz w:val="21"/>
      <w:szCs w:val="21"/>
    </w:rPr>
  </w:style>
  <w:style w:type="character" w:customStyle="1" w:styleId="12">
    <w:name w:val="Текст Знак1"/>
    <w:basedOn w:val="a0"/>
    <w:uiPriority w:val="99"/>
    <w:semiHidden/>
    <w:rsid w:val="00847287"/>
    <w:rPr>
      <w:rFonts w:ascii="Consolas" w:hAnsi="Consolas" w:cs="Consolas"/>
      <w:sz w:val="21"/>
      <w:szCs w:val="21"/>
    </w:rPr>
  </w:style>
  <w:style w:type="table" w:styleId="ab">
    <w:name w:val="Table Grid"/>
    <w:basedOn w:val="a1"/>
    <w:uiPriority w:val="59"/>
    <w:rsid w:val="00847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iPriority w:val="99"/>
    <w:unhideWhenUsed/>
    <w:rsid w:val="00847287"/>
    <w:rPr>
      <w:rFonts w:ascii="Times New Roman" w:hAnsi="Times New Roman" w:cs="Times New Roman"/>
      <w:sz w:val="24"/>
      <w:szCs w:val="24"/>
    </w:rPr>
  </w:style>
  <w:style w:type="paragraph" w:customStyle="1" w:styleId="21">
    <w:name w:val="Основной текст 21"/>
    <w:basedOn w:val="a"/>
    <w:rsid w:val="00847287"/>
    <w:pPr>
      <w:spacing w:after="0" w:line="240" w:lineRule="auto"/>
      <w:ind w:firstLine="851"/>
    </w:pPr>
    <w:rPr>
      <w:rFonts w:ascii="Times New Roman" w:eastAsia="Times New Roman" w:hAnsi="Times New Roman" w:cs="Times New Roman"/>
      <w:sz w:val="28"/>
      <w:szCs w:val="20"/>
      <w:lang w:eastAsia="ru-RU"/>
    </w:rPr>
  </w:style>
  <w:style w:type="paragraph" w:styleId="2">
    <w:name w:val="Body Text 2"/>
    <w:basedOn w:val="a"/>
    <w:link w:val="20"/>
    <w:unhideWhenUsed/>
    <w:rsid w:val="00847287"/>
    <w:pPr>
      <w:spacing w:after="120" w:line="480" w:lineRule="auto"/>
    </w:pPr>
  </w:style>
  <w:style w:type="character" w:customStyle="1" w:styleId="20">
    <w:name w:val="Основной текст 2 Знак"/>
    <w:basedOn w:val="a0"/>
    <w:link w:val="2"/>
    <w:semiHidden/>
    <w:rsid w:val="00847287"/>
  </w:style>
  <w:style w:type="paragraph" w:styleId="ad">
    <w:name w:val="Body Text"/>
    <w:basedOn w:val="a"/>
    <w:link w:val="ae"/>
    <w:unhideWhenUsed/>
    <w:rsid w:val="00847287"/>
    <w:pPr>
      <w:spacing w:after="120"/>
    </w:pPr>
  </w:style>
  <w:style w:type="character" w:customStyle="1" w:styleId="ae">
    <w:name w:val="Основной текст Знак"/>
    <w:basedOn w:val="a0"/>
    <w:link w:val="ad"/>
    <w:rsid w:val="00847287"/>
  </w:style>
  <w:style w:type="paragraph" w:styleId="31">
    <w:name w:val="Body Text Indent 3"/>
    <w:basedOn w:val="a"/>
    <w:link w:val="32"/>
    <w:rsid w:val="0084728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847287"/>
    <w:rPr>
      <w:rFonts w:ascii="Times New Roman" w:eastAsia="Times New Roman" w:hAnsi="Times New Roman" w:cs="Times New Roman"/>
      <w:sz w:val="16"/>
      <w:szCs w:val="16"/>
      <w:lang w:eastAsia="ru-RU"/>
    </w:rPr>
  </w:style>
  <w:style w:type="paragraph" w:styleId="22">
    <w:name w:val="Body Text Indent 2"/>
    <w:basedOn w:val="a"/>
    <w:link w:val="23"/>
    <w:rsid w:val="00847287"/>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847287"/>
    <w:rPr>
      <w:rFonts w:ascii="Times New Roman" w:eastAsia="Times New Roman" w:hAnsi="Times New Roman" w:cs="Times New Roman"/>
      <w:sz w:val="24"/>
      <w:szCs w:val="24"/>
      <w:lang w:eastAsia="ru-RU"/>
    </w:rPr>
  </w:style>
  <w:style w:type="paragraph" w:styleId="af">
    <w:name w:val="header"/>
    <w:basedOn w:val="a"/>
    <w:link w:val="af0"/>
    <w:unhideWhenUsed/>
    <w:rsid w:val="00847287"/>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47287"/>
  </w:style>
  <w:style w:type="paragraph" w:styleId="af1">
    <w:name w:val="footer"/>
    <w:basedOn w:val="a"/>
    <w:link w:val="af2"/>
    <w:unhideWhenUsed/>
    <w:rsid w:val="0084728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47287"/>
  </w:style>
  <w:style w:type="paragraph" w:styleId="af3">
    <w:name w:val="Title"/>
    <w:basedOn w:val="a"/>
    <w:next w:val="a"/>
    <w:link w:val="af4"/>
    <w:qFormat/>
    <w:rsid w:val="0084728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4">
    <w:name w:val="Название Знак"/>
    <w:basedOn w:val="a0"/>
    <w:link w:val="af3"/>
    <w:rsid w:val="00847287"/>
    <w:rPr>
      <w:rFonts w:asciiTheme="majorHAnsi" w:eastAsiaTheme="majorEastAsia" w:hAnsiTheme="majorHAnsi" w:cstheme="majorBidi"/>
      <w:color w:val="17365D" w:themeColor="text2" w:themeShade="BF"/>
      <w:spacing w:val="5"/>
      <w:kern w:val="28"/>
      <w:sz w:val="52"/>
      <w:szCs w:val="52"/>
      <w:lang w:eastAsia="ru-RU"/>
    </w:rPr>
  </w:style>
  <w:style w:type="paragraph" w:styleId="af5">
    <w:name w:val="Subtitle"/>
    <w:basedOn w:val="a"/>
    <w:next w:val="a"/>
    <w:link w:val="af6"/>
    <w:uiPriority w:val="11"/>
    <w:qFormat/>
    <w:rsid w:val="00847287"/>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f6">
    <w:name w:val="Подзаголовок Знак"/>
    <w:basedOn w:val="a0"/>
    <w:link w:val="af5"/>
    <w:uiPriority w:val="11"/>
    <w:rsid w:val="00847287"/>
    <w:rPr>
      <w:rFonts w:asciiTheme="majorHAnsi" w:eastAsiaTheme="majorEastAsia" w:hAnsiTheme="majorHAnsi" w:cstheme="majorBidi"/>
      <w:i/>
      <w:iCs/>
      <w:color w:val="4F81BD" w:themeColor="accent1"/>
      <w:spacing w:val="15"/>
      <w:sz w:val="24"/>
      <w:szCs w:val="24"/>
      <w:lang w:eastAsia="ru-RU"/>
    </w:rPr>
  </w:style>
  <w:style w:type="paragraph" w:styleId="af7">
    <w:name w:val="No Spacing"/>
    <w:link w:val="af8"/>
    <w:uiPriority w:val="1"/>
    <w:qFormat/>
    <w:rsid w:val="00847287"/>
    <w:pPr>
      <w:spacing w:after="0" w:line="240" w:lineRule="auto"/>
    </w:pPr>
    <w:rPr>
      <w:rFonts w:eastAsiaTheme="minorEastAsia"/>
      <w:lang w:eastAsia="ru-RU"/>
    </w:rPr>
  </w:style>
  <w:style w:type="character" w:customStyle="1" w:styleId="af8">
    <w:name w:val="Без интервала Знак"/>
    <w:basedOn w:val="a0"/>
    <w:link w:val="af7"/>
    <w:uiPriority w:val="1"/>
    <w:rsid w:val="00847287"/>
    <w:rPr>
      <w:rFonts w:eastAsiaTheme="minorEastAsia"/>
      <w:lang w:eastAsia="ru-RU"/>
    </w:rPr>
  </w:style>
  <w:style w:type="table" w:customStyle="1" w:styleId="13">
    <w:name w:val="Сетка таблицы1"/>
    <w:basedOn w:val="a1"/>
    <w:next w:val="ab"/>
    <w:rsid w:val="008472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Знак"/>
    <w:basedOn w:val="a"/>
    <w:rsid w:val="00847287"/>
    <w:pPr>
      <w:spacing w:after="160" w:line="240" w:lineRule="exact"/>
    </w:pPr>
    <w:rPr>
      <w:rFonts w:ascii="Verdana" w:eastAsia="Times New Roman" w:hAnsi="Verdana" w:cs="Verdana"/>
      <w:sz w:val="20"/>
      <w:szCs w:val="20"/>
      <w:lang w:val="en-US"/>
    </w:rPr>
  </w:style>
  <w:style w:type="numbering" w:customStyle="1" w:styleId="14">
    <w:name w:val="Нет списка1"/>
    <w:next w:val="a2"/>
    <w:uiPriority w:val="99"/>
    <w:semiHidden/>
    <w:unhideWhenUsed/>
    <w:rsid w:val="00847287"/>
  </w:style>
  <w:style w:type="character" w:customStyle="1" w:styleId="NoSpacingChar">
    <w:name w:val="No Spacing Char"/>
    <w:link w:val="15"/>
    <w:locked/>
    <w:rsid w:val="00847287"/>
    <w:rPr>
      <w:lang w:val="en-US"/>
    </w:rPr>
  </w:style>
  <w:style w:type="paragraph" w:customStyle="1" w:styleId="15">
    <w:name w:val="Без интервала1"/>
    <w:link w:val="NoSpacingChar"/>
    <w:rsid w:val="00847287"/>
    <w:pPr>
      <w:spacing w:after="0" w:line="240" w:lineRule="auto"/>
    </w:pPr>
    <w:rPr>
      <w:lang w:val="en-US"/>
    </w:rPr>
  </w:style>
  <w:style w:type="paragraph" w:customStyle="1" w:styleId="afa">
    <w:name w:val="Доклад: основной текст"/>
    <w:basedOn w:val="a"/>
    <w:rsid w:val="00847287"/>
    <w:pPr>
      <w:spacing w:after="0" w:line="360" w:lineRule="auto"/>
      <w:ind w:firstLine="567"/>
      <w:jc w:val="both"/>
    </w:pPr>
    <w:rPr>
      <w:rFonts w:ascii="Arial" w:eastAsia="Times New Roman" w:hAnsi="Arial" w:cs="Arial"/>
      <w:sz w:val="28"/>
      <w:szCs w:val="28"/>
      <w:lang w:eastAsia="ru-RU"/>
    </w:rPr>
  </w:style>
  <w:style w:type="paragraph" w:customStyle="1" w:styleId="p4">
    <w:name w:val="p4"/>
    <w:basedOn w:val="a"/>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472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extracted-addressdaria-actionmail-message-map-link">
    <w:name w:val="js-extracted-address daria-action mail-message-map-link"/>
    <w:basedOn w:val="a0"/>
    <w:rsid w:val="00847287"/>
  </w:style>
  <w:style w:type="character" w:customStyle="1" w:styleId="mail-message-map-nobreak">
    <w:name w:val="mail-message-map-nobreak"/>
    <w:basedOn w:val="a0"/>
    <w:rsid w:val="00847287"/>
  </w:style>
  <w:style w:type="character" w:customStyle="1" w:styleId="s1">
    <w:name w:val="s1"/>
    <w:basedOn w:val="a0"/>
    <w:rsid w:val="00847287"/>
  </w:style>
  <w:style w:type="table" w:customStyle="1" w:styleId="24">
    <w:name w:val="Сетка таблицы2"/>
    <w:basedOn w:val="a1"/>
    <w:next w:val="ab"/>
    <w:rsid w:val="008472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b"/>
    <w:rsid w:val="0084728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2">
    <w:name w:val="p2"/>
    <w:basedOn w:val="a"/>
    <w:rsid w:val="00847287"/>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4">
    <w:name w:val="Сетка таблицы4"/>
    <w:basedOn w:val="a1"/>
    <w:next w:val="ab"/>
    <w:rsid w:val="00847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rsid w:val="00E263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b"/>
    <w:rsid w:val="00406F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b">
    <w:name w:val="Emphasis"/>
    <w:basedOn w:val="a0"/>
    <w:uiPriority w:val="20"/>
    <w:qFormat/>
    <w:rsid w:val="009D3966"/>
    <w:rPr>
      <w:i/>
      <w:iCs/>
    </w:rPr>
  </w:style>
  <w:style w:type="character" w:styleId="afc">
    <w:name w:val="Strong"/>
    <w:basedOn w:val="a0"/>
    <w:uiPriority w:val="22"/>
    <w:qFormat/>
    <w:rsid w:val="009D3966"/>
    <w:rPr>
      <w:b/>
      <w:bCs/>
    </w:rPr>
  </w:style>
  <w:style w:type="character" w:customStyle="1" w:styleId="text">
    <w:name w:val="text"/>
    <w:basedOn w:val="a0"/>
    <w:uiPriority w:val="99"/>
    <w:rsid w:val="009057B4"/>
  </w:style>
  <w:style w:type="paragraph" w:customStyle="1" w:styleId="Style4">
    <w:name w:val="Style4"/>
    <w:basedOn w:val="a"/>
    <w:rsid w:val="009057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9057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d">
    <w:name w:val="Знак"/>
    <w:basedOn w:val="a"/>
    <w:rsid w:val="00011C84"/>
    <w:pPr>
      <w:spacing w:after="160" w:line="240" w:lineRule="exact"/>
    </w:pPr>
    <w:rPr>
      <w:rFonts w:ascii="Verdana" w:eastAsia="Times New Roman" w:hAnsi="Verdana" w:cs="Verdana"/>
      <w:sz w:val="20"/>
      <w:szCs w:val="20"/>
      <w:lang w:val="en-US"/>
    </w:rPr>
  </w:style>
  <w:style w:type="paragraph" w:customStyle="1" w:styleId="csspar">
    <w:name w:val="csspar"/>
    <w:basedOn w:val="a"/>
    <w:rsid w:val="00334897"/>
    <w:pPr>
      <w:suppressAutoHyphens/>
      <w:spacing w:before="280" w:after="280" w:line="240" w:lineRule="auto"/>
      <w:ind w:firstLine="284"/>
    </w:pPr>
    <w:rPr>
      <w:rFonts w:ascii="Arial Unicode MS" w:eastAsia="Arial Unicode MS" w:hAnsi="Arial Unicode MS" w:cs="Arial Unicode MS"/>
      <w:sz w:val="24"/>
      <w:szCs w:val="24"/>
      <w:lang w:eastAsia="ar-SA"/>
    </w:rPr>
  </w:style>
  <w:style w:type="paragraph" w:customStyle="1" w:styleId="ConsPlusNonformat">
    <w:name w:val="ConsPlusNonformat"/>
    <w:rsid w:val="003348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e">
    <w:name w:val="annotation reference"/>
    <w:basedOn w:val="a0"/>
    <w:uiPriority w:val="99"/>
    <w:semiHidden/>
    <w:unhideWhenUsed/>
    <w:rsid w:val="001D6FF3"/>
    <w:rPr>
      <w:sz w:val="16"/>
      <w:szCs w:val="16"/>
    </w:rPr>
  </w:style>
  <w:style w:type="paragraph" w:styleId="aff">
    <w:name w:val="annotation text"/>
    <w:basedOn w:val="a"/>
    <w:link w:val="aff0"/>
    <w:uiPriority w:val="99"/>
    <w:semiHidden/>
    <w:unhideWhenUsed/>
    <w:rsid w:val="001D6FF3"/>
    <w:pPr>
      <w:spacing w:line="240" w:lineRule="auto"/>
    </w:pPr>
    <w:rPr>
      <w:sz w:val="20"/>
      <w:szCs w:val="20"/>
    </w:rPr>
  </w:style>
  <w:style w:type="character" w:customStyle="1" w:styleId="aff0">
    <w:name w:val="Текст примечания Знак"/>
    <w:basedOn w:val="a0"/>
    <w:link w:val="aff"/>
    <w:uiPriority w:val="99"/>
    <w:semiHidden/>
    <w:rsid w:val="001D6FF3"/>
    <w:rPr>
      <w:sz w:val="20"/>
      <w:szCs w:val="20"/>
    </w:rPr>
  </w:style>
  <w:style w:type="paragraph" w:styleId="aff1">
    <w:name w:val="annotation subject"/>
    <w:basedOn w:val="aff"/>
    <w:next w:val="aff"/>
    <w:link w:val="aff2"/>
    <w:uiPriority w:val="99"/>
    <w:semiHidden/>
    <w:unhideWhenUsed/>
    <w:rsid w:val="001D6FF3"/>
    <w:rPr>
      <w:b/>
      <w:bCs/>
    </w:rPr>
  </w:style>
  <w:style w:type="character" w:customStyle="1" w:styleId="aff2">
    <w:name w:val="Тема примечания Знак"/>
    <w:basedOn w:val="aff0"/>
    <w:link w:val="aff1"/>
    <w:uiPriority w:val="99"/>
    <w:semiHidden/>
    <w:rsid w:val="001D6FF3"/>
    <w:rPr>
      <w:b/>
      <w:bCs/>
      <w:sz w:val="20"/>
      <w:szCs w:val="20"/>
    </w:rPr>
  </w:style>
  <w:style w:type="paragraph" w:styleId="34">
    <w:name w:val="Body Text 3"/>
    <w:basedOn w:val="a"/>
    <w:link w:val="35"/>
    <w:unhideWhenUsed/>
    <w:rsid w:val="00E82FBA"/>
    <w:pPr>
      <w:spacing w:after="120"/>
    </w:pPr>
    <w:rPr>
      <w:rFonts w:ascii="Calibri" w:eastAsia="Calibri" w:hAnsi="Calibri" w:cs="Times New Roman"/>
      <w:sz w:val="16"/>
      <w:szCs w:val="16"/>
    </w:rPr>
  </w:style>
  <w:style w:type="character" w:customStyle="1" w:styleId="35">
    <w:name w:val="Основной текст 3 Знак"/>
    <w:basedOn w:val="a0"/>
    <w:link w:val="34"/>
    <w:uiPriority w:val="99"/>
    <w:rsid w:val="00E82FBA"/>
    <w:rPr>
      <w:rFonts w:ascii="Calibri" w:eastAsia="Calibri" w:hAnsi="Calibri" w:cs="Times New Roman"/>
      <w:sz w:val="16"/>
      <w:szCs w:val="16"/>
    </w:rPr>
  </w:style>
  <w:style w:type="paragraph" w:customStyle="1" w:styleId="aff3">
    <w:name w:val="Знак"/>
    <w:basedOn w:val="a"/>
    <w:rsid w:val="00003768"/>
    <w:pPr>
      <w:spacing w:after="160" w:line="240" w:lineRule="exact"/>
    </w:pPr>
    <w:rPr>
      <w:rFonts w:ascii="Verdana" w:eastAsia="Times New Roman" w:hAnsi="Verdana" w:cs="Verdana"/>
      <w:sz w:val="20"/>
      <w:szCs w:val="20"/>
      <w:lang w:val="en-US"/>
    </w:rPr>
  </w:style>
  <w:style w:type="character" w:styleId="aff4">
    <w:name w:val="Hyperlink"/>
    <w:basedOn w:val="a0"/>
    <w:uiPriority w:val="99"/>
    <w:rsid w:val="00B519EE"/>
    <w:rPr>
      <w:color w:val="0000FF"/>
      <w:u w:val="single"/>
    </w:rPr>
  </w:style>
  <w:style w:type="character" w:customStyle="1" w:styleId="c1">
    <w:name w:val="c1"/>
    <w:basedOn w:val="a0"/>
    <w:rsid w:val="00DF01EB"/>
    <w:rPr>
      <w:rFonts w:cs="Times New Roman"/>
    </w:rPr>
  </w:style>
  <w:style w:type="paragraph" w:customStyle="1" w:styleId="aff5">
    <w:name w:val="Знак"/>
    <w:basedOn w:val="a"/>
    <w:rsid w:val="005C3913"/>
    <w:pPr>
      <w:spacing w:after="160" w:line="240" w:lineRule="exact"/>
    </w:pPr>
    <w:rPr>
      <w:rFonts w:ascii="Verdana" w:eastAsia="Times New Roman" w:hAnsi="Verdana" w:cs="Verdana"/>
      <w:sz w:val="20"/>
      <w:szCs w:val="20"/>
      <w:lang w:val="en-US"/>
    </w:rPr>
  </w:style>
  <w:style w:type="character" w:customStyle="1" w:styleId="a6">
    <w:name w:val="Абзац списка Знак"/>
    <w:aliases w:val="Варианты ответов Знак"/>
    <w:basedOn w:val="a0"/>
    <w:link w:val="a5"/>
    <w:uiPriority w:val="34"/>
    <w:rsid w:val="00764F49"/>
  </w:style>
  <w:style w:type="paragraph" w:customStyle="1" w:styleId="ConsPlusNormal">
    <w:name w:val="ConsPlusNormal"/>
    <w:link w:val="ConsPlusNormal0"/>
    <w:rsid w:val="00FF06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ListParagraph1">
    <w:name w:val="List Paragraph1"/>
    <w:basedOn w:val="a"/>
    <w:rsid w:val="00FF061E"/>
    <w:pPr>
      <w:ind w:left="720"/>
    </w:pPr>
    <w:rPr>
      <w:rFonts w:ascii="Calibri" w:eastAsia="Times New Roman" w:hAnsi="Calibri" w:cs="Calibri"/>
      <w:lang w:eastAsia="ru-RU"/>
    </w:rPr>
  </w:style>
  <w:style w:type="character" w:customStyle="1" w:styleId="ConsPlusNormal0">
    <w:name w:val="ConsPlusNormal Знак"/>
    <w:link w:val="ConsPlusNormal"/>
    <w:rsid w:val="00FF061E"/>
    <w:rPr>
      <w:rFonts w:ascii="Arial" w:eastAsia="Times New Roman" w:hAnsi="Arial" w:cs="Arial"/>
      <w:sz w:val="20"/>
      <w:szCs w:val="20"/>
      <w:lang w:eastAsia="ru-RU"/>
    </w:rPr>
  </w:style>
  <w:style w:type="paragraph" w:customStyle="1" w:styleId="aff6">
    <w:name w:val="Знак"/>
    <w:basedOn w:val="a"/>
    <w:rsid w:val="007A400A"/>
    <w:pPr>
      <w:spacing w:after="160" w:line="240" w:lineRule="exact"/>
    </w:pPr>
    <w:rPr>
      <w:rFonts w:ascii="Verdana" w:eastAsia="Times New Roman" w:hAnsi="Verdana" w:cs="Verdana"/>
      <w:sz w:val="20"/>
      <w:szCs w:val="20"/>
      <w:lang w:val="en-US"/>
    </w:rPr>
  </w:style>
  <w:style w:type="paragraph" w:customStyle="1" w:styleId="Default">
    <w:name w:val="Default"/>
    <w:rsid w:val="00662B90"/>
    <w:pPr>
      <w:autoSpaceDE w:val="0"/>
      <w:autoSpaceDN w:val="0"/>
      <w:adjustRightInd w:val="0"/>
      <w:spacing w:after="0" w:line="240" w:lineRule="auto"/>
    </w:pPr>
    <w:rPr>
      <w:rFonts w:ascii="Arial" w:hAnsi="Arial" w:cs="Arial"/>
      <w:color w:val="000000"/>
      <w:sz w:val="24"/>
      <w:szCs w:val="24"/>
    </w:rPr>
  </w:style>
  <w:style w:type="paragraph" w:customStyle="1" w:styleId="aff7">
    <w:name w:val="Знак"/>
    <w:basedOn w:val="a"/>
    <w:rsid w:val="005170FE"/>
    <w:pPr>
      <w:spacing w:after="160" w:line="240" w:lineRule="exact"/>
    </w:pPr>
    <w:rPr>
      <w:rFonts w:ascii="Verdana" w:eastAsia="Times New Roman" w:hAnsi="Verdana" w:cs="Verdana"/>
      <w:sz w:val="20"/>
      <w:szCs w:val="20"/>
      <w:lang w:val="en-US"/>
    </w:rPr>
  </w:style>
  <w:style w:type="paragraph" w:customStyle="1" w:styleId="ConsCell">
    <w:name w:val="ConsCell"/>
    <w:rsid w:val="008B6DFA"/>
    <w:pPr>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Nonformat">
    <w:name w:val="ConsNonformat"/>
    <w:rsid w:val="008B6DFA"/>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Heading">
    <w:name w:val="Heading"/>
    <w:rsid w:val="00705D0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8">
    <w:name w:val="Знак"/>
    <w:basedOn w:val="a"/>
    <w:rsid w:val="00513B8E"/>
    <w:pPr>
      <w:spacing w:after="160" w:line="240" w:lineRule="exact"/>
    </w:pPr>
    <w:rPr>
      <w:rFonts w:ascii="Verdana" w:eastAsia="Times New Roman" w:hAnsi="Verdana" w:cs="Verdana"/>
      <w:sz w:val="20"/>
      <w:szCs w:val="20"/>
      <w:lang w:val="en-US"/>
    </w:rPr>
  </w:style>
  <w:style w:type="character" w:customStyle="1" w:styleId="30">
    <w:name w:val="Заголовок 3 Знак"/>
    <w:basedOn w:val="a0"/>
    <w:link w:val="3"/>
    <w:rsid w:val="000D414A"/>
    <w:rPr>
      <w:rFonts w:ascii="Arial" w:eastAsia="Times New Roman" w:hAnsi="Arial" w:cs="Arial"/>
      <w:b/>
      <w:bCs/>
      <w:sz w:val="26"/>
      <w:szCs w:val="26"/>
      <w:lang w:eastAsia="ru-RU"/>
    </w:rPr>
  </w:style>
  <w:style w:type="character" w:customStyle="1" w:styleId="60">
    <w:name w:val="Заголовок 6 Знак"/>
    <w:basedOn w:val="a0"/>
    <w:link w:val="6"/>
    <w:rsid w:val="000D414A"/>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0D414A"/>
    <w:rPr>
      <w:rFonts w:ascii="Times New Roman" w:eastAsia="Times New Roman" w:hAnsi="Times New Roman" w:cs="Times New Roman"/>
      <w:i/>
      <w:iCs/>
      <w:sz w:val="24"/>
      <w:szCs w:val="24"/>
      <w:lang w:eastAsia="ru-RU"/>
    </w:rPr>
  </w:style>
  <w:style w:type="paragraph" w:customStyle="1" w:styleId="ConsNormal">
    <w:name w:val="ConsNormal"/>
    <w:rsid w:val="000D41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9">
    <w:name w:val="page number"/>
    <w:basedOn w:val="a0"/>
    <w:rsid w:val="000D414A"/>
  </w:style>
  <w:style w:type="paragraph" w:customStyle="1" w:styleId="affa">
    <w:name w:val="Знак"/>
    <w:basedOn w:val="a"/>
    <w:rsid w:val="000D414A"/>
    <w:pPr>
      <w:spacing w:after="160" w:line="240" w:lineRule="exact"/>
    </w:pPr>
    <w:rPr>
      <w:rFonts w:ascii="Verdana" w:eastAsia="Times New Roman" w:hAnsi="Verdana" w:cs="Verdana"/>
      <w:sz w:val="20"/>
      <w:szCs w:val="20"/>
      <w:lang w:val="en-US"/>
    </w:rPr>
  </w:style>
  <w:style w:type="paragraph" w:styleId="affb">
    <w:name w:val="footnote text"/>
    <w:basedOn w:val="a"/>
    <w:link w:val="affc"/>
    <w:uiPriority w:val="99"/>
    <w:semiHidden/>
    <w:unhideWhenUsed/>
    <w:rsid w:val="004B0AC5"/>
    <w:pPr>
      <w:spacing w:after="0" w:line="240" w:lineRule="auto"/>
    </w:pPr>
    <w:rPr>
      <w:sz w:val="20"/>
      <w:szCs w:val="20"/>
    </w:rPr>
  </w:style>
  <w:style w:type="character" w:customStyle="1" w:styleId="affc">
    <w:name w:val="Текст сноски Знак"/>
    <w:basedOn w:val="a0"/>
    <w:link w:val="affb"/>
    <w:uiPriority w:val="99"/>
    <w:semiHidden/>
    <w:rsid w:val="004B0AC5"/>
    <w:rPr>
      <w:sz w:val="20"/>
      <w:szCs w:val="20"/>
    </w:rPr>
  </w:style>
  <w:style w:type="character" w:styleId="affd">
    <w:name w:val="footnote reference"/>
    <w:basedOn w:val="a0"/>
    <w:uiPriority w:val="99"/>
    <w:semiHidden/>
    <w:unhideWhenUsed/>
    <w:rsid w:val="004B0AC5"/>
    <w:rPr>
      <w:vertAlign w:val="superscript"/>
    </w:rPr>
  </w:style>
  <w:style w:type="paragraph" w:customStyle="1" w:styleId="affe">
    <w:name w:val="Знак"/>
    <w:basedOn w:val="a"/>
    <w:rsid w:val="00177619"/>
    <w:pPr>
      <w:spacing w:after="160" w:line="240" w:lineRule="exact"/>
    </w:pPr>
    <w:rPr>
      <w:rFonts w:ascii="Verdana" w:eastAsia="Times New Roman" w:hAnsi="Verdana" w:cs="Verdana"/>
      <w:sz w:val="20"/>
      <w:szCs w:val="20"/>
      <w:lang w:val="en-US"/>
    </w:rPr>
  </w:style>
</w:styles>
</file>

<file path=word/webSettings.xml><?xml version="1.0" encoding="utf-8"?>
<w:webSettings xmlns:r="http://schemas.openxmlformats.org/officeDocument/2006/relationships" xmlns:w="http://schemas.openxmlformats.org/wordprocessingml/2006/main">
  <w:divs>
    <w:div w:id="36702420">
      <w:bodyDiv w:val="1"/>
      <w:marLeft w:val="0"/>
      <w:marRight w:val="0"/>
      <w:marTop w:val="0"/>
      <w:marBottom w:val="0"/>
      <w:divBdr>
        <w:top w:val="none" w:sz="0" w:space="0" w:color="auto"/>
        <w:left w:val="none" w:sz="0" w:space="0" w:color="auto"/>
        <w:bottom w:val="none" w:sz="0" w:space="0" w:color="auto"/>
        <w:right w:val="none" w:sz="0" w:space="0" w:color="auto"/>
      </w:divBdr>
    </w:div>
    <w:div w:id="89929723">
      <w:bodyDiv w:val="1"/>
      <w:marLeft w:val="0"/>
      <w:marRight w:val="0"/>
      <w:marTop w:val="0"/>
      <w:marBottom w:val="0"/>
      <w:divBdr>
        <w:top w:val="none" w:sz="0" w:space="0" w:color="auto"/>
        <w:left w:val="none" w:sz="0" w:space="0" w:color="auto"/>
        <w:bottom w:val="none" w:sz="0" w:space="0" w:color="auto"/>
        <w:right w:val="none" w:sz="0" w:space="0" w:color="auto"/>
      </w:divBdr>
    </w:div>
    <w:div w:id="166287301">
      <w:bodyDiv w:val="1"/>
      <w:marLeft w:val="0"/>
      <w:marRight w:val="0"/>
      <w:marTop w:val="0"/>
      <w:marBottom w:val="0"/>
      <w:divBdr>
        <w:top w:val="none" w:sz="0" w:space="0" w:color="auto"/>
        <w:left w:val="none" w:sz="0" w:space="0" w:color="auto"/>
        <w:bottom w:val="none" w:sz="0" w:space="0" w:color="auto"/>
        <w:right w:val="none" w:sz="0" w:space="0" w:color="auto"/>
      </w:divBdr>
      <w:divsChild>
        <w:div w:id="964239723">
          <w:marLeft w:val="0"/>
          <w:marRight w:val="0"/>
          <w:marTop w:val="0"/>
          <w:marBottom w:val="0"/>
          <w:divBdr>
            <w:top w:val="none" w:sz="0" w:space="0" w:color="auto"/>
            <w:left w:val="none" w:sz="0" w:space="0" w:color="auto"/>
            <w:bottom w:val="none" w:sz="0" w:space="0" w:color="auto"/>
            <w:right w:val="none" w:sz="0" w:space="0" w:color="auto"/>
          </w:divBdr>
          <w:divsChild>
            <w:div w:id="9568791">
              <w:marLeft w:val="0"/>
              <w:marRight w:val="0"/>
              <w:marTop w:val="0"/>
              <w:marBottom w:val="0"/>
              <w:divBdr>
                <w:top w:val="none" w:sz="0" w:space="0" w:color="auto"/>
                <w:left w:val="none" w:sz="0" w:space="0" w:color="auto"/>
                <w:bottom w:val="none" w:sz="0" w:space="0" w:color="auto"/>
                <w:right w:val="none" w:sz="0" w:space="0" w:color="auto"/>
              </w:divBdr>
              <w:divsChild>
                <w:div w:id="1329794636">
                  <w:marLeft w:val="100"/>
                  <w:marRight w:val="100"/>
                  <w:marTop w:val="200"/>
                  <w:marBottom w:val="800"/>
                  <w:divBdr>
                    <w:top w:val="none" w:sz="0" w:space="0" w:color="auto"/>
                    <w:left w:val="none" w:sz="0" w:space="0" w:color="auto"/>
                    <w:bottom w:val="none" w:sz="0" w:space="0" w:color="auto"/>
                    <w:right w:val="none" w:sz="0" w:space="0" w:color="auto"/>
                  </w:divBdr>
                  <w:divsChild>
                    <w:div w:id="995571534">
                      <w:marLeft w:val="0"/>
                      <w:marRight w:val="0"/>
                      <w:marTop w:val="0"/>
                      <w:marBottom w:val="0"/>
                      <w:divBdr>
                        <w:top w:val="none" w:sz="0" w:space="0" w:color="auto"/>
                        <w:left w:val="none" w:sz="0" w:space="0" w:color="auto"/>
                        <w:bottom w:val="none" w:sz="0" w:space="0" w:color="auto"/>
                        <w:right w:val="none" w:sz="0" w:space="0" w:color="auto"/>
                      </w:divBdr>
                      <w:divsChild>
                        <w:div w:id="1959872809">
                          <w:marLeft w:val="0"/>
                          <w:marRight w:val="0"/>
                          <w:marTop w:val="0"/>
                          <w:marBottom w:val="0"/>
                          <w:divBdr>
                            <w:top w:val="none" w:sz="0" w:space="0" w:color="auto"/>
                            <w:left w:val="none" w:sz="0" w:space="0" w:color="auto"/>
                            <w:bottom w:val="none" w:sz="0" w:space="0" w:color="auto"/>
                            <w:right w:val="none" w:sz="0" w:space="0" w:color="auto"/>
                          </w:divBdr>
                          <w:divsChild>
                            <w:div w:id="851990984">
                              <w:marLeft w:val="0"/>
                              <w:marRight w:val="0"/>
                              <w:marTop w:val="0"/>
                              <w:marBottom w:val="0"/>
                              <w:divBdr>
                                <w:top w:val="none" w:sz="0" w:space="0" w:color="auto"/>
                                <w:left w:val="none" w:sz="0" w:space="0" w:color="auto"/>
                                <w:bottom w:val="none" w:sz="0" w:space="0" w:color="auto"/>
                                <w:right w:val="none" w:sz="0" w:space="0" w:color="auto"/>
                              </w:divBdr>
                              <w:divsChild>
                                <w:div w:id="203530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1757386">
      <w:bodyDiv w:val="1"/>
      <w:marLeft w:val="0"/>
      <w:marRight w:val="0"/>
      <w:marTop w:val="0"/>
      <w:marBottom w:val="0"/>
      <w:divBdr>
        <w:top w:val="none" w:sz="0" w:space="0" w:color="auto"/>
        <w:left w:val="none" w:sz="0" w:space="0" w:color="auto"/>
        <w:bottom w:val="none" w:sz="0" w:space="0" w:color="auto"/>
        <w:right w:val="none" w:sz="0" w:space="0" w:color="auto"/>
      </w:divBdr>
    </w:div>
    <w:div w:id="339966232">
      <w:bodyDiv w:val="1"/>
      <w:marLeft w:val="0"/>
      <w:marRight w:val="0"/>
      <w:marTop w:val="0"/>
      <w:marBottom w:val="0"/>
      <w:divBdr>
        <w:top w:val="none" w:sz="0" w:space="0" w:color="auto"/>
        <w:left w:val="none" w:sz="0" w:space="0" w:color="auto"/>
        <w:bottom w:val="none" w:sz="0" w:space="0" w:color="auto"/>
        <w:right w:val="none" w:sz="0" w:space="0" w:color="auto"/>
      </w:divBdr>
    </w:div>
    <w:div w:id="396629614">
      <w:bodyDiv w:val="1"/>
      <w:marLeft w:val="0"/>
      <w:marRight w:val="0"/>
      <w:marTop w:val="0"/>
      <w:marBottom w:val="0"/>
      <w:divBdr>
        <w:top w:val="none" w:sz="0" w:space="0" w:color="auto"/>
        <w:left w:val="none" w:sz="0" w:space="0" w:color="auto"/>
        <w:bottom w:val="none" w:sz="0" w:space="0" w:color="auto"/>
        <w:right w:val="none" w:sz="0" w:space="0" w:color="auto"/>
      </w:divBdr>
    </w:div>
    <w:div w:id="486171912">
      <w:bodyDiv w:val="1"/>
      <w:marLeft w:val="0"/>
      <w:marRight w:val="0"/>
      <w:marTop w:val="0"/>
      <w:marBottom w:val="0"/>
      <w:divBdr>
        <w:top w:val="none" w:sz="0" w:space="0" w:color="auto"/>
        <w:left w:val="none" w:sz="0" w:space="0" w:color="auto"/>
        <w:bottom w:val="none" w:sz="0" w:space="0" w:color="auto"/>
        <w:right w:val="none" w:sz="0" w:space="0" w:color="auto"/>
      </w:divBdr>
    </w:div>
    <w:div w:id="491795828">
      <w:bodyDiv w:val="1"/>
      <w:marLeft w:val="0"/>
      <w:marRight w:val="0"/>
      <w:marTop w:val="0"/>
      <w:marBottom w:val="0"/>
      <w:divBdr>
        <w:top w:val="none" w:sz="0" w:space="0" w:color="auto"/>
        <w:left w:val="none" w:sz="0" w:space="0" w:color="auto"/>
        <w:bottom w:val="none" w:sz="0" w:space="0" w:color="auto"/>
        <w:right w:val="none" w:sz="0" w:space="0" w:color="auto"/>
      </w:divBdr>
    </w:div>
    <w:div w:id="526986379">
      <w:bodyDiv w:val="1"/>
      <w:marLeft w:val="0"/>
      <w:marRight w:val="0"/>
      <w:marTop w:val="0"/>
      <w:marBottom w:val="0"/>
      <w:divBdr>
        <w:top w:val="none" w:sz="0" w:space="0" w:color="auto"/>
        <w:left w:val="none" w:sz="0" w:space="0" w:color="auto"/>
        <w:bottom w:val="none" w:sz="0" w:space="0" w:color="auto"/>
        <w:right w:val="none" w:sz="0" w:space="0" w:color="auto"/>
      </w:divBdr>
    </w:div>
    <w:div w:id="555436352">
      <w:bodyDiv w:val="1"/>
      <w:marLeft w:val="0"/>
      <w:marRight w:val="0"/>
      <w:marTop w:val="0"/>
      <w:marBottom w:val="0"/>
      <w:divBdr>
        <w:top w:val="none" w:sz="0" w:space="0" w:color="auto"/>
        <w:left w:val="none" w:sz="0" w:space="0" w:color="auto"/>
        <w:bottom w:val="none" w:sz="0" w:space="0" w:color="auto"/>
        <w:right w:val="none" w:sz="0" w:space="0" w:color="auto"/>
      </w:divBdr>
    </w:div>
    <w:div w:id="574125610">
      <w:bodyDiv w:val="1"/>
      <w:marLeft w:val="0"/>
      <w:marRight w:val="0"/>
      <w:marTop w:val="0"/>
      <w:marBottom w:val="0"/>
      <w:divBdr>
        <w:top w:val="none" w:sz="0" w:space="0" w:color="auto"/>
        <w:left w:val="none" w:sz="0" w:space="0" w:color="auto"/>
        <w:bottom w:val="none" w:sz="0" w:space="0" w:color="auto"/>
        <w:right w:val="none" w:sz="0" w:space="0" w:color="auto"/>
      </w:divBdr>
    </w:div>
    <w:div w:id="618610707">
      <w:bodyDiv w:val="1"/>
      <w:marLeft w:val="0"/>
      <w:marRight w:val="0"/>
      <w:marTop w:val="0"/>
      <w:marBottom w:val="0"/>
      <w:divBdr>
        <w:top w:val="none" w:sz="0" w:space="0" w:color="auto"/>
        <w:left w:val="none" w:sz="0" w:space="0" w:color="auto"/>
        <w:bottom w:val="none" w:sz="0" w:space="0" w:color="auto"/>
        <w:right w:val="none" w:sz="0" w:space="0" w:color="auto"/>
      </w:divBdr>
    </w:div>
    <w:div w:id="714617943">
      <w:bodyDiv w:val="1"/>
      <w:marLeft w:val="0"/>
      <w:marRight w:val="0"/>
      <w:marTop w:val="0"/>
      <w:marBottom w:val="0"/>
      <w:divBdr>
        <w:top w:val="none" w:sz="0" w:space="0" w:color="auto"/>
        <w:left w:val="none" w:sz="0" w:space="0" w:color="auto"/>
        <w:bottom w:val="none" w:sz="0" w:space="0" w:color="auto"/>
        <w:right w:val="none" w:sz="0" w:space="0" w:color="auto"/>
      </w:divBdr>
    </w:div>
    <w:div w:id="761755316">
      <w:bodyDiv w:val="1"/>
      <w:marLeft w:val="0"/>
      <w:marRight w:val="0"/>
      <w:marTop w:val="0"/>
      <w:marBottom w:val="0"/>
      <w:divBdr>
        <w:top w:val="none" w:sz="0" w:space="0" w:color="auto"/>
        <w:left w:val="none" w:sz="0" w:space="0" w:color="auto"/>
        <w:bottom w:val="none" w:sz="0" w:space="0" w:color="auto"/>
        <w:right w:val="none" w:sz="0" w:space="0" w:color="auto"/>
      </w:divBdr>
    </w:div>
    <w:div w:id="835338134">
      <w:bodyDiv w:val="1"/>
      <w:marLeft w:val="0"/>
      <w:marRight w:val="0"/>
      <w:marTop w:val="0"/>
      <w:marBottom w:val="0"/>
      <w:divBdr>
        <w:top w:val="none" w:sz="0" w:space="0" w:color="auto"/>
        <w:left w:val="none" w:sz="0" w:space="0" w:color="auto"/>
        <w:bottom w:val="none" w:sz="0" w:space="0" w:color="auto"/>
        <w:right w:val="none" w:sz="0" w:space="0" w:color="auto"/>
      </w:divBdr>
    </w:div>
    <w:div w:id="856238606">
      <w:bodyDiv w:val="1"/>
      <w:marLeft w:val="0"/>
      <w:marRight w:val="0"/>
      <w:marTop w:val="0"/>
      <w:marBottom w:val="0"/>
      <w:divBdr>
        <w:top w:val="none" w:sz="0" w:space="0" w:color="auto"/>
        <w:left w:val="none" w:sz="0" w:space="0" w:color="auto"/>
        <w:bottom w:val="none" w:sz="0" w:space="0" w:color="auto"/>
        <w:right w:val="none" w:sz="0" w:space="0" w:color="auto"/>
      </w:divBdr>
    </w:div>
    <w:div w:id="909734858">
      <w:bodyDiv w:val="1"/>
      <w:marLeft w:val="0"/>
      <w:marRight w:val="0"/>
      <w:marTop w:val="0"/>
      <w:marBottom w:val="0"/>
      <w:divBdr>
        <w:top w:val="none" w:sz="0" w:space="0" w:color="auto"/>
        <w:left w:val="none" w:sz="0" w:space="0" w:color="auto"/>
        <w:bottom w:val="none" w:sz="0" w:space="0" w:color="auto"/>
        <w:right w:val="none" w:sz="0" w:space="0" w:color="auto"/>
      </w:divBdr>
    </w:div>
    <w:div w:id="983241617">
      <w:bodyDiv w:val="1"/>
      <w:marLeft w:val="0"/>
      <w:marRight w:val="0"/>
      <w:marTop w:val="0"/>
      <w:marBottom w:val="0"/>
      <w:divBdr>
        <w:top w:val="none" w:sz="0" w:space="0" w:color="auto"/>
        <w:left w:val="none" w:sz="0" w:space="0" w:color="auto"/>
        <w:bottom w:val="none" w:sz="0" w:space="0" w:color="auto"/>
        <w:right w:val="none" w:sz="0" w:space="0" w:color="auto"/>
      </w:divBdr>
    </w:div>
    <w:div w:id="989333114">
      <w:bodyDiv w:val="1"/>
      <w:marLeft w:val="0"/>
      <w:marRight w:val="0"/>
      <w:marTop w:val="0"/>
      <w:marBottom w:val="0"/>
      <w:divBdr>
        <w:top w:val="none" w:sz="0" w:space="0" w:color="auto"/>
        <w:left w:val="none" w:sz="0" w:space="0" w:color="auto"/>
        <w:bottom w:val="none" w:sz="0" w:space="0" w:color="auto"/>
        <w:right w:val="none" w:sz="0" w:space="0" w:color="auto"/>
      </w:divBdr>
    </w:div>
    <w:div w:id="1058942213">
      <w:bodyDiv w:val="1"/>
      <w:marLeft w:val="0"/>
      <w:marRight w:val="0"/>
      <w:marTop w:val="0"/>
      <w:marBottom w:val="0"/>
      <w:divBdr>
        <w:top w:val="none" w:sz="0" w:space="0" w:color="auto"/>
        <w:left w:val="none" w:sz="0" w:space="0" w:color="auto"/>
        <w:bottom w:val="none" w:sz="0" w:space="0" w:color="auto"/>
        <w:right w:val="none" w:sz="0" w:space="0" w:color="auto"/>
      </w:divBdr>
    </w:div>
    <w:div w:id="1062407636">
      <w:bodyDiv w:val="1"/>
      <w:marLeft w:val="0"/>
      <w:marRight w:val="0"/>
      <w:marTop w:val="0"/>
      <w:marBottom w:val="0"/>
      <w:divBdr>
        <w:top w:val="none" w:sz="0" w:space="0" w:color="auto"/>
        <w:left w:val="none" w:sz="0" w:space="0" w:color="auto"/>
        <w:bottom w:val="none" w:sz="0" w:space="0" w:color="auto"/>
        <w:right w:val="none" w:sz="0" w:space="0" w:color="auto"/>
      </w:divBdr>
    </w:div>
    <w:div w:id="1103647085">
      <w:bodyDiv w:val="1"/>
      <w:marLeft w:val="0"/>
      <w:marRight w:val="0"/>
      <w:marTop w:val="0"/>
      <w:marBottom w:val="0"/>
      <w:divBdr>
        <w:top w:val="none" w:sz="0" w:space="0" w:color="auto"/>
        <w:left w:val="none" w:sz="0" w:space="0" w:color="auto"/>
        <w:bottom w:val="none" w:sz="0" w:space="0" w:color="auto"/>
        <w:right w:val="none" w:sz="0" w:space="0" w:color="auto"/>
      </w:divBdr>
    </w:div>
    <w:div w:id="1260680210">
      <w:bodyDiv w:val="1"/>
      <w:marLeft w:val="0"/>
      <w:marRight w:val="0"/>
      <w:marTop w:val="0"/>
      <w:marBottom w:val="0"/>
      <w:divBdr>
        <w:top w:val="none" w:sz="0" w:space="0" w:color="auto"/>
        <w:left w:val="none" w:sz="0" w:space="0" w:color="auto"/>
        <w:bottom w:val="none" w:sz="0" w:space="0" w:color="auto"/>
        <w:right w:val="none" w:sz="0" w:space="0" w:color="auto"/>
      </w:divBdr>
    </w:div>
    <w:div w:id="1279724631">
      <w:bodyDiv w:val="1"/>
      <w:marLeft w:val="0"/>
      <w:marRight w:val="0"/>
      <w:marTop w:val="0"/>
      <w:marBottom w:val="0"/>
      <w:divBdr>
        <w:top w:val="none" w:sz="0" w:space="0" w:color="auto"/>
        <w:left w:val="none" w:sz="0" w:space="0" w:color="auto"/>
        <w:bottom w:val="none" w:sz="0" w:space="0" w:color="auto"/>
        <w:right w:val="none" w:sz="0" w:space="0" w:color="auto"/>
      </w:divBdr>
    </w:div>
    <w:div w:id="1315142180">
      <w:bodyDiv w:val="1"/>
      <w:marLeft w:val="0"/>
      <w:marRight w:val="0"/>
      <w:marTop w:val="0"/>
      <w:marBottom w:val="0"/>
      <w:divBdr>
        <w:top w:val="none" w:sz="0" w:space="0" w:color="auto"/>
        <w:left w:val="none" w:sz="0" w:space="0" w:color="auto"/>
        <w:bottom w:val="none" w:sz="0" w:space="0" w:color="auto"/>
        <w:right w:val="none" w:sz="0" w:space="0" w:color="auto"/>
      </w:divBdr>
    </w:div>
    <w:div w:id="1342391012">
      <w:bodyDiv w:val="1"/>
      <w:marLeft w:val="0"/>
      <w:marRight w:val="0"/>
      <w:marTop w:val="0"/>
      <w:marBottom w:val="0"/>
      <w:divBdr>
        <w:top w:val="none" w:sz="0" w:space="0" w:color="auto"/>
        <w:left w:val="none" w:sz="0" w:space="0" w:color="auto"/>
        <w:bottom w:val="none" w:sz="0" w:space="0" w:color="auto"/>
        <w:right w:val="none" w:sz="0" w:space="0" w:color="auto"/>
      </w:divBdr>
    </w:div>
    <w:div w:id="1375810571">
      <w:bodyDiv w:val="1"/>
      <w:marLeft w:val="0"/>
      <w:marRight w:val="0"/>
      <w:marTop w:val="0"/>
      <w:marBottom w:val="0"/>
      <w:divBdr>
        <w:top w:val="none" w:sz="0" w:space="0" w:color="auto"/>
        <w:left w:val="none" w:sz="0" w:space="0" w:color="auto"/>
        <w:bottom w:val="none" w:sz="0" w:space="0" w:color="auto"/>
        <w:right w:val="none" w:sz="0" w:space="0" w:color="auto"/>
      </w:divBdr>
    </w:div>
    <w:div w:id="1376390054">
      <w:bodyDiv w:val="1"/>
      <w:marLeft w:val="0"/>
      <w:marRight w:val="0"/>
      <w:marTop w:val="0"/>
      <w:marBottom w:val="0"/>
      <w:divBdr>
        <w:top w:val="none" w:sz="0" w:space="0" w:color="auto"/>
        <w:left w:val="none" w:sz="0" w:space="0" w:color="auto"/>
        <w:bottom w:val="none" w:sz="0" w:space="0" w:color="auto"/>
        <w:right w:val="none" w:sz="0" w:space="0" w:color="auto"/>
      </w:divBdr>
    </w:div>
    <w:div w:id="1421411807">
      <w:bodyDiv w:val="1"/>
      <w:marLeft w:val="0"/>
      <w:marRight w:val="0"/>
      <w:marTop w:val="0"/>
      <w:marBottom w:val="0"/>
      <w:divBdr>
        <w:top w:val="none" w:sz="0" w:space="0" w:color="auto"/>
        <w:left w:val="none" w:sz="0" w:space="0" w:color="auto"/>
        <w:bottom w:val="none" w:sz="0" w:space="0" w:color="auto"/>
        <w:right w:val="none" w:sz="0" w:space="0" w:color="auto"/>
      </w:divBdr>
    </w:div>
    <w:div w:id="1471897430">
      <w:bodyDiv w:val="1"/>
      <w:marLeft w:val="0"/>
      <w:marRight w:val="0"/>
      <w:marTop w:val="0"/>
      <w:marBottom w:val="0"/>
      <w:divBdr>
        <w:top w:val="none" w:sz="0" w:space="0" w:color="auto"/>
        <w:left w:val="none" w:sz="0" w:space="0" w:color="auto"/>
        <w:bottom w:val="none" w:sz="0" w:space="0" w:color="auto"/>
        <w:right w:val="none" w:sz="0" w:space="0" w:color="auto"/>
      </w:divBdr>
    </w:div>
    <w:div w:id="1575386372">
      <w:bodyDiv w:val="1"/>
      <w:marLeft w:val="0"/>
      <w:marRight w:val="0"/>
      <w:marTop w:val="0"/>
      <w:marBottom w:val="0"/>
      <w:divBdr>
        <w:top w:val="none" w:sz="0" w:space="0" w:color="auto"/>
        <w:left w:val="none" w:sz="0" w:space="0" w:color="auto"/>
        <w:bottom w:val="none" w:sz="0" w:space="0" w:color="auto"/>
        <w:right w:val="none" w:sz="0" w:space="0" w:color="auto"/>
      </w:divBdr>
    </w:div>
    <w:div w:id="1614896273">
      <w:bodyDiv w:val="1"/>
      <w:marLeft w:val="0"/>
      <w:marRight w:val="0"/>
      <w:marTop w:val="0"/>
      <w:marBottom w:val="0"/>
      <w:divBdr>
        <w:top w:val="none" w:sz="0" w:space="0" w:color="auto"/>
        <w:left w:val="none" w:sz="0" w:space="0" w:color="auto"/>
        <w:bottom w:val="none" w:sz="0" w:space="0" w:color="auto"/>
        <w:right w:val="none" w:sz="0" w:space="0" w:color="auto"/>
      </w:divBdr>
    </w:div>
    <w:div w:id="1669937548">
      <w:bodyDiv w:val="1"/>
      <w:marLeft w:val="0"/>
      <w:marRight w:val="0"/>
      <w:marTop w:val="0"/>
      <w:marBottom w:val="0"/>
      <w:divBdr>
        <w:top w:val="none" w:sz="0" w:space="0" w:color="auto"/>
        <w:left w:val="none" w:sz="0" w:space="0" w:color="auto"/>
        <w:bottom w:val="none" w:sz="0" w:space="0" w:color="auto"/>
        <w:right w:val="none" w:sz="0" w:space="0" w:color="auto"/>
      </w:divBdr>
    </w:div>
    <w:div w:id="1690907167">
      <w:bodyDiv w:val="1"/>
      <w:marLeft w:val="0"/>
      <w:marRight w:val="0"/>
      <w:marTop w:val="0"/>
      <w:marBottom w:val="0"/>
      <w:divBdr>
        <w:top w:val="none" w:sz="0" w:space="0" w:color="auto"/>
        <w:left w:val="none" w:sz="0" w:space="0" w:color="auto"/>
        <w:bottom w:val="none" w:sz="0" w:space="0" w:color="auto"/>
        <w:right w:val="none" w:sz="0" w:space="0" w:color="auto"/>
      </w:divBdr>
    </w:div>
    <w:div w:id="1695379606">
      <w:bodyDiv w:val="1"/>
      <w:marLeft w:val="0"/>
      <w:marRight w:val="0"/>
      <w:marTop w:val="0"/>
      <w:marBottom w:val="0"/>
      <w:divBdr>
        <w:top w:val="none" w:sz="0" w:space="0" w:color="auto"/>
        <w:left w:val="none" w:sz="0" w:space="0" w:color="auto"/>
        <w:bottom w:val="none" w:sz="0" w:space="0" w:color="auto"/>
        <w:right w:val="none" w:sz="0" w:space="0" w:color="auto"/>
      </w:divBdr>
    </w:div>
    <w:div w:id="1741631882">
      <w:bodyDiv w:val="1"/>
      <w:marLeft w:val="0"/>
      <w:marRight w:val="0"/>
      <w:marTop w:val="0"/>
      <w:marBottom w:val="0"/>
      <w:divBdr>
        <w:top w:val="none" w:sz="0" w:space="0" w:color="auto"/>
        <w:left w:val="none" w:sz="0" w:space="0" w:color="auto"/>
        <w:bottom w:val="none" w:sz="0" w:space="0" w:color="auto"/>
        <w:right w:val="none" w:sz="0" w:space="0" w:color="auto"/>
      </w:divBdr>
    </w:div>
    <w:div w:id="1752241792">
      <w:bodyDiv w:val="1"/>
      <w:marLeft w:val="0"/>
      <w:marRight w:val="0"/>
      <w:marTop w:val="0"/>
      <w:marBottom w:val="0"/>
      <w:divBdr>
        <w:top w:val="none" w:sz="0" w:space="0" w:color="auto"/>
        <w:left w:val="none" w:sz="0" w:space="0" w:color="auto"/>
        <w:bottom w:val="none" w:sz="0" w:space="0" w:color="auto"/>
        <w:right w:val="none" w:sz="0" w:space="0" w:color="auto"/>
      </w:divBdr>
    </w:div>
    <w:div w:id="1754622281">
      <w:bodyDiv w:val="1"/>
      <w:marLeft w:val="0"/>
      <w:marRight w:val="0"/>
      <w:marTop w:val="0"/>
      <w:marBottom w:val="0"/>
      <w:divBdr>
        <w:top w:val="none" w:sz="0" w:space="0" w:color="auto"/>
        <w:left w:val="none" w:sz="0" w:space="0" w:color="auto"/>
        <w:bottom w:val="none" w:sz="0" w:space="0" w:color="auto"/>
        <w:right w:val="none" w:sz="0" w:space="0" w:color="auto"/>
      </w:divBdr>
    </w:div>
    <w:div w:id="1768504485">
      <w:bodyDiv w:val="1"/>
      <w:marLeft w:val="0"/>
      <w:marRight w:val="0"/>
      <w:marTop w:val="0"/>
      <w:marBottom w:val="0"/>
      <w:divBdr>
        <w:top w:val="none" w:sz="0" w:space="0" w:color="auto"/>
        <w:left w:val="none" w:sz="0" w:space="0" w:color="auto"/>
        <w:bottom w:val="none" w:sz="0" w:space="0" w:color="auto"/>
        <w:right w:val="none" w:sz="0" w:space="0" w:color="auto"/>
      </w:divBdr>
    </w:div>
    <w:div w:id="1919241046">
      <w:bodyDiv w:val="1"/>
      <w:marLeft w:val="0"/>
      <w:marRight w:val="0"/>
      <w:marTop w:val="0"/>
      <w:marBottom w:val="0"/>
      <w:divBdr>
        <w:top w:val="none" w:sz="0" w:space="0" w:color="auto"/>
        <w:left w:val="none" w:sz="0" w:space="0" w:color="auto"/>
        <w:bottom w:val="none" w:sz="0" w:space="0" w:color="auto"/>
        <w:right w:val="none" w:sz="0" w:space="0" w:color="auto"/>
      </w:divBdr>
    </w:div>
    <w:div w:id="1946231149">
      <w:bodyDiv w:val="1"/>
      <w:marLeft w:val="0"/>
      <w:marRight w:val="0"/>
      <w:marTop w:val="0"/>
      <w:marBottom w:val="0"/>
      <w:divBdr>
        <w:top w:val="none" w:sz="0" w:space="0" w:color="auto"/>
        <w:left w:val="none" w:sz="0" w:space="0" w:color="auto"/>
        <w:bottom w:val="none" w:sz="0" w:space="0" w:color="auto"/>
        <w:right w:val="none" w:sz="0" w:space="0" w:color="auto"/>
      </w:divBdr>
    </w:div>
    <w:div w:id="1948274011">
      <w:bodyDiv w:val="1"/>
      <w:marLeft w:val="0"/>
      <w:marRight w:val="0"/>
      <w:marTop w:val="0"/>
      <w:marBottom w:val="0"/>
      <w:divBdr>
        <w:top w:val="none" w:sz="0" w:space="0" w:color="auto"/>
        <w:left w:val="none" w:sz="0" w:space="0" w:color="auto"/>
        <w:bottom w:val="none" w:sz="0" w:space="0" w:color="auto"/>
        <w:right w:val="none" w:sz="0" w:space="0" w:color="auto"/>
      </w:divBdr>
    </w:div>
    <w:div w:id="1975518969">
      <w:bodyDiv w:val="1"/>
      <w:marLeft w:val="0"/>
      <w:marRight w:val="0"/>
      <w:marTop w:val="0"/>
      <w:marBottom w:val="0"/>
      <w:divBdr>
        <w:top w:val="none" w:sz="0" w:space="0" w:color="auto"/>
        <w:left w:val="none" w:sz="0" w:space="0" w:color="auto"/>
        <w:bottom w:val="none" w:sz="0" w:space="0" w:color="auto"/>
        <w:right w:val="none" w:sz="0" w:space="0" w:color="auto"/>
      </w:divBdr>
    </w:div>
    <w:div w:id="1980919547">
      <w:bodyDiv w:val="1"/>
      <w:marLeft w:val="0"/>
      <w:marRight w:val="0"/>
      <w:marTop w:val="0"/>
      <w:marBottom w:val="0"/>
      <w:divBdr>
        <w:top w:val="none" w:sz="0" w:space="0" w:color="auto"/>
        <w:left w:val="none" w:sz="0" w:space="0" w:color="auto"/>
        <w:bottom w:val="none" w:sz="0" w:space="0" w:color="auto"/>
        <w:right w:val="none" w:sz="0" w:space="0" w:color="auto"/>
      </w:divBdr>
    </w:div>
    <w:div w:id="1989553242">
      <w:bodyDiv w:val="1"/>
      <w:marLeft w:val="0"/>
      <w:marRight w:val="0"/>
      <w:marTop w:val="0"/>
      <w:marBottom w:val="0"/>
      <w:divBdr>
        <w:top w:val="none" w:sz="0" w:space="0" w:color="auto"/>
        <w:left w:val="none" w:sz="0" w:space="0" w:color="auto"/>
        <w:bottom w:val="none" w:sz="0" w:space="0" w:color="auto"/>
        <w:right w:val="none" w:sz="0" w:space="0" w:color="auto"/>
      </w:divBdr>
    </w:div>
    <w:div w:id="2095129636">
      <w:bodyDiv w:val="1"/>
      <w:marLeft w:val="0"/>
      <w:marRight w:val="0"/>
      <w:marTop w:val="0"/>
      <w:marBottom w:val="0"/>
      <w:divBdr>
        <w:top w:val="none" w:sz="0" w:space="0" w:color="auto"/>
        <w:left w:val="none" w:sz="0" w:space="0" w:color="auto"/>
        <w:bottom w:val="none" w:sz="0" w:space="0" w:color="auto"/>
        <w:right w:val="none" w:sz="0" w:space="0" w:color="auto"/>
      </w:divBdr>
    </w:div>
    <w:div w:id="213898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25EDB-4754-426E-88A8-8AB37EF0E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6915</TotalTime>
  <Pages>1</Pages>
  <Words>7208</Words>
  <Characters>41086</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 Б. Лагачина</dc:creator>
  <cp:lastModifiedBy>shepelevich_ga</cp:lastModifiedBy>
  <cp:revision>1468</cp:revision>
  <cp:lastPrinted>2024-05-24T08:53:00Z</cp:lastPrinted>
  <dcterms:created xsi:type="dcterms:W3CDTF">2018-05-25T05:55:00Z</dcterms:created>
  <dcterms:modified xsi:type="dcterms:W3CDTF">2024-06-10T08:13:00Z</dcterms:modified>
</cp:coreProperties>
</file>